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B4" w:rsidRDefault="00583CB4" w:rsidP="00B615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ส่วนที่ ๓</w:t>
      </w:r>
    </w:p>
    <w:p w:rsidR="00B61501" w:rsidRPr="00583CB4" w:rsidRDefault="00B61501" w:rsidP="00B615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3CB4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แนวทางการดำเนินงานส่งเสริมคุณธรรมจังหวัดอุตรดิตถ์</w:t>
      </w:r>
    </w:p>
    <w:p w:rsidR="007E2D43" w:rsidRDefault="00DA2660" w:rsidP="00DA266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A2660" w:rsidRDefault="00DA2660" w:rsidP="007E2D4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FF790E">
        <w:rPr>
          <w:rFonts w:ascii="TH SarabunIT๙" w:hAnsi="TH SarabunIT๙" w:cs="TH SarabunIT๙"/>
          <w:sz w:val="32"/>
          <w:szCs w:val="32"/>
          <w:cs/>
        </w:rPr>
        <w:t xml:space="preserve">รวม    </w:t>
      </w:r>
      <w:r w:rsidR="00583CB4" w:rsidRPr="00FF790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83CB4" w:rsidRPr="00FF790E">
        <w:rPr>
          <w:rFonts w:ascii="TH SarabunIT๙" w:hAnsi="TH SarabunIT๙" w:cs="TH SarabunIT๙"/>
          <w:sz w:val="32"/>
          <w:szCs w:val="32"/>
        </w:rPr>
        <w:t xml:space="preserve"> </w:t>
      </w:r>
      <w:r w:rsidR="00FF790E" w:rsidRPr="00FF790E">
        <w:rPr>
          <w:rFonts w:ascii="TH SarabunIT๙" w:eastAsia="Times New Roman" w:hAnsi="TH SarabunIT๙" w:cs="TH SarabunIT๙"/>
          <w:sz w:val="32"/>
          <w:szCs w:val="32"/>
        </w:rPr>
        <w:t xml:space="preserve">       52,914,080</w:t>
      </w:r>
      <w:r w:rsidR="00FF790E" w:rsidRPr="00FF790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583C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DA2660" w:rsidRPr="0023096C" w:rsidRDefault="00DA2660" w:rsidP="00DA266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โครงการและกิจกรรมส่งเสริมคุณธรรมรวม      </w:t>
      </w:r>
      <w:r w:rsidR="00177183">
        <w:rPr>
          <w:rFonts w:ascii="TH SarabunPSK" w:hAnsi="TH SarabunPSK" w:cs="TH SarabunPSK" w:hint="cs"/>
          <w:b/>
          <w:bCs/>
          <w:sz w:val="32"/>
          <w:szCs w:val="32"/>
          <w:cs/>
        </w:rPr>
        <w:t>๑๓๒</w:t>
      </w:r>
      <w:r w:rsidR="009A63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โครงการ/กิจกรรม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23096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23096C">
        <w:rPr>
          <w:rFonts w:ascii="TH SarabunPSK" w:hAnsi="TH SarabunPSK" w:cs="TH SarabunPSK" w:hint="cs"/>
          <w:b/>
          <w:bCs/>
          <w:sz w:val="24"/>
          <w:szCs w:val="32"/>
          <w:cs/>
        </w:rPr>
        <w:t>๑) ยุทธศาสตร</w:t>
      </w:r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์</w:t>
      </w:r>
      <w:r w:rsidRPr="0023096C">
        <w:rPr>
          <w:rFonts w:ascii="TH SarabunPSK" w:hAnsi="TH SarabunPSK" w:cs="TH SarabunPSK"/>
          <w:b/>
          <w:bCs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ที่</w:t>
      </w:r>
      <w:r w:rsidRPr="0023096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๑ วางระบบรา</w:t>
      </w:r>
      <w:r w:rsidR="007C094D">
        <w:rPr>
          <w:rFonts w:ascii="TH SarabunPSK" w:hAnsi="TH SarabunPSK" w:cs="TH SarabunPSK" w:hint="cs"/>
          <w:b/>
          <w:bCs/>
          <w:sz w:val="24"/>
          <w:szCs w:val="32"/>
          <w:cs/>
        </w:rPr>
        <w:t>บ</w:t>
      </w:r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กฐานการเสริมสร</w:t>
      </w:r>
      <w:r w:rsidRPr="0023096C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คุณธรรมใน</w:t>
      </w:r>
      <w:r w:rsidRPr="0023096C">
        <w:rPr>
          <w:rFonts w:ascii="TH SarabunPSK" w:hAnsi="TH SarabunPSK" w:cs="TH SarabunPSK" w:hint="cs"/>
          <w:b/>
          <w:bCs/>
          <w:sz w:val="24"/>
          <w:szCs w:val="32"/>
          <w:cs/>
        </w:rPr>
        <w:t>จังหวัดอุตรดิตถ์</w:t>
      </w:r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มี ๘ กล</w:t>
      </w:r>
      <w:proofErr w:type="spellStart"/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b/>
          <w:bCs/>
          <w:sz w:val="32"/>
          <w:szCs w:val="32"/>
          <w:cs/>
        </w:rPr>
        <w:t xml:space="preserve"> </w:t>
      </w:r>
      <w:r w:rsidRPr="0023096C">
        <w:rPr>
          <w:rFonts w:ascii="TH SarabunPSK" w:hAnsi="TH SarabunPSK" w:cs="TH SarabunPSK"/>
          <w:b/>
          <w:bCs/>
          <w:sz w:val="24"/>
          <w:szCs w:val="32"/>
          <w:cs/>
        </w:rPr>
        <w:t>ดังนี้</w:t>
      </w:r>
    </w:p>
    <w:p w:rsidR="002E5256" w:rsidRPr="0023096C" w:rsidRDefault="002E5256" w:rsidP="002E525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๑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</w:t>
      </w:r>
      <w:r w:rsidRPr="0023096C">
        <w:rPr>
          <w:rFonts w:ascii="TH SarabunPSK" w:hAnsi="TH SarabunPSK" w:cs="TH SarabunPSK"/>
          <w:sz w:val="24"/>
          <w:szCs w:val="32"/>
          <w:cs/>
        </w:rPr>
        <w:t>การเสริมสร</w:t>
      </w:r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คุณธรรมของสถาบันครอบครัว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</w: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๒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</w:t>
      </w:r>
      <w:r w:rsidRPr="0023096C">
        <w:rPr>
          <w:rFonts w:ascii="TH SarabunPSK" w:hAnsi="TH SarabunPSK" w:cs="TH SarabunPSK"/>
          <w:sz w:val="24"/>
          <w:szCs w:val="32"/>
          <w:cs/>
        </w:rPr>
        <w:t>การเสริมสร</w:t>
      </w:r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คุณธรรมของสถาบันการศึกษา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</w: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๓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</w:t>
      </w:r>
      <w:r w:rsidRPr="0023096C">
        <w:rPr>
          <w:rFonts w:ascii="TH SarabunPSK" w:hAnsi="TH SarabunPSK" w:cs="TH SarabunPSK"/>
          <w:sz w:val="24"/>
          <w:szCs w:val="32"/>
          <w:cs/>
        </w:rPr>
        <w:t>การเสริมสร</w:t>
      </w:r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คุณธรรมของสถาบันศาสนา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</w: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๔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</w:t>
      </w:r>
      <w:r w:rsidRPr="0023096C">
        <w:rPr>
          <w:rFonts w:ascii="TH SarabunPSK" w:hAnsi="TH SarabunPSK" w:cs="TH SarabunPSK"/>
          <w:sz w:val="24"/>
          <w:szCs w:val="32"/>
          <w:cs/>
        </w:rPr>
        <w:t>การเสริมสร</w:t>
      </w:r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คุณธรรมของสถาบันเศรษฐกิจ</w:t>
      </w:r>
      <w:r w:rsidRPr="0023096C">
        <w:rPr>
          <w:rFonts w:ascii="TH SarabunPSK" w:hAnsi="TH SarabunPSK" w:cs="TH SarabunPSK"/>
          <w:sz w:val="24"/>
          <w:szCs w:val="32"/>
        </w:rPr>
        <w:t xml:space="preserve">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(ตามภารกิจของหน่วยงาน ที่เกี่ยวข้อง)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</w: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๕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</w:t>
      </w:r>
      <w:r w:rsidRPr="0023096C">
        <w:rPr>
          <w:rFonts w:ascii="TH SarabunPSK" w:hAnsi="TH SarabunPSK" w:cs="TH SarabunPSK"/>
          <w:sz w:val="24"/>
          <w:szCs w:val="32"/>
          <w:cs/>
        </w:rPr>
        <w:t>การเสริมสร</w:t>
      </w:r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คุณธรรมของสถาบันทางการเมืองการปกครอง</w:t>
      </w:r>
      <w:r w:rsidRPr="0023096C">
        <w:rPr>
          <w:rFonts w:ascii="TH SarabunPSK" w:hAnsi="TH SarabunPSK" w:cs="TH SarabunPSK"/>
          <w:sz w:val="24"/>
          <w:szCs w:val="32"/>
        </w:rPr>
        <w:t xml:space="preserve"> </w:t>
      </w:r>
    </w:p>
    <w:p w:rsidR="002E5256" w:rsidRPr="0023096C" w:rsidRDefault="002E5256" w:rsidP="002E5256">
      <w:pPr>
        <w:spacing w:after="0" w:line="240" w:lineRule="auto"/>
        <w:ind w:right="-283"/>
        <w:rPr>
          <w:rFonts w:ascii="TH SarabunPSK" w:hAnsi="TH SarabunPSK" w:cs="TH SarabunPSK"/>
          <w:sz w:val="24"/>
          <w:szCs w:val="32"/>
          <w:cs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  <w:t xml:space="preserve"> 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ab/>
        <w:t xml:space="preserve">    </w:t>
      </w:r>
      <w:r w:rsidRPr="0023096C">
        <w:rPr>
          <w:rFonts w:ascii="TH SarabunPSK" w:hAnsi="TH SarabunPSK" w:cs="TH SarabunPSK"/>
          <w:sz w:val="24"/>
          <w:szCs w:val="32"/>
          <w:cs/>
        </w:rPr>
        <w:t>(ภาคราชการและภาคการเมืองทุกระดับ)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/ (ตามภารกิจของหน่วยงานที่เกี่ยวข้อง)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</w: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๖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</w:t>
      </w:r>
      <w:r w:rsidRPr="0023096C">
        <w:rPr>
          <w:rFonts w:ascii="TH SarabunPSK" w:hAnsi="TH SarabunPSK" w:cs="TH SarabunPSK"/>
          <w:sz w:val="24"/>
          <w:szCs w:val="32"/>
          <w:cs/>
        </w:rPr>
        <w:t>การ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ใช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r w:rsidRPr="0023096C">
        <w:rPr>
          <w:rFonts w:ascii="TH SarabunPSK" w:hAnsi="TH SarabunPSK" w:cs="TH SarabunPSK"/>
          <w:sz w:val="24"/>
          <w:szCs w:val="32"/>
          <w:cs/>
        </w:rPr>
        <w:t>วัฒนธรรมไทย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เป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นฐาน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ในการเสริมสร</w:t>
      </w:r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คุณธรรม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</w: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๗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กำหนดแนวทางกา</w:t>
      </w:r>
      <w:r w:rsidRPr="0023096C">
        <w:rPr>
          <w:rFonts w:ascii="TH SarabunPSK" w:hAnsi="TH SarabunPSK" w:cs="TH SarabunPSK"/>
          <w:sz w:val="24"/>
          <w:szCs w:val="32"/>
          <w:cs/>
        </w:rPr>
        <w:t>ร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ใช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r w:rsidRPr="0023096C">
        <w:rPr>
          <w:rFonts w:ascii="TH SarabunPSK" w:hAnsi="TH SarabunPSK" w:cs="TH SarabunPSK"/>
          <w:sz w:val="24"/>
          <w:szCs w:val="32"/>
          <w:cs/>
        </w:rPr>
        <w:t>สื่อมวล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ชนเป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นเครื่องมือ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ในการส</w:t>
      </w:r>
      <w:r w:rsidRPr="0023096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งเส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ริมคุณธรรม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3096C">
        <w:rPr>
          <w:rFonts w:ascii="TH SarabunPSK" w:hAnsi="TH SarabunPSK" w:cs="TH SarabunPSK" w:hint="cs"/>
          <w:sz w:val="24"/>
          <w:szCs w:val="32"/>
          <w:cs/>
        </w:rPr>
        <w:tab/>
      </w:r>
      <w:r w:rsidRPr="0023096C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23096C">
        <w:rPr>
          <w:rFonts w:ascii="TH SarabunPSK" w:hAnsi="TH SarabunPSK" w:cs="TH SarabunPSK"/>
          <w:sz w:val="32"/>
          <w:szCs w:val="32"/>
          <w:cs/>
        </w:rPr>
        <w:t></w:t>
      </w:r>
      <w:r w:rsidRPr="0023096C">
        <w:rPr>
          <w:rFonts w:ascii="TH SarabunPSK" w:hAnsi="TH SarabunPSK" w:cs="TH SarabunPSK"/>
          <w:sz w:val="24"/>
          <w:szCs w:val="32"/>
          <w:cs/>
        </w:rPr>
        <w:t xml:space="preserve">ที่ ๘ </w:t>
      </w:r>
      <w:r w:rsidRPr="0023096C">
        <w:rPr>
          <w:rFonts w:ascii="TH SarabunPSK" w:hAnsi="TH SarabunPSK" w:cs="TH SarabunPSK" w:hint="cs"/>
          <w:sz w:val="24"/>
          <w:szCs w:val="32"/>
          <w:cs/>
        </w:rPr>
        <w:t>กำหนดแนวทาง</w:t>
      </w:r>
      <w:r w:rsidRPr="0023096C">
        <w:rPr>
          <w:rFonts w:ascii="TH SarabunPSK" w:hAnsi="TH SarabunPSK" w:cs="TH SarabunPSK"/>
          <w:sz w:val="24"/>
          <w:szCs w:val="32"/>
          <w:cs/>
        </w:rPr>
        <w:t>การเสริมสร</w:t>
      </w:r>
      <w:r w:rsidRPr="0023096C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3096C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23096C">
        <w:rPr>
          <w:rFonts w:ascii="TH SarabunPSK" w:hAnsi="TH SarabunPSK" w:cs="TH SarabunPSK"/>
          <w:sz w:val="24"/>
          <w:szCs w:val="32"/>
          <w:cs/>
        </w:rPr>
        <w:t>คุณธรรมในภาควิชาชีพ</w:t>
      </w: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2E5256" w:rsidRPr="0023096C" w:rsidRDefault="002E5256" w:rsidP="002E5256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23096C">
        <w:rPr>
          <w:rFonts w:ascii="TH SarabunPSK" w:hAnsi="TH SarabunPSK" w:cs="TH SarabunPSK"/>
          <w:sz w:val="24"/>
          <w:szCs w:val="32"/>
        </w:rPr>
        <w:tab/>
      </w:r>
      <w:r w:rsidRPr="0023096C">
        <w:rPr>
          <w:rFonts w:ascii="TH SarabunPSK" w:hAnsi="TH SarabunPSK" w:cs="TH SarabunPSK" w:hint="cs"/>
          <w:b/>
          <w:bCs/>
          <w:sz w:val="24"/>
          <w:szCs w:val="32"/>
          <w:cs/>
        </w:rPr>
        <w:t>หมายเหตุ</w:t>
      </w:r>
      <w:r w:rsidRPr="0023096C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A71903" w:rsidRPr="0023096C">
        <w:rPr>
          <w:rFonts w:ascii="TH SarabunPSK" w:hAnsi="TH SarabunPSK" w:cs="TH SarabunPSK" w:hint="cs"/>
          <w:sz w:val="24"/>
          <w:szCs w:val="32"/>
          <w:cs/>
        </w:rPr>
        <w:t>จังหวัดอุตรดิตถ์ไม่มีโครงการใน</w:t>
      </w:r>
      <w:r w:rsidRPr="0023096C">
        <w:rPr>
          <w:rFonts w:ascii="TH SarabunPSK" w:hAnsi="TH SarabunPSK" w:cs="TH SarabunPSK" w:hint="cs"/>
          <w:sz w:val="24"/>
          <w:szCs w:val="32"/>
          <w:cs/>
        </w:rPr>
        <w:t xml:space="preserve">กลยุทธ์ที่ ๔ </w:t>
      </w:r>
    </w:p>
    <w:p w:rsidR="002E5256" w:rsidRPr="0023096C" w:rsidRDefault="002E5256" w:rsidP="00B615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E5256" w:rsidRPr="0023096C" w:rsidRDefault="002E5256" w:rsidP="00B615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E5256" w:rsidRDefault="002E5256" w:rsidP="00B615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1555"/>
        <w:gridCol w:w="1554"/>
        <w:gridCol w:w="977"/>
        <w:gridCol w:w="1081"/>
        <w:gridCol w:w="977"/>
        <w:gridCol w:w="1081"/>
        <w:gridCol w:w="977"/>
        <w:gridCol w:w="1081"/>
        <w:gridCol w:w="977"/>
        <w:gridCol w:w="1081"/>
        <w:gridCol w:w="977"/>
        <w:gridCol w:w="1081"/>
      </w:tblGrid>
      <w:tr w:rsidR="004567B4" w:rsidRPr="0023096C" w:rsidTr="004567B4">
        <w:tc>
          <w:tcPr>
            <w:tcW w:w="2126" w:type="dxa"/>
            <w:vMerge w:val="restart"/>
          </w:tcPr>
          <w:p w:rsidR="005B5989" w:rsidRPr="0023096C" w:rsidRDefault="005B5989" w:rsidP="005B5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5" w:type="dxa"/>
            <w:vMerge w:val="restart"/>
          </w:tcPr>
          <w:p w:rsidR="005B5989" w:rsidRPr="0023096C" w:rsidRDefault="005B5989" w:rsidP="008010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4" w:type="dxa"/>
            <w:vMerge w:val="restart"/>
          </w:tcPr>
          <w:p w:rsidR="005B5989" w:rsidRPr="0023096C" w:rsidRDefault="005B5989" w:rsidP="005B5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58" w:type="dxa"/>
            <w:gridSpan w:val="2"/>
          </w:tcPr>
          <w:p w:rsidR="005B5989" w:rsidRPr="0023096C" w:rsidRDefault="005B5989" w:rsidP="005B5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2"/>
          </w:tcPr>
          <w:p w:rsidR="005B5989" w:rsidRPr="0023096C" w:rsidRDefault="005B5989" w:rsidP="005B5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58" w:type="dxa"/>
            <w:gridSpan w:val="2"/>
          </w:tcPr>
          <w:p w:rsidR="005B5989" w:rsidRPr="0023096C" w:rsidRDefault="005B5989" w:rsidP="005B5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2"/>
          </w:tcPr>
          <w:p w:rsidR="005B5989" w:rsidRPr="0023096C" w:rsidRDefault="005B5989" w:rsidP="005B5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8" w:type="dxa"/>
            <w:gridSpan w:val="2"/>
          </w:tcPr>
          <w:p w:rsidR="005B5989" w:rsidRPr="0023096C" w:rsidRDefault="005B5989" w:rsidP="005B5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4567B4" w:rsidRPr="0023096C" w:rsidTr="004567B4">
        <w:tc>
          <w:tcPr>
            <w:tcW w:w="2126" w:type="dxa"/>
            <w:vMerge/>
          </w:tcPr>
          <w:p w:rsidR="005B5989" w:rsidRPr="0023096C" w:rsidRDefault="005B5989" w:rsidP="00B615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  <w:vMerge/>
          </w:tcPr>
          <w:p w:rsidR="005B5989" w:rsidRPr="0023096C" w:rsidRDefault="005B5989" w:rsidP="00B615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vMerge/>
          </w:tcPr>
          <w:p w:rsidR="005B5989" w:rsidRPr="0023096C" w:rsidRDefault="005B5989" w:rsidP="00B615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 w:rsidR="005B5989" w:rsidRPr="0023096C" w:rsidRDefault="005B5989" w:rsidP="00B61501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5B5989" w:rsidRPr="0023096C" w:rsidRDefault="005B5989" w:rsidP="00B61501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5B5989" w:rsidRPr="0023096C" w:rsidRDefault="005B5989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4567B4" w:rsidRPr="0023096C" w:rsidTr="004567B4">
        <w:tc>
          <w:tcPr>
            <w:tcW w:w="2126" w:type="dxa"/>
          </w:tcPr>
          <w:p w:rsidR="00E039EC" w:rsidRPr="0023096C" w:rsidRDefault="00E039EC" w:rsidP="008010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ยุทธศาสตร์ที่ ๑ </w:t>
            </w:r>
            <w:r w:rsidR="00363C07"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Pr="0023096C">
              <w:rPr>
                <w:rFonts w:ascii="TH SarabunPSK" w:hAnsi="TH SarabunPSK" w:cs="TH SarabunPSK"/>
                <w:b/>
                <w:bCs/>
                <w:sz w:val="28"/>
                <w:cs/>
              </w:rPr>
              <w:t>วางระบบรากฐานการเสริมสร้า</w:t>
            </w:r>
            <w:r w:rsidR="00363C07"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</w:t>
            </w:r>
            <w:r w:rsidRPr="0023096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คุณธรรมในจังหวัดอุตรดิตถ์</w:t>
            </w:r>
          </w:p>
          <w:p w:rsidR="00E039EC" w:rsidRPr="009E1369" w:rsidRDefault="00363C07" w:rsidP="00363C07">
            <w:pPr>
              <w:rPr>
                <w:rFonts w:ascii="TH SarabunPSK" w:hAnsi="TH SarabunPSK" w:cs="TH SarabunPSK"/>
                <w:b/>
                <w:bCs/>
              </w:rPr>
            </w:pPr>
            <w:r w:rsidRPr="009E1369">
              <w:rPr>
                <w:rFonts w:ascii="TH SarabunPSK" w:hAnsi="TH SarabunPSK" w:cs="TH SarabunPSK" w:hint="cs"/>
                <w:b/>
                <w:bCs/>
                <w:cs/>
              </w:rPr>
              <w:t>๑.</w:t>
            </w:r>
            <w:r w:rsidRPr="009E136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E039EC" w:rsidRPr="009E1369">
              <w:rPr>
                <w:rFonts w:ascii="TH SarabunPSK" w:hAnsi="TH SarabunPSK" w:cs="TH SarabunPSK"/>
                <w:b/>
                <w:bCs/>
                <w:cs/>
              </w:rPr>
              <w:t xml:space="preserve">กลยุทธ์ที่ ๑ </w:t>
            </w:r>
            <w:r w:rsidR="00E039EC" w:rsidRPr="009E1369">
              <w:rPr>
                <w:rFonts w:ascii="TH SarabunPSK" w:hAnsi="TH SarabunPSK" w:cs="TH SarabunPSK" w:hint="cs"/>
                <w:b/>
                <w:bCs/>
                <w:cs/>
              </w:rPr>
              <w:t>กำหนดแนวทางการเสริมสร้างคุณธรรมของสถาบันครอบครัว</w:t>
            </w:r>
          </w:p>
          <w:p w:rsidR="00363C07" w:rsidRPr="0023096C" w:rsidRDefault="00363C07" w:rsidP="00363C07"/>
          <w:p w:rsidR="00E039EC" w:rsidRPr="0023096C" w:rsidRDefault="00E039EC" w:rsidP="00053A5A">
            <w:pPr>
              <w:rPr>
                <w:rFonts w:ascii="TH SarabunPSK" w:hAnsi="TH SarabunPSK" w:cs="TH SarabunPSK"/>
                <w:cs/>
              </w:rPr>
            </w:pPr>
            <w:r w:rsidRPr="0023096C">
              <w:rPr>
                <w:rFonts w:ascii="TH SarabunPSK" w:hAnsi="TH SarabunPSK" w:cs="TH SarabunPSK" w:hint="cs"/>
                <w:cs/>
              </w:rPr>
              <w:t>๑.</w:t>
            </w:r>
            <w:r w:rsidR="00053A5A" w:rsidRPr="0023096C">
              <w:rPr>
                <w:rFonts w:ascii="TH SarabunPSK" w:hAnsi="TH SarabunPSK" w:cs="TH SarabunPSK" w:hint="cs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cs/>
              </w:rPr>
              <w:t>โครงการ ศูนย์การเรียนรู้ชุมชนตามหลักปรัชญาเศรษฐกิจพอเพียง</w:t>
            </w:r>
          </w:p>
        </w:tc>
        <w:tc>
          <w:tcPr>
            <w:tcW w:w="1555" w:type="dxa"/>
          </w:tcPr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E039EC" w:rsidRPr="0023096C" w:rsidRDefault="00E039EC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567B4" w:rsidRPr="0023096C" w:rsidRDefault="004567B4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63C07" w:rsidRPr="0023096C" w:rsidRDefault="00363C07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567B4" w:rsidRPr="0023096C" w:rsidRDefault="004567B4" w:rsidP="00B615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053A5A" w:rsidRPr="0023096C" w:rsidRDefault="00053A5A" w:rsidP="004567B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096C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ผู้เข้าร่วมกิจกรรมมีความรู้ความเข้าใจมีความรู้ความเข้าใจสามารถนำไปประพฤติปฏิบัติ</w:t>
            </w:r>
          </w:p>
          <w:p w:rsidR="002E5256" w:rsidRPr="0023096C" w:rsidRDefault="002E5256" w:rsidP="004567B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256" w:rsidRPr="0023096C" w:rsidRDefault="002E5256" w:rsidP="004567B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7" w:type="dxa"/>
          </w:tcPr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C3F5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 ๘๐ คน</w:t>
            </w:r>
          </w:p>
        </w:tc>
        <w:tc>
          <w:tcPr>
            <w:tcW w:w="1081" w:type="dxa"/>
          </w:tcPr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B615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 ๘๐ คน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 ๘๐ คน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 ๘๐ คน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 ๘๐ คน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</w:tcPr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E039EC" w:rsidRPr="0023096C" w:rsidRDefault="00E039EC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67B4" w:rsidRPr="0023096C" w:rsidTr="004567B4">
        <w:tc>
          <w:tcPr>
            <w:tcW w:w="2126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๑.๒ โครงการดำเนินงานตามหลักปรัชญาเศรษฐกิจพอเพียงระดับครัวเรือน ระดับชุมชน</w:t>
            </w:r>
          </w:p>
        </w:tc>
        <w:tc>
          <w:tcPr>
            <w:tcW w:w="1555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4" w:type="dxa"/>
          </w:tcPr>
          <w:p w:rsidR="002E5256" w:rsidRPr="0023096C" w:rsidRDefault="004567B4" w:rsidP="001C3F5F">
            <w:pPr>
              <w:rPr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มีความรู้ความเข้าใจสามารถนำไปใช้เป็นแนวทางการดำเนินงานตามหลักเศรษฐกิจพอเพียง</w:t>
            </w:r>
          </w:p>
          <w:p w:rsidR="002E5256" w:rsidRDefault="002E5256" w:rsidP="001C3F5F">
            <w:pPr>
              <w:rPr>
                <w:sz w:val="28"/>
              </w:rPr>
            </w:pPr>
          </w:p>
          <w:p w:rsidR="0020128F" w:rsidRPr="0023096C" w:rsidRDefault="0020128F" w:rsidP="001C3F5F">
            <w:pPr>
              <w:rPr>
                <w:sz w:val="28"/>
              </w:rPr>
            </w:pPr>
          </w:p>
          <w:p w:rsidR="002E5256" w:rsidRPr="0023096C" w:rsidRDefault="002E5256" w:rsidP="001C3F5F">
            <w:pPr>
              <w:rPr>
                <w:sz w:val="28"/>
              </w:rPr>
            </w:pP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053A5A" w:rsidRPr="0023096C" w:rsidTr="004567B4">
        <w:tc>
          <w:tcPr>
            <w:tcW w:w="2126" w:type="dxa"/>
            <w:vMerge w:val="restart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5" w:type="dxa"/>
            <w:vMerge w:val="restart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4" w:type="dxa"/>
            <w:vMerge w:val="restart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58" w:type="dxa"/>
            <w:gridSpan w:val="2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2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58" w:type="dxa"/>
            <w:gridSpan w:val="2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2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8" w:type="dxa"/>
            <w:gridSpan w:val="2"/>
          </w:tcPr>
          <w:p w:rsidR="00036AEB" w:rsidRPr="0023096C" w:rsidRDefault="00036AEB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4567B4" w:rsidRPr="0023096C" w:rsidTr="004567B4">
        <w:tc>
          <w:tcPr>
            <w:tcW w:w="2126" w:type="dxa"/>
            <w:vMerge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  <w:vMerge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vMerge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6AEB" w:rsidRPr="0023096C" w:rsidRDefault="00036AEB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4567B4" w:rsidRPr="0023096C" w:rsidTr="004567B4">
        <w:tc>
          <w:tcPr>
            <w:tcW w:w="2126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๑.๓ โครงการส่งเสริมการพัฒนางานตามหลักปรัชญาเศรษฐกิจพอเพียง</w:t>
            </w:r>
          </w:p>
        </w:tc>
        <w:tc>
          <w:tcPr>
            <w:tcW w:w="1555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.ศรีพนมมาศ</w:t>
            </w:r>
          </w:p>
        </w:tc>
        <w:tc>
          <w:tcPr>
            <w:tcW w:w="1554" w:type="dxa"/>
          </w:tcPr>
          <w:p w:rsidR="00053A5A" w:rsidRPr="0023096C" w:rsidRDefault="00053A5A" w:rsidP="00E5362E">
            <w:pPr>
              <w:rPr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มีความรู้ความเข้าใจสามารถนำไปใช้เป็นแนวทางการดำเนินงานตามหลักเศรษฐกิจพอเพียง</w:t>
            </w:r>
          </w:p>
        </w:tc>
        <w:tc>
          <w:tcPr>
            <w:tcW w:w="977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จำนวน๑,๑๖๗ ครัวเรือน</w:t>
            </w:r>
          </w:p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081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จำนวน๑,๑๖๗ ครัวเรือน</w:t>
            </w:r>
          </w:p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081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จำนวน๑,๑๖๗ ครัวเรือน</w:t>
            </w:r>
          </w:p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081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จำนวน๑,๑๖๗ ครัวเรือน</w:t>
            </w:r>
          </w:p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081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จำนวน๑,๑๖๗ ครัวเรือน</w:t>
            </w:r>
          </w:p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081" w:type="dxa"/>
          </w:tcPr>
          <w:p w:rsidR="00053A5A" w:rsidRPr="0023096C" w:rsidRDefault="00053A5A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4567B4" w:rsidRPr="0023096C" w:rsidTr="004567B4">
        <w:tc>
          <w:tcPr>
            <w:tcW w:w="2126" w:type="dxa"/>
          </w:tcPr>
          <w:p w:rsidR="004567B4" w:rsidRPr="0023096C" w:rsidRDefault="00363C07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๑.๔</w:t>
            </w:r>
            <w:r w:rsidR="004567B4" w:rsidRPr="0023096C">
              <w:rPr>
                <w:rFonts w:ascii="TH SarabunPSK" w:hAnsi="TH SarabunPSK" w:cs="TH SarabunPSK"/>
                <w:sz w:val="28"/>
              </w:rPr>
              <w:t xml:space="preserve">  </w:t>
            </w:r>
            <w:r w:rsidR="004567B4" w:rsidRPr="0023096C">
              <w:rPr>
                <w:rFonts w:ascii="TH SarabunPSK" w:hAnsi="TH SarabunPSK" w:cs="TH SarabunPSK" w:hint="cs"/>
                <w:sz w:val="28"/>
                <w:cs/>
              </w:rPr>
              <w:t>โครงการบ้านประชารัฐร่วมใจ เทิดไท้ องค์ราชัน ราชินี</w:t>
            </w:r>
          </w:p>
        </w:tc>
        <w:tc>
          <w:tcPr>
            <w:tcW w:w="1555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 น้ำปาด</w:t>
            </w:r>
          </w:p>
        </w:tc>
        <w:tc>
          <w:tcPr>
            <w:tcW w:w="1554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ผู้ยากไร้ ผู้ด้อยโอกาสมีที่อยู่อาศัยอย่างเหมาะสม สภาพดี</w:t>
            </w:r>
          </w:p>
        </w:tc>
        <w:tc>
          <w:tcPr>
            <w:tcW w:w="977" w:type="dxa"/>
          </w:tcPr>
          <w:p w:rsidR="00412CAE" w:rsidRPr="0023096C" w:rsidRDefault="004567B4" w:rsidP="00E5362E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จำนวนครัวเรือนและประชากรในพื้นที่รับผิดชอบ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จำนวนครัวเรือนและประชากรในพื้นที่รับผิดชอบ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จำนวนครัวเรือนและประชากรในพื้นที่รับผิดชอบ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จำนวนครัวเรือนและประชากรในพื้นที่รับผิดชอบ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จำนวนครัวเรือนและประชากรในพื้นที่รับผิดชอบ</w:t>
            </w:r>
          </w:p>
        </w:tc>
        <w:tc>
          <w:tcPr>
            <w:tcW w:w="1081" w:type="dxa"/>
          </w:tcPr>
          <w:p w:rsidR="004567B4" w:rsidRPr="0023096C" w:rsidRDefault="004567B4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</w:tr>
      <w:tr w:rsidR="006D0EF8" w:rsidRPr="0023096C" w:rsidTr="001E13AF">
        <w:tc>
          <w:tcPr>
            <w:tcW w:w="2126" w:type="dxa"/>
          </w:tcPr>
          <w:p w:rsidR="006D0EF8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๑.๕ </w:t>
            </w:r>
            <w:r w:rsidR="006D0EF8"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โครงการครอบครัวอบอุ่นด้วยพระธรรม</w:t>
            </w:r>
          </w:p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5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โรงเรียนเทศบาลท่าอิฐ</w:t>
            </w:r>
          </w:p>
        </w:tc>
        <w:tc>
          <w:tcPr>
            <w:tcW w:w="1554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นักเรียนเทศบาลท่าอิฐได้รับการฝึกอบรมและพัฒนาจิตใจและกิจนิสัยที่ดี</w:t>
            </w:r>
          </w:p>
          <w:p w:rsidR="002E5256" w:rsidRPr="0023096C" w:rsidRDefault="002E5256" w:rsidP="001E13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๒๗๗,๐๐๐</w:t>
            </w:r>
          </w:p>
        </w:tc>
        <w:tc>
          <w:tcPr>
            <w:tcW w:w="977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๒๗๗,๐๐๐</w:t>
            </w:r>
          </w:p>
        </w:tc>
        <w:tc>
          <w:tcPr>
            <w:tcW w:w="977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๒๗๗,๐๐๐</w:t>
            </w:r>
          </w:p>
        </w:tc>
        <w:tc>
          <w:tcPr>
            <w:tcW w:w="977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๒๗๗,๐๐๐</w:t>
            </w:r>
          </w:p>
        </w:tc>
        <w:tc>
          <w:tcPr>
            <w:tcW w:w="977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๒๗๗,๐๐๐</w:t>
            </w:r>
          </w:p>
        </w:tc>
      </w:tr>
      <w:tr w:rsidR="00644903" w:rsidRPr="0023096C" w:rsidTr="001E13AF">
        <w:tc>
          <w:tcPr>
            <w:tcW w:w="2126" w:type="dxa"/>
          </w:tcPr>
          <w:p w:rsidR="00644903" w:rsidRPr="0023096C" w:rsidRDefault="00644903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๑.๖ กิจกรรมงดเหล้า เข้าพรรษา</w:t>
            </w:r>
          </w:p>
        </w:tc>
        <w:tc>
          <w:tcPr>
            <w:tcW w:w="1555" w:type="dxa"/>
          </w:tcPr>
          <w:p w:rsidR="00644903" w:rsidRPr="0023096C" w:rsidRDefault="00644903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สำนักงานเครือข่ายองค์กรงดเหล้า        (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สดล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./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สสส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</w:tc>
        <w:tc>
          <w:tcPr>
            <w:tcW w:w="1554" w:type="dxa"/>
          </w:tcPr>
          <w:p w:rsidR="00644903" w:rsidRDefault="00644903" w:rsidP="001E13A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644903" w:rsidRPr="0023096C" w:rsidRDefault="00644903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ได้มีส่วนร่วมในการรณรงค์งดเหล้า</w:t>
            </w:r>
          </w:p>
        </w:tc>
        <w:tc>
          <w:tcPr>
            <w:tcW w:w="977" w:type="dxa"/>
          </w:tcPr>
          <w:p w:rsidR="00644903" w:rsidRPr="0023096C" w:rsidRDefault="00644903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081" w:type="dxa"/>
          </w:tcPr>
          <w:p w:rsidR="00644903" w:rsidRPr="0023096C" w:rsidRDefault="00644903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</w:tbl>
    <w:p w:rsidR="00B61501" w:rsidRPr="0023096C" w:rsidRDefault="00B61501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70CBE" w:rsidRPr="0023096C" w:rsidRDefault="00B70CBE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1555"/>
        <w:gridCol w:w="1554"/>
        <w:gridCol w:w="977"/>
        <w:gridCol w:w="1081"/>
        <w:gridCol w:w="977"/>
        <w:gridCol w:w="1081"/>
        <w:gridCol w:w="977"/>
        <w:gridCol w:w="1081"/>
        <w:gridCol w:w="977"/>
        <w:gridCol w:w="1081"/>
        <w:gridCol w:w="977"/>
        <w:gridCol w:w="1081"/>
      </w:tblGrid>
      <w:tr w:rsidR="00644903" w:rsidRPr="0023096C" w:rsidTr="00A73B8D">
        <w:tc>
          <w:tcPr>
            <w:tcW w:w="2126" w:type="dxa"/>
            <w:vMerge w:val="restart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5" w:type="dxa"/>
            <w:vMerge w:val="restart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4" w:type="dxa"/>
            <w:vMerge w:val="restart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58" w:type="dxa"/>
            <w:gridSpan w:val="2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2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58" w:type="dxa"/>
            <w:gridSpan w:val="2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2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8" w:type="dxa"/>
            <w:gridSpan w:val="2"/>
          </w:tcPr>
          <w:p w:rsidR="00644903" w:rsidRPr="0023096C" w:rsidRDefault="00644903" w:rsidP="00A73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644903" w:rsidRPr="0023096C" w:rsidTr="00A73B8D">
        <w:tc>
          <w:tcPr>
            <w:tcW w:w="2126" w:type="dxa"/>
            <w:vMerge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  <w:vMerge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vMerge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644903" w:rsidRPr="0023096C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644903" w:rsidRPr="00B103FF" w:rsidTr="00A73B8D">
        <w:tc>
          <w:tcPr>
            <w:tcW w:w="2126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๑.๗ กิจกรรม ๕ ห้อง ชีวิต</w:t>
            </w:r>
            <w:r w:rsidRPr="00B103FF">
              <w:rPr>
                <w:rFonts w:ascii="TH SarabunPSK" w:hAnsi="TH SarabunPSK" w:cs="TH SarabunPSK"/>
                <w:sz w:val="28"/>
              </w:rPr>
              <w:t xml:space="preserve"> </w:t>
            </w:r>
            <w:r w:rsidRPr="00B103FF">
              <w:rPr>
                <w:rFonts w:ascii="TH SarabunPSK" w:hAnsi="TH SarabunPSK" w:cs="TH SarabunPSK" w:hint="cs"/>
                <w:sz w:val="28"/>
                <w:cs/>
              </w:rPr>
              <w:t>เปลี่ยนนิสัย</w:t>
            </w:r>
          </w:p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(ห้องนอน/กิน/อาบน้ำ/ครัว/ทำงาน)</w:t>
            </w:r>
          </w:p>
        </w:tc>
        <w:tc>
          <w:tcPr>
            <w:tcW w:w="1555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สำนักงานเครือข่ายองค์กรงดเหล้า        (</w:t>
            </w:r>
            <w:proofErr w:type="spellStart"/>
            <w:r w:rsidRPr="00B103FF">
              <w:rPr>
                <w:rFonts w:ascii="TH SarabunPSK" w:hAnsi="TH SarabunPSK" w:cs="TH SarabunPSK" w:hint="cs"/>
                <w:sz w:val="28"/>
                <w:cs/>
              </w:rPr>
              <w:t>สดล</w:t>
            </w:r>
            <w:proofErr w:type="spellEnd"/>
            <w:r w:rsidRPr="00B103FF">
              <w:rPr>
                <w:rFonts w:ascii="TH SarabunPSK" w:hAnsi="TH SarabunPSK" w:cs="TH SarabunPSK" w:hint="cs"/>
                <w:sz w:val="28"/>
                <w:cs/>
              </w:rPr>
              <w:t>./</w:t>
            </w:r>
            <w:proofErr w:type="spellStart"/>
            <w:r w:rsidRPr="00B103FF">
              <w:rPr>
                <w:rFonts w:ascii="TH SarabunPSK" w:hAnsi="TH SarabunPSK" w:cs="TH SarabunPSK" w:hint="cs"/>
                <w:sz w:val="28"/>
                <w:cs/>
              </w:rPr>
              <w:t>สสส</w:t>
            </w:r>
            <w:proofErr w:type="spellEnd"/>
            <w:r w:rsidRPr="00B103FF"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</w:tc>
        <w:tc>
          <w:tcPr>
            <w:tcW w:w="1554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ผู้เข้าร่วมกิจกรรมได้ปรับเปลี่ยนทัศนะคติและสุขนิสัยในการดำรงชีวิตได้อย่างเหมาะสม</w:t>
            </w:r>
          </w:p>
        </w:tc>
        <w:tc>
          <w:tcPr>
            <w:tcW w:w="977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081" w:type="dxa"/>
          </w:tcPr>
          <w:p w:rsidR="00644903" w:rsidRPr="00B103FF" w:rsidRDefault="00644903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B103FF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582C66" w:rsidRPr="00B103FF" w:rsidTr="00A73B8D">
        <w:tc>
          <w:tcPr>
            <w:tcW w:w="2126" w:type="dxa"/>
          </w:tcPr>
          <w:p w:rsidR="00582C66" w:rsidRDefault="00582C66" w:rsidP="00A73B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๑.๘ โครงการศูนย์เรียนรู้ชุมชนตามหลักปรัชญาเศรษฐกิจพอเพียง</w:t>
            </w:r>
          </w:p>
          <w:p w:rsidR="00582C66" w:rsidRPr="00B103FF" w:rsidRDefault="00582C66" w:rsidP="00A73B8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5" w:type="dxa"/>
          </w:tcPr>
          <w:p w:rsidR="00582C66" w:rsidRPr="00B103FF" w:rsidRDefault="00582C66" w:rsidP="00A73B8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554" w:type="dxa"/>
          </w:tcPr>
          <w:p w:rsidR="00582C66" w:rsidRPr="00B103FF" w:rsidRDefault="00582C66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77" w:type="dxa"/>
          </w:tcPr>
          <w:p w:rsidR="00582C66" w:rsidRPr="00B103FF" w:rsidRDefault="00582C66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๘๐ คน</w:t>
            </w:r>
          </w:p>
        </w:tc>
        <w:tc>
          <w:tcPr>
            <w:tcW w:w="1081" w:type="dxa"/>
          </w:tcPr>
          <w:p w:rsidR="00582C66" w:rsidRPr="00B103FF" w:rsidRDefault="00582C66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๘๐ คน</w:t>
            </w:r>
          </w:p>
        </w:tc>
        <w:tc>
          <w:tcPr>
            <w:tcW w:w="1081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๘๐ คน</w:t>
            </w:r>
          </w:p>
        </w:tc>
        <w:tc>
          <w:tcPr>
            <w:tcW w:w="1081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๘๐ คน</w:t>
            </w:r>
          </w:p>
        </w:tc>
        <w:tc>
          <w:tcPr>
            <w:tcW w:w="1081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7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๘๐ คน</w:t>
            </w:r>
          </w:p>
        </w:tc>
        <w:tc>
          <w:tcPr>
            <w:tcW w:w="1081" w:type="dxa"/>
          </w:tcPr>
          <w:p w:rsidR="00582C66" w:rsidRPr="00B103FF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  <w:tr w:rsidR="00B74514" w:rsidRPr="00B103FF" w:rsidTr="00A73B8D">
        <w:tc>
          <w:tcPr>
            <w:tcW w:w="2126" w:type="dxa"/>
          </w:tcPr>
          <w:p w:rsidR="00B74514" w:rsidRDefault="00B74514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๑.๙ โครงการดำเนินงานตามหลักปรัชญาเศรษฐกิจพอเพียงระดับครัวเรือนระดับชุมชน</w:t>
            </w:r>
          </w:p>
        </w:tc>
        <w:tc>
          <w:tcPr>
            <w:tcW w:w="1555" w:type="dxa"/>
          </w:tcPr>
          <w:p w:rsidR="00B74514" w:rsidRDefault="00B74514" w:rsidP="00A73B8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4" w:type="dxa"/>
          </w:tcPr>
          <w:p w:rsidR="00B74514" w:rsidRDefault="00B74514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977" w:type="dxa"/>
          </w:tcPr>
          <w:p w:rsidR="00B74514" w:rsidRDefault="00B74514" w:rsidP="00A73B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</w:t>
            </w:r>
          </w:p>
          <w:p w:rsidR="00B74514" w:rsidRDefault="00B74514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๓.๐๘๓ คน</w:t>
            </w:r>
          </w:p>
        </w:tc>
        <w:tc>
          <w:tcPr>
            <w:tcW w:w="1081" w:type="dxa"/>
          </w:tcPr>
          <w:p w:rsidR="00B74514" w:rsidRDefault="00B74514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</w:t>
            </w:r>
          </w:p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๓.๐๘๓ คน</w:t>
            </w:r>
          </w:p>
        </w:tc>
        <w:tc>
          <w:tcPr>
            <w:tcW w:w="1081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</w:t>
            </w:r>
          </w:p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๓.๐๘๓ คน</w:t>
            </w:r>
          </w:p>
        </w:tc>
        <w:tc>
          <w:tcPr>
            <w:tcW w:w="1081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</w:t>
            </w:r>
          </w:p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๓.๐๘๓ คน</w:t>
            </w:r>
          </w:p>
        </w:tc>
        <w:tc>
          <w:tcPr>
            <w:tcW w:w="1081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</w:t>
            </w:r>
          </w:p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๓.๐๘๓ คน</w:t>
            </w:r>
          </w:p>
        </w:tc>
        <w:tc>
          <w:tcPr>
            <w:tcW w:w="1081" w:type="dxa"/>
          </w:tcPr>
          <w:p w:rsidR="00B74514" w:rsidRDefault="00B7451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</w:tbl>
    <w:p w:rsidR="00363C07" w:rsidRDefault="00363C07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4903" w:rsidRDefault="00644903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4903" w:rsidRDefault="00644903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03FF" w:rsidRDefault="00B103FF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4903" w:rsidRDefault="00644903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4903" w:rsidRDefault="00644903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4903" w:rsidRDefault="00644903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936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143"/>
        <w:gridCol w:w="1905"/>
        <w:gridCol w:w="20"/>
        <w:gridCol w:w="148"/>
        <w:gridCol w:w="1199"/>
        <w:gridCol w:w="71"/>
        <w:gridCol w:w="284"/>
        <w:gridCol w:w="1085"/>
        <w:gridCol w:w="18"/>
        <w:gridCol w:w="450"/>
        <w:gridCol w:w="511"/>
        <w:gridCol w:w="109"/>
        <w:gridCol w:w="13"/>
        <w:gridCol w:w="69"/>
        <w:gridCol w:w="275"/>
        <w:gridCol w:w="724"/>
        <w:gridCol w:w="92"/>
        <w:gridCol w:w="267"/>
        <w:gridCol w:w="612"/>
        <w:gridCol w:w="109"/>
        <w:gridCol w:w="92"/>
        <w:gridCol w:w="164"/>
        <w:gridCol w:w="824"/>
        <w:gridCol w:w="182"/>
        <w:gridCol w:w="75"/>
        <w:gridCol w:w="704"/>
        <w:gridCol w:w="211"/>
        <w:gridCol w:w="114"/>
        <w:gridCol w:w="798"/>
        <w:gridCol w:w="15"/>
        <w:gridCol w:w="49"/>
        <w:gridCol w:w="194"/>
        <w:gridCol w:w="25"/>
        <w:gridCol w:w="747"/>
        <w:gridCol w:w="230"/>
        <w:gridCol w:w="61"/>
        <w:gridCol w:w="810"/>
        <w:gridCol w:w="47"/>
        <w:gridCol w:w="163"/>
        <w:gridCol w:w="135"/>
        <w:gridCol w:w="647"/>
        <w:gridCol w:w="55"/>
        <w:gridCol w:w="36"/>
        <w:gridCol w:w="115"/>
        <w:gridCol w:w="169"/>
        <w:gridCol w:w="90"/>
        <w:gridCol w:w="826"/>
        <w:gridCol w:w="11"/>
        <w:gridCol w:w="243"/>
      </w:tblGrid>
      <w:tr w:rsidR="006D0EF8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84" w:type="dxa"/>
            <w:gridSpan w:val="6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31" w:type="dxa"/>
            <w:gridSpan w:val="8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B70CBE" w:rsidRPr="0023096C" w:rsidRDefault="00B70CBE" w:rsidP="001E13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23" w:type="dxa"/>
            <w:gridSpan w:val="3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0" w:type="dxa"/>
            <w:gridSpan w:val="5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47" w:type="dxa"/>
            <w:gridSpan w:val="5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47" w:type="dxa"/>
            <w:gridSpan w:val="6"/>
            <w:tcBorders>
              <w:bottom w:val="single" w:sz="4" w:space="0" w:color="auto"/>
            </w:tcBorders>
          </w:tcPr>
          <w:p w:rsidR="00B70CBE" w:rsidRPr="0023096C" w:rsidRDefault="00B70CBE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tcBorders>
              <w:bottom w:val="nil"/>
            </w:tcBorders>
          </w:tcPr>
          <w:p w:rsidR="006D0EF8" w:rsidRPr="007E6088" w:rsidRDefault="006D0EF8" w:rsidP="0023096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๒. กลยุทธ์ที่ ๒ กำหนดแนวทางการเสริมสร้างคุณธรรมของสถาบันการศึกษา</w:t>
            </w:r>
          </w:p>
          <w:p w:rsidR="0023096C" w:rsidRPr="0023096C" w:rsidRDefault="0023096C" w:rsidP="0023096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7" w:type="dxa"/>
            <w:gridSpan w:val="3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363C07" w:rsidRPr="0023096C" w:rsidRDefault="00363C07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2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0" w:type="dxa"/>
            <w:gridSpan w:val="5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1" w:type="dxa"/>
            <w:gridSpan w:val="3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9" w:type="dxa"/>
            <w:gridSpan w:val="4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1" w:type="dxa"/>
            <w:gridSpan w:val="3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3" w:type="dxa"/>
            <w:gridSpan w:val="3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0" w:type="dxa"/>
            <w:gridSpan w:val="5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1" w:type="dxa"/>
            <w:gridSpan w:val="3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7" w:type="dxa"/>
            <w:gridSpan w:val="5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7" w:type="dxa"/>
            <w:gridSpan w:val="6"/>
            <w:tcBorders>
              <w:bottom w:val="nil"/>
            </w:tcBorders>
          </w:tcPr>
          <w:p w:rsidR="006D0EF8" w:rsidRPr="0023096C" w:rsidRDefault="006D0EF8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tcBorders>
              <w:top w:val="nil"/>
            </w:tcBorders>
          </w:tcPr>
          <w:p w:rsidR="002F6ABF" w:rsidRPr="0023096C" w:rsidRDefault="002F6AB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โครงการวันสำคัญ</w:t>
            </w: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โรงเรียนเทศบาลท่าอิฐ</w:t>
            </w:r>
          </w:p>
        </w:tc>
        <w:tc>
          <w:tcPr>
            <w:tcW w:w="1387" w:type="dxa"/>
            <w:gridSpan w:val="3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นักเรียนโรงเรียนเทศบาลท่าอิฐ ร้อยละ ๙๐   ได้เข้าร่วมกิจกรรมใน   วันสำคัญ</w:t>
            </w:r>
          </w:p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1" w:type="dxa"/>
            <w:gridSpan w:val="2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90" w:type="dxa"/>
            <w:gridSpan w:val="5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๓๕,๐๐๐</w:t>
            </w:r>
          </w:p>
        </w:tc>
        <w:tc>
          <w:tcPr>
            <w:tcW w:w="971" w:type="dxa"/>
            <w:gridSpan w:val="3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89" w:type="dxa"/>
            <w:gridSpan w:val="4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๓๕,๐๐๐</w:t>
            </w:r>
          </w:p>
        </w:tc>
        <w:tc>
          <w:tcPr>
            <w:tcW w:w="961" w:type="dxa"/>
            <w:gridSpan w:val="3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23" w:type="dxa"/>
            <w:gridSpan w:val="3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๓๕,๐๐๐</w:t>
            </w:r>
          </w:p>
        </w:tc>
        <w:tc>
          <w:tcPr>
            <w:tcW w:w="1030" w:type="dxa"/>
            <w:gridSpan w:val="5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01" w:type="dxa"/>
            <w:gridSpan w:val="3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๓๕,๐๐๐</w:t>
            </w:r>
          </w:p>
        </w:tc>
        <w:tc>
          <w:tcPr>
            <w:tcW w:w="1047" w:type="dxa"/>
            <w:gridSpan w:val="5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247" w:type="dxa"/>
            <w:gridSpan w:val="6"/>
            <w:tcBorders>
              <w:top w:val="nil"/>
            </w:tcBorders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๓๕,๐๐๐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2F6ABF" w:rsidRPr="0023096C" w:rsidRDefault="0040277D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๒.๒</w:t>
            </w:r>
            <w:r w:rsidR="002F6ABF"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โครงการเสริมสร้างคุณลักษณะอยู่อย่างพอเพียง</w:t>
            </w:r>
          </w:p>
        </w:tc>
        <w:tc>
          <w:tcPr>
            <w:tcW w:w="1418" w:type="dxa"/>
            <w:gridSpan w:val="3"/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โรงเรียนเทศบาลท่าอิฐ</w:t>
            </w:r>
          </w:p>
        </w:tc>
        <w:tc>
          <w:tcPr>
            <w:tcW w:w="1387" w:type="dxa"/>
            <w:gridSpan w:val="3"/>
          </w:tcPr>
          <w:p w:rsidR="002F6ABF" w:rsidRPr="0023096C" w:rsidRDefault="002F6ABF" w:rsidP="002F5723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นักเรียนโรงเรียนเทศบาลท่าอิฐ ทุกคน ได้เข้าร่วมกิจกรรม</w:t>
            </w:r>
          </w:p>
          <w:p w:rsidR="0023096C" w:rsidRPr="0023096C" w:rsidRDefault="0023096C" w:rsidP="002F572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1" w:type="dxa"/>
            <w:gridSpan w:val="2"/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90" w:type="dxa"/>
            <w:gridSpan w:val="5"/>
          </w:tcPr>
          <w:p w:rsidR="002F6ABF" w:rsidRPr="0023096C" w:rsidRDefault="002F6ABF" w:rsidP="002F6A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971" w:type="dxa"/>
            <w:gridSpan w:val="3"/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89" w:type="dxa"/>
            <w:gridSpan w:val="4"/>
          </w:tcPr>
          <w:p w:rsidR="002F6ABF" w:rsidRPr="0023096C" w:rsidRDefault="002F6AB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961" w:type="dxa"/>
            <w:gridSpan w:val="3"/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23" w:type="dxa"/>
            <w:gridSpan w:val="3"/>
          </w:tcPr>
          <w:p w:rsidR="002F6ABF" w:rsidRPr="0023096C" w:rsidRDefault="002F6AB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1030" w:type="dxa"/>
            <w:gridSpan w:val="5"/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101" w:type="dxa"/>
            <w:gridSpan w:val="3"/>
          </w:tcPr>
          <w:p w:rsidR="002F6ABF" w:rsidRPr="0023096C" w:rsidRDefault="002F6AB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1047" w:type="dxa"/>
            <w:gridSpan w:val="5"/>
          </w:tcPr>
          <w:p w:rsidR="002F6ABF" w:rsidRPr="0023096C" w:rsidRDefault="002F6AB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๓,๐๐๐ คน</w:t>
            </w:r>
          </w:p>
        </w:tc>
        <w:tc>
          <w:tcPr>
            <w:tcW w:w="1247" w:type="dxa"/>
            <w:gridSpan w:val="6"/>
          </w:tcPr>
          <w:p w:rsidR="002F6ABF" w:rsidRPr="0023096C" w:rsidRDefault="002F6AB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2F5723" w:rsidRPr="0023096C" w:rsidRDefault="0040277D" w:rsidP="00DA266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๒.๓ </w:t>
            </w:r>
            <w:r w:rsidR="002F5723" w:rsidRPr="0023096C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โครงการส่งเสริมคุณธรรมจริยธรรมของนักเรียน</w:t>
            </w:r>
          </w:p>
        </w:tc>
        <w:tc>
          <w:tcPr>
            <w:tcW w:w="1418" w:type="dxa"/>
            <w:gridSpan w:val="3"/>
          </w:tcPr>
          <w:p w:rsidR="002F5723" w:rsidRPr="0023096C" w:rsidRDefault="002F5723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โรงเรียนเทศบาลวัดคลองโพธิ์</w:t>
            </w:r>
          </w:p>
        </w:tc>
        <w:tc>
          <w:tcPr>
            <w:tcW w:w="1387" w:type="dxa"/>
            <w:gridSpan w:val="3"/>
          </w:tcPr>
          <w:p w:rsidR="0023096C" w:rsidRPr="0023096C" w:rsidRDefault="002F5723" w:rsidP="0068498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 ครูและบุคลากรของโรงเรียนเทศบาล</w:t>
            </w:r>
            <w:r w:rsidR="00684986" w:rsidRPr="0023096C">
              <w:rPr>
                <w:rFonts w:ascii="TH SarabunPSK" w:hAnsi="TH SarabunPSK" w:cs="TH SarabunPSK" w:hint="cs"/>
                <w:sz w:val="28"/>
                <w:cs/>
              </w:rPr>
              <w:t xml:space="preserve">     คลองโพธิ์    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ได้เข้าร่วมกิจกรรมทุกคน </w:t>
            </w:r>
          </w:p>
          <w:p w:rsidR="0023096C" w:rsidRPr="0023096C" w:rsidRDefault="0023096C" w:rsidP="006849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2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๗๒๕ คน</w:t>
            </w:r>
          </w:p>
        </w:tc>
        <w:tc>
          <w:tcPr>
            <w:tcW w:w="1190" w:type="dxa"/>
            <w:gridSpan w:val="5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971" w:type="dxa"/>
            <w:gridSpan w:val="3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๗๒๕ คน</w:t>
            </w:r>
          </w:p>
        </w:tc>
        <w:tc>
          <w:tcPr>
            <w:tcW w:w="1189" w:type="dxa"/>
            <w:gridSpan w:val="4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961" w:type="dxa"/>
            <w:gridSpan w:val="3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๗๒๕ คน</w:t>
            </w:r>
          </w:p>
        </w:tc>
        <w:tc>
          <w:tcPr>
            <w:tcW w:w="1123" w:type="dxa"/>
            <w:gridSpan w:val="3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030" w:type="dxa"/>
            <w:gridSpan w:val="5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๗๒๕ คน</w:t>
            </w:r>
          </w:p>
        </w:tc>
        <w:tc>
          <w:tcPr>
            <w:tcW w:w="1101" w:type="dxa"/>
            <w:gridSpan w:val="3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047" w:type="dxa"/>
            <w:gridSpan w:val="5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๗๒๕ คน</w:t>
            </w:r>
          </w:p>
        </w:tc>
        <w:tc>
          <w:tcPr>
            <w:tcW w:w="1247" w:type="dxa"/>
            <w:gridSpan w:val="6"/>
          </w:tcPr>
          <w:p w:rsidR="002F5723" w:rsidRPr="0023096C" w:rsidRDefault="002F5723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84" w:type="dxa"/>
            <w:gridSpan w:val="6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31" w:type="dxa"/>
            <w:gridSpan w:val="8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23096C" w:rsidRPr="0023096C" w:rsidRDefault="0023096C" w:rsidP="00DA05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23" w:type="dxa"/>
            <w:gridSpan w:val="3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0" w:type="dxa"/>
            <w:gridSpan w:val="5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47" w:type="dxa"/>
            <w:gridSpan w:val="5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47" w:type="dxa"/>
            <w:gridSpan w:val="6"/>
          </w:tcPr>
          <w:p w:rsidR="0023096C" w:rsidRPr="0023096C" w:rsidRDefault="0023096C" w:rsidP="00DA0557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684986" w:rsidRPr="0023096C" w:rsidRDefault="00684986" w:rsidP="002F5723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โครงการส่งเสริมคุณธรรมจริยธรรมนักเรียน</w:t>
            </w:r>
          </w:p>
          <w:p w:rsidR="00E115E7" w:rsidRPr="0023096C" w:rsidRDefault="00E115E7" w:rsidP="002F5723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กิจกรรมค่ายธรรมะ</w:t>
            </w:r>
          </w:p>
        </w:tc>
        <w:tc>
          <w:tcPr>
            <w:tcW w:w="1418" w:type="dxa"/>
            <w:gridSpan w:val="3"/>
          </w:tcPr>
          <w:p w:rsidR="00684986" w:rsidRPr="0023096C" w:rsidRDefault="00684986" w:rsidP="0068498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</w:t>
            </w:r>
          </w:p>
          <w:p w:rsidR="00684986" w:rsidRPr="0023096C" w:rsidRDefault="00684986" w:rsidP="0068498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วัดไผ่ล้อม</w:t>
            </w:r>
          </w:p>
        </w:tc>
        <w:tc>
          <w:tcPr>
            <w:tcW w:w="1387" w:type="dxa"/>
            <w:gridSpan w:val="3"/>
          </w:tcPr>
          <w:p w:rsidR="00684986" w:rsidRPr="0023096C" w:rsidRDefault="00684986" w:rsidP="0068498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 ครูและบุคลากรของโรงเรียนเทศบาล</w:t>
            </w:r>
          </w:p>
          <w:p w:rsidR="00684986" w:rsidRPr="0023096C" w:rsidRDefault="00684986" w:rsidP="0068498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วัดไผ่ล้อม     ได้เข้าร่วมกิจกรรมทุกคน </w:t>
            </w:r>
          </w:p>
        </w:tc>
        <w:tc>
          <w:tcPr>
            <w:tcW w:w="961" w:type="dxa"/>
            <w:gridSpan w:val="2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๑๓๘ คน</w:t>
            </w:r>
          </w:p>
        </w:tc>
        <w:tc>
          <w:tcPr>
            <w:tcW w:w="1190" w:type="dxa"/>
            <w:gridSpan w:val="5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971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๑๓๘ คน</w:t>
            </w:r>
          </w:p>
        </w:tc>
        <w:tc>
          <w:tcPr>
            <w:tcW w:w="1189" w:type="dxa"/>
            <w:gridSpan w:val="4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961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๑๓๘ คน</w:t>
            </w:r>
          </w:p>
        </w:tc>
        <w:tc>
          <w:tcPr>
            <w:tcW w:w="1123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030" w:type="dxa"/>
            <w:gridSpan w:val="5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๑๓๘ คน</w:t>
            </w:r>
          </w:p>
        </w:tc>
        <w:tc>
          <w:tcPr>
            <w:tcW w:w="1101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047" w:type="dxa"/>
            <w:gridSpan w:val="5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๑๓๘ คน</w:t>
            </w:r>
          </w:p>
        </w:tc>
        <w:tc>
          <w:tcPr>
            <w:tcW w:w="1247" w:type="dxa"/>
            <w:gridSpan w:val="6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684986" w:rsidRPr="0023096C" w:rsidRDefault="0068498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โครงการวันสำคัญของชาติ ศาสนา และพระมหากษัตริย์</w:t>
            </w:r>
          </w:p>
        </w:tc>
        <w:tc>
          <w:tcPr>
            <w:tcW w:w="1418" w:type="dxa"/>
            <w:gridSpan w:val="3"/>
          </w:tcPr>
          <w:p w:rsidR="00684986" w:rsidRPr="0023096C" w:rsidRDefault="00684986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โรงเรียนเทศบาลวัดหนองผา</w:t>
            </w:r>
          </w:p>
        </w:tc>
        <w:tc>
          <w:tcPr>
            <w:tcW w:w="1387" w:type="dxa"/>
            <w:gridSpan w:val="3"/>
          </w:tcPr>
          <w:p w:rsidR="00684986" w:rsidRPr="0023096C" w:rsidRDefault="00684986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 ครู  บุคลากร และผู้ปกครองได้เข้าร่วมกิจกรรม</w:t>
            </w:r>
          </w:p>
        </w:tc>
        <w:tc>
          <w:tcPr>
            <w:tcW w:w="961" w:type="dxa"/>
            <w:gridSpan w:val="2"/>
          </w:tcPr>
          <w:p w:rsidR="00684986" w:rsidRPr="0023096C" w:rsidRDefault="00684986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 ๓๓๐ คน</w:t>
            </w:r>
          </w:p>
        </w:tc>
        <w:tc>
          <w:tcPr>
            <w:tcW w:w="1190" w:type="dxa"/>
            <w:gridSpan w:val="5"/>
          </w:tcPr>
          <w:p w:rsidR="00684986" w:rsidRPr="0023096C" w:rsidRDefault="00684986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1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 ๓๓๐ คน</w:t>
            </w:r>
          </w:p>
        </w:tc>
        <w:tc>
          <w:tcPr>
            <w:tcW w:w="1189" w:type="dxa"/>
            <w:gridSpan w:val="4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61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 ๓๓๐ คน</w:t>
            </w:r>
          </w:p>
        </w:tc>
        <w:tc>
          <w:tcPr>
            <w:tcW w:w="1123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30" w:type="dxa"/>
            <w:gridSpan w:val="5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 ๓๓๐ คน</w:t>
            </w:r>
          </w:p>
        </w:tc>
        <w:tc>
          <w:tcPr>
            <w:tcW w:w="1101" w:type="dxa"/>
            <w:gridSpan w:val="3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47" w:type="dxa"/>
            <w:gridSpan w:val="5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 ๓๓๐ คน</w:t>
            </w:r>
          </w:p>
        </w:tc>
        <w:tc>
          <w:tcPr>
            <w:tcW w:w="1247" w:type="dxa"/>
            <w:gridSpan w:val="6"/>
          </w:tcPr>
          <w:p w:rsidR="00684986" w:rsidRPr="0023096C" w:rsidRDefault="00684986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  <w:tr w:rsidR="0023096C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1E13AF" w:rsidRPr="0023096C" w:rsidRDefault="0040277D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๒.๖</w:t>
            </w:r>
            <w:r w:rsidR="001E13AF"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โครงการส่งเสริมคุณธรรมและจริยธรรมและค่านิยมที่พึงประสงค์</w:t>
            </w:r>
          </w:p>
        </w:tc>
        <w:tc>
          <w:tcPr>
            <w:tcW w:w="1418" w:type="dxa"/>
            <w:gridSpan w:val="3"/>
          </w:tcPr>
          <w:p w:rsidR="001E13AF" w:rsidRPr="0023096C" w:rsidRDefault="001E13A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โรงเรียนอุตรดิตถ์ดรุณี</w:t>
            </w:r>
          </w:p>
        </w:tc>
        <w:tc>
          <w:tcPr>
            <w:tcW w:w="1387" w:type="dxa"/>
            <w:gridSpan w:val="3"/>
          </w:tcPr>
          <w:p w:rsidR="001E13AF" w:rsidRPr="0023096C" w:rsidRDefault="001E13A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นักเรียนและบุคลากรครูเข้าร่วมกิจกรรมร้อยละ ๑๐๐</w:t>
            </w:r>
          </w:p>
        </w:tc>
        <w:tc>
          <w:tcPr>
            <w:tcW w:w="961" w:type="dxa"/>
            <w:gridSpan w:val="2"/>
          </w:tcPr>
          <w:p w:rsidR="001E13AF" w:rsidRPr="0023096C" w:rsidRDefault="001E13AF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๑๔๙ คน</w:t>
            </w:r>
          </w:p>
          <w:p w:rsidR="001E13AF" w:rsidRPr="0023096C" w:rsidRDefault="001E13AF" w:rsidP="002F57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1E13AF" w:rsidRPr="0023096C" w:rsidRDefault="001E13AF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๓,๒๑๕ คน</w:t>
            </w:r>
          </w:p>
        </w:tc>
        <w:tc>
          <w:tcPr>
            <w:tcW w:w="1190" w:type="dxa"/>
            <w:gridSpan w:val="5"/>
          </w:tcPr>
          <w:p w:rsidR="001E13AF" w:rsidRPr="0023096C" w:rsidRDefault="001E13AF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๕๐๘,๐๐๐</w:t>
            </w:r>
          </w:p>
        </w:tc>
        <w:tc>
          <w:tcPr>
            <w:tcW w:w="971" w:type="dxa"/>
            <w:gridSpan w:val="3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๑๔๙ คน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๓,๒๑๕ คน</w:t>
            </w:r>
          </w:p>
        </w:tc>
        <w:tc>
          <w:tcPr>
            <w:tcW w:w="1189" w:type="dxa"/>
            <w:gridSpan w:val="4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๕๐๘,๐๐๐</w:t>
            </w:r>
          </w:p>
        </w:tc>
        <w:tc>
          <w:tcPr>
            <w:tcW w:w="961" w:type="dxa"/>
            <w:gridSpan w:val="3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๑๔๙ คน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๓,๒๑๕ คน</w:t>
            </w:r>
          </w:p>
        </w:tc>
        <w:tc>
          <w:tcPr>
            <w:tcW w:w="1123" w:type="dxa"/>
            <w:gridSpan w:val="3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๕๐๘,๐๐๐</w:t>
            </w:r>
          </w:p>
        </w:tc>
        <w:tc>
          <w:tcPr>
            <w:tcW w:w="1030" w:type="dxa"/>
            <w:gridSpan w:val="5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๑๔๙ คน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๓,๒๑๕ คน</w:t>
            </w:r>
          </w:p>
        </w:tc>
        <w:tc>
          <w:tcPr>
            <w:tcW w:w="1101" w:type="dxa"/>
            <w:gridSpan w:val="3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๕๐๘,๐๐๐</w:t>
            </w:r>
          </w:p>
        </w:tc>
        <w:tc>
          <w:tcPr>
            <w:tcW w:w="1047" w:type="dxa"/>
            <w:gridSpan w:val="5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๑๔๙ คน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</w:p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๓,๒๑๕ คน</w:t>
            </w:r>
          </w:p>
        </w:tc>
        <w:tc>
          <w:tcPr>
            <w:tcW w:w="1247" w:type="dxa"/>
            <w:gridSpan w:val="6"/>
          </w:tcPr>
          <w:p w:rsidR="001E13AF" w:rsidRPr="0023096C" w:rsidRDefault="001E13A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๕๐๘,๐๐๐</w:t>
            </w:r>
          </w:p>
        </w:tc>
      </w:tr>
      <w:tr w:rsidR="00197CDB" w:rsidRPr="00197CDB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197CDB" w:rsidRPr="00197CDB" w:rsidRDefault="00197CDB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197CDB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โครงการค่ายคุณธรรมจริยธรรม </w:t>
            </w:r>
            <w:r w:rsidR="00DA2660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97CDB">
              <w:rPr>
                <w:rFonts w:ascii="TH SarabunPSK" w:hAnsi="TH SarabunPSK" w:cs="TH SarabunPSK" w:hint="cs"/>
                <w:sz w:val="28"/>
                <w:cs/>
              </w:rPr>
              <w:t>รักชาติ ศาสนา พระมหากษัตริย์</w:t>
            </w:r>
          </w:p>
        </w:tc>
        <w:tc>
          <w:tcPr>
            <w:tcW w:w="1418" w:type="dxa"/>
            <w:gridSpan w:val="3"/>
          </w:tcPr>
          <w:p w:rsidR="00197CDB" w:rsidRPr="00197CDB" w:rsidRDefault="00197CDB" w:rsidP="001E13AF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197CDB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197CDB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197CDB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197CDB">
              <w:rPr>
                <w:rFonts w:ascii="TH SarabunPSK" w:hAnsi="TH SarabunPSK" w:cs="TH SarabunPSK" w:hint="cs"/>
                <w:sz w:val="28"/>
                <w:cs/>
              </w:rPr>
              <w:t>.อำเภอน้ำปาด</w:t>
            </w:r>
          </w:p>
        </w:tc>
        <w:tc>
          <w:tcPr>
            <w:tcW w:w="1387" w:type="dxa"/>
            <w:gridSpan w:val="3"/>
          </w:tcPr>
          <w:p w:rsidR="00197CDB" w:rsidRPr="00DA2660" w:rsidRDefault="00197CDB" w:rsidP="00313754">
            <w:pPr>
              <w:rPr>
                <w:rFonts w:ascii="TH SarabunPSK" w:hAnsi="TH SarabunPSK" w:cs="TH SarabunPSK"/>
                <w:sz w:val="28"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61" w:type="dxa"/>
            <w:gridSpan w:val="2"/>
          </w:tcPr>
          <w:p w:rsidR="00197CDB" w:rsidRPr="00197CDB" w:rsidRDefault="00197CDB" w:rsidP="00512552">
            <w:pPr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๕๙ คน</w:t>
            </w:r>
          </w:p>
        </w:tc>
        <w:tc>
          <w:tcPr>
            <w:tcW w:w="1190" w:type="dxa"/>
            <w:gridSpan w:val="5"/>
          </w:tcPr>
          <w:p w:rsidR="00197CDB" w:rsidRPr="00197CDB" w:rsidRDefault="00197CDB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๔๔,๒๗๕</w:t>
            </w:r>
          </w:p>
        </w:tc>
        <w:tc>
          <w:tcPr>
            <w:tcW w:w="971" w:type="dxa"/>
            <w:gridSpan w:val="3"/>
          </w:tcPr>
          <w:p w:rsidR="00197CDB" w:rsidRPr="00197CDB" w:rsidRDefault="00197CDB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๕๙ คน</w:t>
            </w:r>
          </w:p>
        </w:tc>
        <w:tc>
          <w:tcPr>
            <w:tcW w:w="1189" w:type="dxa"/>
            <w:gridSpan w:val="4"/>
          </w:tcPr>
          <w:p w:rsidR="00197CDB" w:rsidRPr="00197CDB" w:rsidRDefault="00197CDB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๔๔,๒๗๕</w:t>
            </w:r>
          </w:p>
        </w:tc>
        <w:tc>
          <w:tcPr>
            <w:tcW w:w="961" w:type="dxa"/>
            <w:gridSpan w:val="3"/>
          </w:tcPr>
          <w:p w:rsidR="00197CDB" w:rsidRPr="00197CDB" w:rsidRDefault="00197CDB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๕๙ คน</w:t>
            </w:r>
          </w:p>
        </w:tc>
        <w:tc>
          <w:tcPr>
            <w:tcW w:w="1123" w:type="dxa"/>
            <w:gridSpan w:val="3"/>
          </w:tcPr>
          <w:p w:rsidR="00197CDB" w:rsidRPr="00197CDB" w:rsidRDefault="00197CDB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๔๔,๒๗๕</w:t>
            </w:r>
          </w:p>
        </w:tc>
        <w:tc>
          <w:tcPr>
            <w:tcW w:w="1030" w:type="dxa"/>
            <w:gridSpan w:val="5"/>
          </w:tcPr>
          <w:p w:rsidR="00197CDB" w:rsidRPr="00197CDB" w:rsidRDefault="00197CDB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๕๙ คน</w:t>
            </w:r>
          </w:p>
        </w:tc>
        <w:tc>
          <w:tcPr>
            <w:tcW w:w="1101" w:type="dxa"/>
            <w:gridSpan w:val="3"/>
          </w:tcPr>
          <w:p w:rsidR="00197CDB" w:rsidRPr="00197CDB" w:rsidRDefault="00197CDB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๔๔,๒๗๕</w:t>
            </w:r>
          </w:p>
        </w:tc>
        <w:tc>
          <w:tcPr>
            <w:tcW w:w="1047" w:type="dxa"/>
            <w:gridSpan w:val="5"/>
          </w:tcPr>
          <w:p w:rsidR="00197CDB" w:rsidRPr="00197CDB" w:rsidRDefault="00197CDB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๕๙ คน</w:t>
            </w:r>
          </w:p>
        </w:tc>
        <w:tc>
          <w:tcPr>
            <w:tcW w:w="1247" w:type="dxa"/>
            <w:gridSpan w:val="6"/>
          </w:tcPr>
          <w:p w:rsidR="00197CDB" w:rsidRPr="00197CDB" w:rsidRDefault="00197CDB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CDB">
              <w:rPr>
                <w:rFonts w:ascii="TH SarabunPSK" w:hAnsi="TH SarabunPSK" w:cs="TH SarabunPSK" w:hint="cs"/>
                <w:sz w:val="28"/>
                <w:cs/>
              </w:rPr>
              <w:t>๔๔,๒๗๕</w:t>
            </w:r>
          </w:p>
        </w:tc>
      </w:tr>
      <w:tr w:rsidR="00034272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034272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๒.๘</w:t>
            </w:r>
            <w:r w:rsidR="00034272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โครงการดำเนินชีวิตตามหลักทศพิธราชธรรม</w:t>
            </w:r>
          </w:p>
        </w:tc>
        <w:tc>
          <w:tcPr>
            <w:tcW w:w="1418" w:type="dxa"/>
            <w:gridSpan w:val="3"/>
          </w:tcPr>
          <w:p w:rsidR="00034272" w:rsidRDefault="00034272" w:rsidP="001E13AF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อำเภอพิชัย</w:t>
            </w:r>
          </w:p>
        </w:tc>
        <w:tc>
          <w:tcPr>
            <w:tcW w:w="1387" w:type="dxa"/>
            <w:gridSpan w:val="3"/>
          </w:tcPr>
          <w:p w:rsidR="00034272" w:rsidRPr="00DA2660" w:rsidRDefault="00034272" w:rsidP="00DA2660">
            <w:pPr>
              <w:rPr>
                <w:rFonts w:ascii="TH SarabunPSK" w:hAnsi="TH SarabunPSK" w:cs="TH SarabunPSK"/>
                <w:sz w:val="28"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DA2660" w:rsidRPr="00DA2660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DA2660">
              <w:rPr>
                <w:rFonts w:ascii="TH SarabunPSK" w:hAnsi="TH SarabunPSK" w:cs="TH SarabunPSK" w:hint="cs"/>
                <w:sz w:val="28"/>
                <w:cs/>
              </w:rPr>
              <w:t>เข้าร่วมกิจกรรม</w:t>
            </w:r>
          </w:p>
        </w:tc>
        <w:tc>
          <w:tcPr>
            <w:tcW w:w="961" w:type="dxa"/>
            <w:gridSpan w:val="2"/>
          </w:tcPr>
          <w:p w:rsidR="00034272" w:rsidRDefault="00034272" w:rsidP="005125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๓๓๐ คน</w:t>
            </w:r>
          </w:p>
        </w:tc>
        <w:tc>
          <w:tcPr>
            <w:tcW w:w="1190" w:type="dxa"/>
            <w:gridSpan w:val="5"/>
          </w:tcPr>
          <w:p w:rsidR="00034272" w:rsidRDefault="00034272" w:rsidP="002F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๔๘,๒๐๐</w:t>
            </w:r>
          </w:p>
        </w:tc>
        <w:tc>
          <w:tcPr>
            <w:tcW w:w="971" w:type="dxa"/>
            <w:gridSpan w:val="3"/>
          </w:tcPr>
          <w:p w:rsidR="00034272" w:rsidRDefault="00034272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๓๓๐ คน</w:t>
            </w:r>
          </w:p>
        </w:tc>
        <w:tc>
          <w:tcPr>
            <w:tcW w:w="1189" w:type="dxa"/>
            <w:gridSpan w:val="4"/>
          </w:tcPr>
          <w:p w:rsidR="00034272" w:rsidRDefault="00034272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๔๘,๒๐๐</w:t>
            </w:r>
          </w:p>
        </w:tc>
        <w:tc>
          <w:tcPr>
            <w:tcW w:w="961" w:type="dxa"/>
            <w:gridSpan w:val="3"/>
          </w:tcPr>
          <w:p w:rsidR="00034272" w:rsidRDefault="00034272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๓๓๐ คน</w:t>
            </w:r>
          </w:p>
        </w:tc>
        <w:tc>
          <w:tcPr>
            <w:tcW w:w="1123" w:type="dxa"/>
            <w:gridSpan w:val="3"/>
          </w:tcPr>
          <w:p w:rsidR="00034272" w:rsidRDefault="00034272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๔๘,๒๐๐</w:t>
            </w:r>
          </w:p>
        </w:tc>
        <w:tc>
          <w:tcPr>
            <w:tcW w:w="1030" w:type="dxa"/>
            <w:gridSpan w:val="5"/>
          </w:tcPr>
          <w:p w:rsidR="00034272" w:rsidRDefault="00034272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๓๓๐ คน</w:t>
            </w:r>
          </w:p>
        </w:tc>
        <w:tc>
          <w:tcPr>
            <w:tcW w:w="1101" w:type="dxa"/>
            <w:gridSpan w:val="3"/>
          </w:tcPr>
          <w:p w:rsidR="00034272" w:rsidRDefault="00034272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๔๘,๒๐๐</w:t>
            </w:r>
          </w:p>
        </w:tc>
        <w:tc>
          <w:tcPr>
            <w:tcW w:w="1047" w:type="dxa"/>
            <w:gridSpan w:val="5"/>
          </w:tcPr>
          <w:p w:rsidR="00034272" w:rsidRDefault="00034272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๓๓๐ คน</w:t>
            </w:r>
          </w:p>
        </w:tc>
        <w:tc>
          <w:tcPr>
            <w:tcW w:w="1247" w:type="dxa"/>
            <w:gridSpan w:val="6"/>
          </w:tcPr>
          <w:p w:rsidR="00034272" w:rsidRDefault="00034272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๔๘,๒๐๐</w:t>
            </w:r>
          </w:p>
        </w:tc>
      </w:tr>
      <w:tr w:rsidR="00575DBA" w:rsidRPr="00034272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575DBA" w:rsidRDefault="0040277D" w:rsidP="000342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๒.๙</w:t>
            </w:r>
            <w:r w:rsidR="00575DBA" w:rsidRPr="00034272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โครงการจัด</w:t>
            </w:r>
            <w:r w:rsidR="00575DBA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575DBA" w:rsidRPr="00034272">
              <w:rPr>
                <w:rFonts w:ascii="TH SarabunPSK" w:hAnsi="TH SarabunPSK" w:cs="TH SarabunPSK" w:hint="cs"/>
                <w:sz w:val="28"/>
                <w:cs/>
              </w:rPr>
              <w:t>าร</w:t>
            </w:r>
          </w:p>
          <w:p w:rsidR="00575DBA" w:rsidRPr="00034272" w:rsidRDefault="00575DBA" w:rsidP="00034272">
            <w:pPr>
              <w:rPr>
                <w:rFonts w:ascii="TH SarabunPSK" w:hAnsi="TH SarabunPSK" w:cs="TH SarabunPSK"/>
                <w:sz w:val="28"/>
                <w:cs/>
              </w:rPr>
            </w:pPr>
            <w:r w:rsidRPr="00034272">
              <w:rPr>
                <w:rFonts w:ascii="TH SarabunPSK" w:hAnsi="TH SarabunPSK" w:cs="TH SarabunPSK" w:hint="cs"/>
                <w:sz w:val="28"/>
                <w:cs/>
              </w:rPr>
              <w:t>ศึกษาเพื่อพัฒนาสังคมและชุมชน “การอบรมคุณธรรม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  <w:r w:rsidRPr="00034272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418" w:type="dxa"/>
            <w:gridSpan w:val="3"/>
          </w:tcPr>
          <w:p w:rsidR="00575DBA" w:rsidRPr="00034272" w:rsidRDefault="00575DBA" w:rsidP="003137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34272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034272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034272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034272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 w:rsidRPr="00034272">
              <w:rPr>
                <w:rFonts w:ascii="TH SarabunPSK" w:hAnsi="TH SarabunPSK" w:cs="TH SarabunPSK" w:hint="cs"/>
                <w:sz w:val="28"/>
                <w:cs/>
              </w:rPr>
              <w:t>อำเภอต</w:t>
            </w:r>
            <w:proofErr w:type="spellEnd"/>
            <w:r w:rsidRPr="00034272">
              <w:rPr>
                <w:rFonts w:ascii="TH SarabunPSK" w:hAnsi="TH SarabunPSK" w:cs="TH SarabunPSK" w:hint="cs"/>
                <w:sz w:val="28"/>
                <w:cs/>
              </w:rPr>
              <w:t>รอน</w:t>
            </w:r>
          </w:p>
        </w:tc>
        <w:tc>
          <w:tcPr>
            <w:tcW w:w="1387" w:type="dxa"/>
            <w:gridSpan w:val="3"/>
          </w:tcPr>
          <w:p w:rsidR="00575DBA" w:rsidRPr="00034272" w:rsidRDefault="00575DBA" w:rsidP="00313754">
            <w:pPr>
              <w:rPr>
                <w:rFonts w:ascii="TH SarabunPSK" w:hAnsi="TH SarabunPSK" w:cs="TH SarabunPSK"/>
                <w:sz w:val="28"/>
              </w:rPr>
            </w:pPr>
            <w:r w:rsidRPr="00034272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61" w:type="dxa"/>
            <w:gridSpan w:val="2"/>
          </w:tcPr>
          <w:p w:rsidR="00575DBA" w:rsidRPr="00034272" w:rsidRDefault="00575DBA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90" w:type="dxa"/>
            <w:gridSpan w:val="5"/>
          </w:tcPr>
          <w:p w:rsidR="00575DBA" w:rsidRPr="00034272" w:rsidRDefault="00575DBA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71" w:type="dxa"/>
            <w:gridSpan w:val="3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89" w:type="dxa"/>
            <w:gridSpan w:val="4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61" w:type="dxa"/>
            <w:gridSpan w:val="3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23" w:type="dxa"/>
            <w:gridSpan w:val="3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1030" w:type="dxa"/>
            <w:gridSpan w:val="5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01" w:type="dxa"/>
            <w:gridSpan w:val="3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1047" w:type="dxa"/>
            <w:gridSpan w:val="5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247" w:type="dxa"/>
            <w:gridSpan w:val="6"/>
          </w:tcPr>
          <w:p w:rsidR="00575DBA" w:rsidRPr="00034272" w:rsidRDefault="00575DBA" w:rsidP="00575D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</w:tr>
      <w:tr w:rsidR="00034272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84" w:type="dxa"/>
            <w:gridSpan w:val="6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31" w:type="dxa"/>
            <w:gridSpan w:val="8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034272" w:rsidRPr="0023096C" w:rsidRDefault="00034272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034272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23" w:type="dxa"/>
            <w:gridSpan w:val="3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0" w:type="dxa"/>
            <w:gridSpan w:val="5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198" w:type="dxa"/>
            <w:gridSpan w:val="7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96" w:type="dxa"/>
            <w:gridSpan w:val="4"/>
          </w:tcPr>
          <w:p w:rsidR="00034272" w:rsidRPr="0023096C" w:rsidRDefault="00034272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B6615D" w:rsidRPr="00DA2660" w:rsidTr="00360330">
        <w:trPr>
          <w:gridBefore w:val="1"/>
          <w:gridAfter w:val="2"/>
          <w:wBefore w:w="143" w:type="dxa"/>
          <w:wAfter w:w="254" w:type="dxa"/>
        </w:trPr>
        <w:tc>
          <w:tcPr>
            <w:tcW w:w="1925" w:type="dxa"/>
            <w:gridSpan w:val="2"/>
          </w:tcPr>
          <w:p w:rsidR="002D2C0B" w:rsidRPr="00DA2660" w:rsidRDefault="00B6615D" w:rsidP="00B6615D">
            <w:pPr>
              <w:rPr>
                <w:rFonts w:ascii="TH SarabunPSK" w:hAnsi="TH SarabunPSK" w:cs="TH SarabunPSK"/>
                <w:sz w:val="28"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๒.๑</w:t>
            </w:r>
            <w:r w:rsidR="0040277D" w:rsidRPr="00DA2660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โครงการส่งเสริมคุณธรรม จริยธรรม สำหรับนักศึกษา</w:t>
            </w:r>
            <w:r w:rsidR="002D2C0B" w:rsidRPr="00DA26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B6615D" w:rsidRPr="00DA2660" w:rsidRDefault="002D2C0B" w:rsidP="00B6615D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(อ.ฟากท่า)</w:t>
            </w:r>
          </w:p>
        </w:tc>
        <w:tc>
          <w:tcPr>
            <w:tcW w:w="1418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>.จังหวัดอุตรดิตถ์</w:t>
            </w:r>
          </w:p>
        </w:tc>
        <w:tc>
          <w:tcPr>
            <w:tcW w:w="1387" w:type="dxa"/>
            <w:gridSpan w:val="3"/>
          </w:tcPr>
          <w:p w:rsidR="00B6615D" w:rsidRPr="00DA2660" w:rsidRDefault="00B6615D" w:rsidP="00DA2660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กลุ่มเป้าหมายที่เข้าร่วมกิจกรรม ประชาชนทั่วไป ร่วมกับภาคีเครือข่ายจัดงานแสดงออกถึงความจงรักภักดี ต่อชาติ ศาสนา และ</w:t>
            </w:r>
            <w:r w:rsidR="00DA2660"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พ</w:t>
            </w: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ระมหากษัตริย์</w:t>
            </w:r>
          </w:p>
        </w:tc>
        <w:tc>
          <w:tcPr>
            <w:tcW w:w="961" w:type="dxa"/>
            <w:gridSpan w:val="2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๘๐ คน</w:t>
            </w:r>
          </w:p>
        </w:tc>
        <w:tc>
          <w:tcPr>
            <w:tcW w:w="1190" w:type="dxa"/>
            <w:gridSpan w:val="5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๓๒,๐๐๐</w:t>
            </w:r>
          </w:p>
        </w:tc>
        <w:tc>
          <w:tcPr>
            <w:tcW w:w="971" w:type="dxa"/>
            <w:gridSpan w:val="3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๘๐ คน</w:t>
            </w:r>
          </w:p>
        </w:tc>
        <w:tc>
          <w:tcPr>
            <w:tcW w:w="1189" w:type="dxa"/>
            <w:gridSpan w:val="4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๓๒,๐๐๐</w:t>
            </w:r>
          </w:p>
        </w:tc>
        <w:tc>
          <w:tcPr>
            <w:tcW w:w="961" w:type="dxa"/>
            <w:gridSpan w:val="3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๘๐ คน</w:t>
            </w:r>
          </w:p>
        </w:tc>
        <w:tc>
          <w:tcPr>
            <w:tcW w:w="1123" w:type="dxa"/>
            <w:gridSpan w:val="3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๓๒,๐๐๐</w:t>
            </w:r>
          </w:p>
        </w:tc>
        <w:tc>
          <w:tcPr>
            <w:tcW w:w="1030" w:type="dxa"/>
            <w:gridSpan w:val="5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๘๐ คน</w:t>
            </w:r>
          </w:p>
        </w:tc>
        <w:tc>
          <w:tcPr>
            <w:tcW w:w="1101" w:type="dxa"/>
            <w:gridSpan w:val="3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๓๒,๐๐๐</w:t>
            </w:r>
          </w:p>
        </w:tc>
        <w:tc>
          <w:tcPr>
            <w:tcW w:w="1198" w:type="dxa"/>
            <w:gridSpan w:val="7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๘๐ คน</w:t>
            </w:r>
          </w:p>
        </w:tc>
        <w:tc>
          <w:tcPr>
            <w:tcW w:w="1085" w:type="dxa"/>
            <w:gridSpan w:val="3"/>
          </w:tcPr>
          <w:p w:rsidR="00B6615D" w:rsidRPr="00DA2660" w:rsidRDefault="00B6615D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๓๒,๐๐๐</w:t>
            </w:r>
          </w:p>
        </w:tc>
      </w:tr>
      <w:tr w:rsidR="00B6615D" w:rsidRPr="00DA2660" w:rsidTr="00360330">
        <w:trPr>
          <w:gridBefore w:val="1"/>
          <w:gridAfter w:val="2"/>
          <w:wBefore w:w="143" w:type="dxa"/>
          <w:wAfter w:w="254" w:type="dxa"/>
        </w:trPr>
        <w:tc>
          <w:tcPr>
            <w:tcW w:w="1925" w:type="dxa"/>
            <w:gridSpan w:val="2"/>
          </w:tcPr>
          <w:p w:rsidR="00B6615D" w:rsidRPr="00DA2660" w:rsidRDefault="0040277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๒.๑๑</w:t>
            </w:r>
            <w:r w:rsidR="00B6615D" w:rsidRPr="00DA2660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โครงการส่งเสริมคุณธรรม จริยธรรมและคุณลักษณะทีพึงประสงค์</w:t>
            </w:r>
          </w:p>
        </w:tc>
        <w:tc>
          <w:tcPr>
            <w:tcW w:w="1418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>.จังหวัดอุตรดิตถ์</w:t>
            </w:r>
          </w:p>
        </w:tc>
        <w:tc>
          <w:tcPr>
            <w:tcW w:w="1387" w:type="dxa"/>
            <w:gridSpan w:val="3"/>
          </w:tcPr>
          <w:p w:rsidR="00B6615D" w:rsidRPr="00DA2660" w:rsidRDefault="00B6615D" w:rsidP="00DA2660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</w:t>
            </w:r>
            <w:r w:rsid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นักเรียน นักศึกษา</w:t>
            </w: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มีคุณธรรม จริยธรรมและคุณลักษณะที่พึงประสงค์</w:t>
            </w:r>
          </w:p>
        </w:tc>
        <w:tc>
          <w:tcPr>
            <w:tcW w:w="961" w:type="dxa"/>
            <w:gridSpan w:val="2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๑๓๘ คน</w:t>
            </w:r>
          </w:p>
        </w:tc>
        <w:tc>
          <w:tcPr>
            <w:tcW w:w="1190" w:type="dxa"/>
            <w:gridSpan w:val="5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๑๓๘ คน</w:t>
            </w:r>
          </w:p>
        </w:tc>
        <w:tc>
          <w:tcPr>
            <w:tcW w:w="1189" w:type="dxa"/>
            <w:gridSpan w:val="4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6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๑๓๘ คน</w:t>
            </w:r>
          </w:p>
        </w:tc>
        <w:tc>
          <w:tcPr>
            <w:tcW w:w="1123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30" w:type="dxa"/>
            <w:gridSpan w:val="5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๑๓๘ คน</w:t>
            </w:r>
          </w:p>
        </w:tc>
        <w:tc>
          <w:tcPr>
            <w:tcW w:w="110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98" w:type="dxa"/>
            <w:gridSpan w:val="7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๑๓๘ คน</w:t>
            </w:r>
          </w:p>
        </w:tc>
        <w:tc>
          <w:tcPr>
            <w:tcW w:w="1085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B6615D" w:rsidRPr="00DA2660" w:rsidTr="00360330">
        <w:trPr>
          <w:gridBefore w:val="1"/>
          <w:gridAfter w:val="2"/>
          <w:wBefore w:w="143" w:type="dxa"/>
          <w:wAfter w:w="254" w:type="dxa"/>
        </w:trPr>
        <w:tc>
          <w:tcPr>
            <w:tcW w:w="1925" w:type="dxa"/>
            <w:gridSpan w:val="2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๒.๑</w:t>
            </w:r>
            <w:r w:rsidR="0040277D" w:rsidRPr="00DA2660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โครงการส่งเสริมคุณธรรม จริยธรรมและคุณลักษณะทีพึงประสงค์</w:t>
            </w:r>
          </w:p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(อ.เมืองอุตรดิตถ์)</w:t>
            </w:r>
          </w:p>
        </w:tc>
        <w:tc>
          <w:tcPr>
            <w:tcW w:w="1418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>.จังหวัดอุตรดิตถ์</w:t>
            </w:r>
          </w:p>
        </w:tc>
        <w:tc>
          <w:tcPr>
            <w:tcW w:w="1387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จำนวนนักเรียน นักศึกษา </w:t>
            </w:r>
            <w:r w:rsidR="00DA2660"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</w:t>
            </w: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มีคุณธรรม จริยธรรมและคุณลักษณะที่พึงประสงค์</w:t>
            </w:r>
          </w:p>
        </w:tc>
        <w:tc>
          <w:tcPr>
            <w:tcW w:w="961" w:type="dxa"/>
            <w:gridSpan w:val="2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๒๘๕ คน</w:t>
            </w:r>
          </w:p>
        </w:tc>
        <w:tc>
          <w:tcPr>
            <w:tcW w:w="1190" w:type="dxa"/>
            <w:gridSpan w:val="5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97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๒๘๕ คน</w:t>
            </w:r>
          </w:p>
        </w:tc>
        <w:tc>
          <w:tcPr>
            <w:tcW w:w="1189" w:type="dxa"/>
            <w:gridSpan w:val="4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96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๒๘๕ คน</w:t>
            </w:r>
          </w:p>
        </w:tc>
        <w:tc>
          <w:tcPr>
            <w:tcW w:w="1123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30" w:type="dxa"/>
            <w:gridSpan w:val="5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๒๘๕ คน</w:t>
            </w:r>
          </w:p>
        </w:tc>
        <w:tc>
          <w:tcPr>
            <w:tcW w:w="110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98" w:type="dxa"/>
            <w:gridSpan w:val="7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๒๘๕ คน</w:t>
            </w:r>
          </w:p>
        </w:tc>
        <w:tc>
          <w:tcPr>
            <w:tcW w:w="1085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</w:tr>
      <w:tr w:rsidR="00B6615D" w:rsidRPr="00DA2660" w:rsidTr="00360330">
        <w:trPr>
          <w:gridBefore w:val="1"/>
          <w:gridAfter w:val="2"/>
          <w:wBefore w:w="143" w:type="dxa"/>
          <w:wAfter w:w="254" w:type="dxa"/>
        </w:trPr>
        <w:tc>
          <w:tcPr>
            <w:tcW w:w="1925" w:type="dxa"/>
            <w:gridSpan w:val="2"/>
          </w:tcPr>
          <w:p w:rsidR="00B6615D" w:rsidRPr="00DA2660" w:rsidRDefault="00B6615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๒.๑</w:t>
            </w:r>
            <w:r w:rsidR="0040277D" w:rsidRPr="00DA2660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โครงการส่งเสริมคุณธรรม จริยธรรมนำความดี (อ.ลับแล)</w:t>
            </w:r>
          </w:p>
        </w:tc>
        <w:tc>
          <w:tcPr>
            <w:tcW w:w="1418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DA2660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DA2660">
              <w:rPr>
                <w:rFonts w:ascii="TH SarabunPSK" w:hAnsi="TH SarabunPSK" w:cs="TH SarabunPSK" w:hint="cs"/>
                <w:sz w:val="28"/>
                <w:cs/>
              </w:rPr>
              <w:t>.จังหวัดอุตรดิตถ์</w:t>
            </w:r>
          </w:p>
        </w:tc>
        <w:tc>
          <w:tcPr>
            <w:tcW w:w="1387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จำนวนนักเรียน นักศึกษา</w:t>
            </w:r>
            <w:r w:rsidR="00DA2660"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</w:t>
            </w:r>
            <w:r w:rsidRPr="00DA2660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มีคุณธรรม จริยธรรมและคุณลักษณะที่พึงประสงค์</w:t>
            </w:r>
          </w:p>
        </w:tc>
        <w:tc>
          <w:tcPr>
            <w:tcW w:w="961" w:type="dxa"/>
            <w:gridSpan w:val="2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90" w:type="dxa"/>
            <w:gridSpan w:val="5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๓๗,๓๐๘</w:t>
            </w:r>
          </w:p>
        </w:tc>
        <w:tc>
          <w:tcPr>
            <w:tcW w:w="97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89" w:type="dxa"/>
            <w:gridSpan w:val="4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๓๗,๓๐๘</w:t>
            </w:r>
          </w:p>
        </w:tc>
        <w:tc>
          <w:tcPr>
            <w:tcW w:w="96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23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๓๗,๓๐๘</w:t>
            </w:r>
          </w:p>
        </w:tc>
        <w:tc>
          <w:tcPr>
            <w:tcW w:w="1030" w:type="dxa"/>
            <w:gridSpan w:val="5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01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๓๗,๓๐๘</w:t>
            </w:r>
          </w:p>
        </w:tc>
        <w:tc>
          <w:tcPr>
            <w:tcW w:w="1198" w:type="dxa"/>
            <w:gridSpan w:val="7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085" w:type="dxa"/>
            <w:gridSpan w:val="3"/>
          </w:tcPr>
          <w:p w:rsidR="00B6615D" w:rsidRPr="00DA2660" w:rsidRDefault="00B6615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A2660">
              <w:rPr>
                <w:rFonts w:ascii="TH SarabunPSK" w:hAnsi="TH SarabunPSK" w:cs="TH SarabunPSK" w:hint="cs"/>
                <w:sz w:val="28"/>
                <w:cs/>
              </w:rPr>
              <w:t>๓๗,๓๐๘</w:t>
            </w:r>
          </w:p>
        </w:tc>
      </w:tr>
      <w:tr w:rsidR="00B6615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84" w:type="dxa"/>
            <w:gridSpan w:val="6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31" w:type="dxa"/>
            <w:gridSpan w:val="8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B6615D" w:rsidRPr="0023096C" w:rsidRDefault="00B6615D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B6615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23" w:type="dxa"/>
            <w:gridSpan w:val="3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0" w:type="dxa"/>
            <w:gridSpan w:val="5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gridSpan w:val="4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02" w:type="dxa"/>
            <w:gridSpan w:val="7"/>
          </w:tcPr>
          <w:p w:rsidR="00B6615D" w:rsidRPr="0023096C" w:rsidRDefault="00B6615D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2D2C0B" w:rsidRPr="00946C68" w:rsidTr="00360330">
        <w:trPr>
          <w:gridBefore w:val="1"/>
          <w:gridAfter w:val="2"/>
          <w:wBefore w:w="143" w:type="dxa"/>
          <w:wAfter w:w="254" w:type="dxa"/>
        </w:trPr>
        <w:tc>
          <w:tcPr>
            <w:tcW w:w="1925" w:type="dxa"/>
            <w:gridSpan w:val="2"/>
          </w:tcPr>
          <w:p w:rsidR="002D2C0B" w:rsidRDefault="002D2C0B" w:rsidP="0040277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๒.๑</w:t>
            </w:r>
            <w:r w:rsidR="0040277D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 โครงการหนึ่งในใส่ธรรม 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.อำเภอลับแล</w:t>
            </w:r>
          </w:p>
        </w:tc>
        <w:tc>
          <w:tcPr>
            <w:tcW w:w="1418" w:type="dxa"/>
            <w:gridSpan w:val="3"/>
          </w:tcPr>
          <w:p w:rsidR="002D2C0B" w:rsidRPr="008A4C82" w:rsidRDefault="002D2C0B" w:rsidP="003137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.จังหวัดอุตรดิตถ์</w:t>
            </w:r>
          </w:p>
        </w:tc>
        <w:tc>
          <w:tcPr>
            <w:tcW w:w="1387" w:type="dxa"/>
            <w:gridSpan w:val="3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จำนวนนักเรียน นักศึกษา มีคุณธรรม จริยธรรมและคุณลักษณะที่พึงประสงค์</w:t>
            </w:r>
          </w:p>
        </w:tc>
        <w:tc>
          <w:tcPr>
            <w:tcW w:w="961" w:type="dxa"/>
            <w:gridSpan w:val="2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90" w:type="dxa"/>
            <w:gridSpan w:val="5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๑๑,๗๒๕</w:t>
            </w:r>
          </w:p>
        </w:tc>
        <w:tc>
          <w:tcPr>
            <w:tcW w:w="971" w:type="dxa"/>
            <w:gridSpan w:val="3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89" w:type="dxa"/>
            <w:gridSpan w:val="4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๑๑,๗๒๕</w:t>
            </w:r>
          </w:p>
        </w:tc>
        <w:tc>
          <w:tcPr>
            <w:tcW w:w="961" w:type="dxa"/>
            <w:gridSpan w:val="3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23" w:type="dxa"/>
            <w:gridSpan w:val="3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๑๑,๗๒๕</w:t>
            </w:r>
          </w:p>
        </w:tc>
        <w:tc>
          <w:tcPr>
            <w:tcW w:w="1030" w:type="dxa"/>
            <w:gridSpan w:val="5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01" w:type="dxa"/>
            <w:gridSpan w:val="3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๑๑,๗๒๕</w:t>
            </w:r>
          </w:p>
        </w:tc>
        <w:tc>
          <w:tcPr>
            <w:tcW w:w="992" w:type="dxa"/>
            <w:gridSpan w:val="4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291" w:type="dxa"/>
            <w:gridSpan w:val="6"/>
          </w:tcPr>
          <w:p w:rsidR="002D2C0B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๑๑,๗๒๕</w:t>
            </w:r>
          </w:p>
        </w:tc>
      </w:tr>
      <w:tr w:rsidR="00DC26E0" w:rsidRPr="00DC26E0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2D2C0B" w:rsidRPr="00DC26E0" w:rsidRDefault="0040277D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๒.๑๕</w:t>
            </w:r>
            <w:r w:rsidR="002D2C0B" w:rsidRPr="00DC26E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D2C0B" w:rsidRPr="00DC26E0">
              <w:rPr>
                <w:rFonts w:ascii="TH SarabunPSK" w:hAnsi="TH SarabunPSK" w:cs="TH SarabunPSK" w:hint="cs"/>
                <w:cs/>
              </w:rPr>
              <w:t>โครงการส่งเสริมคุณธรรม จริยธรรมและคุณลักษณะทีพึงประสงค์</w:t>
            </w:r>
            <w:r w:rsidR="002D2C0B" w:rsidRPr="00DC26E0">
              <w:rPr>
                <w:rFonts w:ascii="TH SarabunPSK" w:hAnsi="TH SarabunPSK" w:cs="TH SarabunPSK" w:hint="cs"/>
                <w:sz w:val="28"/>
                <w:cs/>
              </w:rPr>
              <w:t xml:space="preserve"> (อ.ท่าปลา)</w:t>
            </w:r>
          </w:p>
        </w:tc>
        <w:tc>
          <w:tcPr>
            <w:tcW w:w="1418" w:type="dxa"/>
            <w:gridSpan w:val="3"/>
          </w:tcPr>
          <w:p w:rsidR="002D2C0B" w:rsidRPr="00DC26E0" w:rsidRDefault="002D2C0B" w:rsidP="003137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C26E0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DC26E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DC26E0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DC26E0">
              <w:rPr>
                <w:rFonts w:ascii="TH SarabunPSK" w:hAnsi="TH SarabunPSK" w:cs="TH SarabunPSK" w:hint="cs"/>
                <w:sz w:val="28"/>
                <w:cs/>
              </w:rPr>
              <w:t>.จังหวัดอุตรดิตถ์</w:t>
            </w:r>
          </w:p>
        </w:tc>
        <w:tc>
          <w:tcPr>
            <w:tcW w:w="1387" w:type="dxa"/>
            <w:gridSpan w:val="3"/>
          </w:tcPr>
          <w:p w:rsidR="002D2C0B" w:rsidRPr="00DC26E0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จำนวนนักเรียน นักศึกษา มีคุณธรรม จริยธรรมและคุณลักษณะที่พึงประสงค์</w:t>
            </w:r>
          </w:p>
        </w:tc>
        <w:tc>
          <w:tcPr>
            <w:tcW w:w="961" w:type="dxa"/>
            <w:gridSpan w:val="2"/>
          </w:tcPr>
          <w:p w:rsidR="002D2C0B" w:rsidRPr="00DC26E0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90" w:type="dxa"/>
            <w:gridSpan w:val="5"/>
          </w:tcPr>
          <w:p w:rsidR="002D2C0B" w:rsidRPr="00DC26E0" w:rsidRDefault="002D2C0B" w:rsidP="00AB100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๓๖,๔๐๐</w:t>
            </w:r>
          </w:p>
        </w:tc>
        <w:tc>
          <w:tcPr>
            <w:tcW w:w="971" w:type="dxa"/>
            <w:gridSpan w:val="3"/>
          </w:tcPr>
          <w:p w:rsidR="002D2C0B" w:rsidRPr="00DC26E0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89" w:type="dxa"/>
            <w:gridSpan w:val="4"/>
          </w:tcPr>
          <w:p w:rsidR="002D2C0B" w:rsidRPr="00DC26E0" w:rsidRDefault="002D2C0B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๓๖,๔๐๐</w:t>
            </w:r>
          </w:p>
        </w:tc>
        <w:tc>
          <w:tcPr>
            <w:tcW w:w="961" w:type="dxa"/>
            <w:gridSpan w:val="3"/>
          </w:tcPr>
          <w:p w:rsidR="002D2C0B" w:rsidRPr="00DC26E0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87" w:type="dxa"/>
            <w:gridSpan w:val="5"/>
          </w:tcPr>
          <w:p w:rsidR="002D2C0B" w:rsidRPr="00DC26E0" w:rsidRDefault="002D2C0B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๓๖,๔๐๐</w:t>
            </w:r>
          </w:p>
        </w:tc>
        <w:tc>
          <w:tcPr>
            <w:tcW w:w="966" w:type="dxa"/>
            <w:gridSpan w:val="3"/>
          </w:tcPr>
          <w:p w:rsidR="002D2C0B" w:rsidRPr="00DC26E0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01" w:type="dxa"/>
            <w:gridSpan w:val="3"/>
          </w:tcPr>
          <w:p w:rsidR="002D2C0B" w:rsidRPr="00DC26E0" w:rsidRDefault="002D2C0B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๓๖,๔๐๐</w:t>
            </w:r>
          </w:p>
        </w:tc>
        <w:tc>
          <w:tcPr>
            <w:tcW w:w="992" w:type="dxa"/>
            <w:gridSpan w:val="4"/>
          </w:tcPr>
          <w:p w:rsidR="002D2C0B" w:rsidRPr="00DC26E0" w:rsidRDefault="002D2C0B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302" w:type="dxa"/>
            <w:gridSpan w:val="7"/>
          </w:tcPr>
          <w:p w:rsidR="002D2C0B" w:rsidRPr="00DC26E0" w:rsidRDefault="002D2C0B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26E0">
              <w:rPr>
                <w:rFonts w:ascii="TH SarabunPSK" w:hAnsi="TH SarabunPSK" w:cs="TH SarabunPSK" w:hint="cs"/>
                <w:sz w:val="28"/>
                <w:cs/>
              </w:rPr>
              <w:t>๓๖,๔๐๐</w:t>
            </w:r>
          </w:p>
        </w:tc>
      </w:tr>
      <w:tr w:rsidR="00313754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313754" w:rsidRPr="0037582D" w:rsidRDefault="0031375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๒.๑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37582D">
              <w:rPr>
                <w:rFonts w:ascii="TH SarabunPSK" w:hAnsi="TH SarabunPSK" w:cs="TH SarabunPSK"/>
                <w:sz w:val="28"/>
              </w:rPr>
              <w:t xml:space="preserve"> </w:t>
            </w:r>
            <w:r w:rsidRPr="0037582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โครงการส่งเสริมคุณธรรม จริยธรรม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37582D">
              <w:rPr>
                <w:rFonts w:ascii="TH SarabunPSK" w:hAnsi="TH SarabunPSK" w:cs="TH SarabunPSK" w:hint="cs"/>
                <w:sz w:val="28"/>
                <w:cs/>
              </w:rPr>
              <w:t>(อ.บ้านโคก)</w:t>
            </w:r>
          </w:p>
        </w:tc>
        <w:tc>
          <w:tcPr>
            <w:tcW w:w="1418" w:type="dxa"/>
            <w:gridSpan w:val="3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7582D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37582D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37582D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37582D">
              <w:rPr>
                <w:rFonts w:ascii="TH SarabunPSK" w:hAnsi="TH SarabunPSK" w:cs="TH SarabunPSK" w:hint="cs"/>
                <w:sz w:val="28"/>
                <w:cs/>
              </w:rPr>
              <w:t>.จังหวัดอุตรดิตถ์</w:t>
            </w:r>
          </w:p>
        </w:tc>
        <w:tc>
          <w:tcPr>
            <w:tcW w:w="1387" w:type="dxa"/>
            <w:gridSpan w:val="3"/>
          </w:tcPr>
          <w:p w:rsidR="00313754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จำนวนนักเรียน นักศึกษา มีคุณธรรม จริยธรรมและคุณลักษณะที่พึงประสงค์</w:t>
            </w:r>
          </w:p>
        </w:tc>
        <w:tc>
          <w:tcPr>
            <w:tcW w:w="961" w:type="dxa"/>
            <w:gridSpan w:val="2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190" w:type="dxa"/>
            <w:gridSpan w:val="5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๔๕,๐๐๐</w:t>
            </w:r>
          </w:p>
        </w:tc>
        <w:tc>
          <w:tcPr>
            <w:tcW w:w="971" w:type="dxa"/>
            <w:gridSpan w:val="3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189" w:type="dxa"/>
            <w:gridSpan w:val="4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๔๕,๐๐๐</w:t>
            </w:r>
          </w:p>
        </w:tc>
        <w:tc>
          <w:tcPr>
            <w:tcW w:w="961" w:type="dxa"/>
            <w:gridSpan w:val="3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187" w:type="dxa"/>
            <w:gridSpan w:val="5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๔๕,๐๐๐</w:t>
            </w:r>
          </w:p>
        </w:tc>
        <w:tc>
          <w:tcPr>
            <w:tcW w:w="966" w:type="dxa"/>
            <w:gridSpan w:val="3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101" w:type="dxa"/>
            <w:gridSpan w:val="3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๔๕,๐๐๐</w:t>
            </w:r>
          </w:p>
        </w:tc>
        <w:tc>
          <w:tcPr>
            <w:tcW w:w="992" w:type="dxa"/>
            <w:gridSpan w:val="4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302" w:type="dxa"/>
            <w:gridSpan w:val="7"/>
          </w:tcPr>
          <w:p w:rsidR="00313754" w:rsidRPr="0037582D" w:rsidRDefault="00313754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37582D">
              <w:rPr>
                <w:rFonts w:ascii="TH SarabunPSK" w:hAnsi="TH SarabunPSK" w:cs="TH SarabunPSK" w:hint="cs"/>
                <w:sz w:val="28"/>
                <w:cs/>
              </w:rPr>
              <w:t>๔๕,๐๐๐</w:t>
            </w:r>
          </w:p>
        </w:tc>
      </w:tr>
      <w:tr w:rsidR="00313754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313754" w:rsidRPr="00D8386F" w:rsidRDefault="00313754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๒.๑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386F">
              <w:rPr>
                <w:rFonts w:ascii="TH SarabunPSK" w:hAnsi="TH SarabunPSK" w:cs="TH SarabunPSK"/>
                <w:sz w:val="28"/>
                <w:cs/>
              </w:rPr>
              <w:t xml:space="preserve">โครงการค่ายคุณธรรมนักศึกษาใหม่ </w:t>
            </w:r>
          </w:p>
        </w:tc>
        <w:tc>
          <w:tcPr>
            <w:tcW w:w="1418" w:type="dxa"/>
            <w:gridSpan w:val="3"/>
          </w:tcPr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 w:rsidRPr="00D8386F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D8386F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1387" w:type="dxa"/>
            <w:gridSpan w:val="3"/>
          </w:tcPr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ผู้เข้าร่วมกิจกรรมมีความรู้ความเข้าใจสามารถนำไปประพฤติปฏิบัติ</w:t>
            </w:r>
          </w:p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</w:p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</w:p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2"/>
          </w:tcPr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๒,๕๐๐</w:t>
            </w:r>
          </w:p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90" w:type="dxa"/>
            <w:gridSpan w:val="5"/>
          </w:tcPr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</w:tc>
        <w:tc>
          <w:tcPr>
            <w:tcW w:w="971" w:type="dxa"/>
            <w:gridSpan w:val="3"/>
          </w:tcPr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๒,๕๐๐</w:t>
            </w:r>
          </w:p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9" w:type="dxa"/>
            <w:gridSpan w:val="4"/>
          </w:tcPr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</w:tc>
        <w:tc>
          <w:tcPr>
            <w:tcW w:w="961" w:type="dxa"/>
            <w:gridSpan w:val="3"/>
          </w:tcPr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๒,๕๐๐</w:t>
            </w:r>
          </w:p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7" w:type="dxa"/>
            <w:gridSpan w:val="5"/>
          </w:tcPr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</w:tc>
        <w:tc>
          <w:tcPr>
            <w:tcW w:w="966" w:type="dxa"/>
            <w:gridSpan w:val="3"/>
          </w:tcPr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๒,๕๐๐</w:t>
            </w:r>
          </w:p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01" w:type="dxa"/>
            <w:gridSpan w:val="3"/>
          </w:tcPr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</w:tc>
        <w:tc>
          <w:tcPr>
            <w:tcW w:w="992" w:type="dxa"/>
            <w:gridSpan w:val="4"/>
          </w:tcPr>
          <w:p w:rsidR="00313754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๒,๕๐๐</w:t>
            </w:r>
          </w:p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302" w:type="dxa"/>
            <w:gridSpan w:val="7"/>
          </w:tcPr>
          <w:p w:rsidR="00313754" w:rsidRPr="00D8386F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</w:tc>
      </w:tr>
      <w:tr w:rsidR="00313754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84" w:type="dxa"/>
            <w:gridSpan w:val="6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31" w:type="dxa"/>
            <w:gridSpan w:val="8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313754" w:rsidRPr="0023096C" w:rsidRDefault="00313754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313754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23" w:type="dxa"/>
            <w:gridSpan w:val="3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0" w:type="dxa"/>
            <w:gridSpan w:val="5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gridSpan w:val="4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02" w:type="dxa"/>
            <w:gridSpan w:val="7"/>
          </w:tcPr>
          <w:p w:rsidR="00313754" w:rsidRPr="0023096C" w:rsidRDefault="00313754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A73B8D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A73B8D" w:rsidRDefault="0040277D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๒.๑๘</w:t>
            </w:r>
            <w:r w:rsidR="00A73B8D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กิจกรรมถวายพระพรชัย </w:t>
            </w:r>
            <w:r w:rsidR="00A73B8D" w:rsidRPr="00D8386F">
              <w:rPr>
                <w:rFonts w:ascii="TH SarabunPSK" w:hAnsi="TH SarabunPSK" w:cs="TH SarabunPSK"/>
                <w:sz w:val="28"/>
                <w:cs/>
              </w:rPr>
              <w:t>พระราชสมภพ สมเด็จพระเจ้าอยู่หัวมหา</w:t>
            </w:r>
            <w:proofErr w:type="spellStart"/>
            <w:r w:rsidR="00A73B8D" w:rsidRPr="00D8386F">
              <w:rPr>
                <w:rFonts w:ascii="TH SarabunPSK" w:hAnsi="TH SarabunPSK" w:cs="TH SarabunPSK"/>
                <w:sz w:val="28"/>
                <w:cs/>
              </w:rPr>
              <w:t>วชิรา</w:t>
            </w:r>
            <w:proofErr w:type="spellEnd"/>
          </w:p>
          <w:p w:rsidR="00A73B8D" w:rsidRDefault="00A73B8D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ลง</w:t>
            </w:r>
            <w:proofErr w:type="spellStart"/>
            <w:r w:rsidRPr="00D8386F">
              <w:rPr>
                <w:rFonts w:ascii="TH SarabunPSK" w:hAnsi="TH SarabunPSK" w:cs="TH SarabunPSK"/>
                <w:sz w:val="28"/>
                <w:cs/>
              </w:rPr>
              <w:t>กรณบดินทร</w:t>
            </w:r>
            <w:proofErr w:type="spellEnd"/>
          </w:p>
          <w:p w:rsidR="00A73B8D" w:rsidRPr="00D8386F" w:rsidRDefault="00A73B8D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เทพ</w:t>
            </w:r>
            <w:proofErr w:type="spellStart"/>
            <w:r w:rsidRPr="00D8386F">
              <w:rPr>
                <w:rFonts w:ascii="TH SarabunPSK" w:hAnsi="TH SarabunPSK" w:cs="TH SarabunPSK"/>
                <w:sz w:val="28"/>
                <w:cs/>
              </w:rPr>
              <w:t>ยว</w:t>
            </w:r>
            <w:proofErr w:type="spellEnd"/>
            <w:r w:rsidRPr="00D8386F">
              <w:rPr>
                <w:rFonts w:ascii="TH SarabunPSK" w:hAnsi="TH SarabunPSK" w:cs="TH SarabunPSK"/>
                <w:sz w:val="28"/>
                <w:cs/>
              </w:rPr>
              <w:t>ราง</w:t>
            </w:r>
            <w:proofErr w:type="spellStart"/>
            <w:r w:rsidRPr="00D8386F">
              <w:rPr>
                <w:rFonts w:ascii="TH SarabunPSK" w:hAnsi="TH SarabunPSK" w:cs="TH SarabunPSK"/>
                <w:sz w:val="28"/>
                <w:cs/>
              </w:rPr>
              <w:t>กูร</w:t>
            </w:r>
            <w:proofErr w:type="spellEnd"/>
          </w:p>
        </w:tc>
        <w:tc>
          <w:tcPr>
            <w:tcW w:w="1418" w:type="dxa"/>
            <w:gridSpan w:val="3"/>
          </w:tcPr>
          <w:p w:rsidR="00A73B8D" w:rsidRDefault="00A73B8D" w:rsidP="00313754">
            <w:pPr>
              <w:jc w:val="center"/>
            </w:pPr>
            <w:r w:rsidRPr="00601844"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 w:rsidRPr="00601844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601844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1387" w:type="dxa"/>
            <w:gridSpan w:val="3"/>
          </w:tcPr>
          <w:p w:rsidR="00A73B8D" w:rsidRPr="00D8386F" w:rsidRDefault="00A73B8D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ผู้เข้าร่วมกิจกรรมมีความรู้ความเข้าใจสามารถนำไปประพฤติปฏิบัติ</w:t>
            </w:r>
          </w:p>
        </w:tc>
        <w:tc>
          <w:tcPr>
            <w:tcW w:w="961" w:type="dxa"/>
            <w:gridSpan w:val="2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90" w:type="dxa"/>
            <w:gridSpan w:val="5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9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7" w:type="dxa"/>
            <w:gridSpan w:val="5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6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0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302" w:type="dxa"/>
            <w:gridSpan w:val="7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3B8D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A73B8D" w:rsidRPr="00D8386F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๒.๑๙</w:t>
            </w:r>
            <w:r w:rsidR="00A73B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73B8D" w:rsidRPr="00D8386F">
              <w:rPr>
                <w:rFonts w:ascii="TH SarabunPSK" w:hAnsi="TH SarabunPSK" w:cs="TH SarabunPSK"/>
                <w:sz w:val="28"/>
                <w:cs/>
              </w:rPr>
              <w:t xml:space="preserve">พิธีถวายพระพรวันแม่แห่งชาติ </w:t>
            </w:r>
            <w:r w:rsidR="00A73B8D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A73B8D" w:rsidRPr="00D8386F">
              <w:rPr>
                <w:rFonts w:ascii="TH SarabunPSK" w:hAnsi="TH SarabunPSK" w:cs="TH SarabunPSK"/>
                <w:sz w:val="28"/>
                <w:cs/>
              </w:rPr>
              <w:t xml:space="preserve">การเชิดชูเกียรติแม่ดีเด่น-ลูกกตัญญู </w:t>
            </w:r>
          </w:p>
        </w:tc>
        <w:tc>
          <w:tcPr>
            <w:tcW w:w="1418" w:type="dxa"/>
            <w:gridSpan w:val="3"/>
          </w:tcPr>
          <w:p w:rsidR="00A73B8D" w:rsidRDefault="00A73B8D" w:rsidP="00313754">
            <w:pPr>
              <w:jc w:val="center"/>
            </w:pPr>
            <w:r w:rsidRPr="00601844"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 w:rsidRPr="00601844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601844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1387" w:type="dxa"/>
            <w:gridSpan w:val="3"/>
          </w:tcPr>
          <w:p w:rsidR="00A73B8D" w:rsidRPr="00D8386F" w:rsidRDefault="00A73B8D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ผู้เข้าร่วมกิจกรรมมีความรู้ความเข้าใจสามารถนำไปประพฤติปฏิบัติ</w:t>
            </w:r>
          </w:p>
        </w:tc>
        <w:tc>
          <w:tcPr>
            <w:tcW w:w="961" w:type="dxa"/>
            <w:gridSpan w:val="2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90" w:type="dxa"/>
            <w:gridSpan w:val="5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9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7" w:type="dxa"/>
            <w:gridSpan w:val="5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6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0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302" w:type="dxa"/>
            <w:gridSpan w:val="7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3B8D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A73B8D" w:rsidRPr="00D8386F" w:rsidRDefault="0040277D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๒.๒๐</w:t>
            </w:r>
            <w:r w:rsidR="00A73B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73B8D" w:rsidRPr="00E53F35">
              <w:rPr>
                <w:rFonts w:ascii="TH SarabunPSK" w:hAnsi="TH SarabunPSK" w:cs="TH SarabunPSK"/>
                <w:sz w:val="28"/>
                <w:cs/>
              </w:rPr>
              <w:t>โครงการสักการะพระยาพิชัย ไหว้สาพระแท่นศิลาอาสน์ ปี 2560</w:t>
            </w:r>
          </w:p>
        </w:tc>
        <w:tc>
          <w:tcPr>
            <w:tcW w:w="1418" w:type="dxa"/>
            <w:gridSpan w:val="3"/>
          </w:tcPr>
          <w:p w:rsidR="00A73B8D" w:rsidRDefault="00A73B8D" w:rsidP="00313754">
            <w:pPr>
              <w:jc w:val="center"/>
            </w:pPr>
            <w:r w:rsidRPr="00601844"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 w:rsidRPr="00601844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601844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1387" w:type="dxa"/>
            <w:gridSpan w:val="3"/>
          </w:tcPr>
          <w:p w:rsidR="00A73B8D" w:rsidRPr="00D8386F" w:rsidRDefault="00A73B8D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ผู้เข้าร่วมกิจกรรมมีความรู้ความเข้าใจสามารถนำไปประพฤติปฏิบัติ</w:t>
            </w:r>
          </w:p>
        </w:tc>
        <w:tc>
          <w:tcPr>
            <w:tcW w:w="961" w:type="dxa"/>
            <w:gridSpan w:val="2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90" w:type="dxa"/>
            <w:gridSpan w:val="5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  <w:p w:rsidR="00A73B8D" w:rsidRPr="00D8386F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9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7" w:type="dxa"/>
            <w:gridSpan w:val="5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6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0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302" w:type="dxa"/>
            <w:gridSpan w:val="7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3B8D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A73B8D" w:rsidRPr="00D8386F" w:rsidRDefault="0040277D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๒.๒๑</w:t>
            </w:r>
            <w:r w:rsidR="00A73B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73B8D" w:rsidRPr="000C146B">
              <w:rPr>
                <w:rFonts w:ascii="TH SarabunPSK" w:hAnsi="TH SarabunPSK" w:cs="TH SarabunPSK"/>
                <w:sz w:val="28"/>
                <w:cs/>
              </w:rPr>
              <w:t>โครงการบริจาคโลหิตต่อชีวิตด้วยการให้ (ถวายเป็นพระราชกุศล)</w:t>
            </w:r>
          </w:p>
        </w:tc>
        <w:tc>
          <w:tcPr>
            <w:tcW w:w="1418" w:type="dxa"/>
            <w:gridSpan w:val="3"/>
          </w:tcPr>
          <w:p w:rsidR="00A73B8D" w:rsidRDefault="00A73B8D" w:rsidP="00313754">
            <w:pPr>
              <w:jc w:val="center"/>
            </w:pPr>
            <w:r w:rsidRPr="00601844"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 w:rsidRPr="00601844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601844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1387" w:type="dxa"/>
            <w:gridSpan w:val="3"/>
          </w:tcPr>
          <w:p w:rsidR="00A73B8D" w:rsidRPr="00D8386F" w:rsidRDefault="00A73B8D" w:rsidP="00313754">
            <w:pPr>
              <w:rPr>
                <w:rFonts w:ascii="TH SarabunPSK" w:hAnsi="TH SarabunPSK" w:cs="TH SarabunPSK"/>
                <w:sz w:val="28"/>
              </w:rPr>
            </w:pPr>
            <w:r w:rsidRPr="00D8386F">
              <w:rPr>
                <w:rFonts w:ascii="TH SarabunPSK" w:hAnsi="TH SarabunPSK" w:cs="TH SarabunPSK"/>
                <w:sz w:val="28"/>
                <w:cs/>
              </w:rPr>
              <w:t>ผู้เข้าร่วมกิจก</w:t>
            </w:r>
            <w:r>
              <w:rPr>
                <w:rFonts w:ascii="TH SarabunPSK" w:hAnsi="TH SarabunPSK" w:cs="TH SarabunPSK"/>
                <w:sz w:val="28"/>
                <w:cs/>
              </w:rPr>
              <w:t>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รู้จักเสียสละ </w:t>
            </w:r>
          </w:p>
        </w:tc>
        <w:tc>
          <w:tcPr>
            <w:tcW w:w="961" w:type="dxa"/>
            <w:gridSpan w:val="2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</w:t>
            </w:r>
          </w:p>
          <w:p w:rsidR="00A73B8D" w:rsidRPr="00D8386F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90" w:type="dxa"/>
            <w:gridSpan w:val="5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9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7" w:type="dxa"/>
            <w:gridSpan w:val="5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6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0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302" w:type="dxa"/>
            <w:gridSpan w:val="7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3B8D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A73B8D" w:rsidRPr="00D8386F" w:rsidRDefault="00A73B8D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๒.๒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กิจกรรมเชิดชูเกียรติ</w:t>
            </w:r>
            <w:r>
              <w:rPr>
                <w:rFonts w:ascii="TH SarabunPSK" w:hAnsi="TH SarabunPSK" w:cs="TH SarabunPSK"/>
                <w:sz w:val="28"/>
                <w:cs/>
              </w:rPr>
              <w:t>การเชิดชูเกียรติ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พ่อ</w:t>
            </w:r>
            <w:r w:rsidRPr="00D8386F">
              <w:rPr>
                <w:rFonts w:ascii="TH SarabunPSK" w:hAnsi="TH SarabunPSK" w:cs="TH SarabunPSK"/>
                <w:sz w:val="28"/>
                <w:cs/>
              </w:rPr>
              <w:t xml:space="preserve">ดีเด่น-ลูกกตัญญู </w:t>
            </w:r>
          </w:p>
        </w:tc>
        <w:tc>
          <w:tcPr>
            <w:tcW w:w="1418" w:type="dxa"/>
            <w:gridSpan w:val="3"/>
          </w:tcPr>
          <w:p w:rsidR="00A73B8D" w:rsidRDefault="00A73B8D" w:rsidP="00313754">
            <w:pPr>
              <w:jc w:val="center"/>
            </w:pPr>
            <w:r w:rsidRPr="00601844">
              <w:rPr>
                <w:rFonts w:ascii="TH SarabunPSK" w:hAnsi="TH SarabunPSK" w:cs="TH SarabunPSK"/>
                <w:sz w:val="28"/>
                <w:cs/>
              </w:rPr>
              <w:t>มหาวิทยาลัยราช</w:t>
            </w:r>
            <w:proofErr w:type="spellStart"/>
            <w:r w:rsidRPr="00601844">
              <w:rPr>
                <w:rFonts w:ascii="TH SarabunPSK" w:hAnsi="TH SarabunPSK" w:cs="TH SarabunPSK"/>
                <w:sz w:val="28"/>
                <w:cs/>
              </w:rPr>
              <w:t>ภัฏ</w:t>
            </w:r>
            <w:proofErr w:type="spellEnd"/>
            <w:r w:rsidRPr="00601844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1387" w:type="dxa"/>
            <w:gridSpan w:val="3"/>
          </w:tcPr>
          <w:p w:rsidR="00A73B8D" w:rsidRPr="00836E42" w:rsidRDefault="00A73B8D" w:rsidP="00DA26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36E42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ผู้เข้าร่วมกิจกรรมมีความรู้ความเข้าใจสามารถนำไปประพฤติปฏิบัติ</w:t>
            </w:r>
          </w:p>
        </w:tc>
        <w:tc>
          <w:tcPr>
            <w:tcW w:w="961" w:type="dxa"/>
            <w:gridSpan w:val="2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90" w:type="dxa"/>
            <w:gridSpan w:val="5"/>
          </w:tcPr>
          <w:p w:rsidR="00A73B8D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3137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9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7" w:type="dxa"/>
            <w:gridSpan w:val="5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6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01" w:type="dxa"/>
            <w:gridSpan w:val="3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4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302" w:type="dxa"/>
            <w:gridSpan w:val="7"/>
          </w:tcPr>
          <w:p w:rsidR="00A73B8D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  <w:p w:rsidR="00A73B8D" w:rsidRPr="00D8386F" w:rsidRDefault="00A73B8D" w:rsidP="00A73B8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99" w:type="dxa"/>
            <w:gridSpan w:val="7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16" w:type="dxa"/>
            <w:gridSpan w:val="7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BA4B5F" w:rsidRPr="0023096C" w:rsidRDefault="00BA4B5F" w:rsidP="00BA4B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8" w:type="dxa"/>
            <w:gridSpan w:val="4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15" w:type="dxa"/>
            <w:gridSpan w:val="4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gridSpan w:val="4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02" w:type="dxa"/>
            <w:gridSpan w:val="7"/>
          </w:tcPr>
          <w:p w:rsidR="00BA4B5F" w:rsidRPr="0023096C" w:rsidRDefault="00BA4B5F" w:rsidP="00BA4B5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DC26E0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๒.๒</w:t>
            </w:r>
            <w:r w:rsidR="0040277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โครงการจัดการเรียนรู้ตามหลักปรัชญาของเศรษฐ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กิจ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พอเพียง</w:t>
            </w:r>
          </w:p>
          <w:p w:rsidR="00DC26E0" w:rsidRDefault="00DC26E0" w:rsidP="00BA4B5F">
            <w:pPr>
              <w:spacing w:before="16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gridSpan w:val="3"/>
          </w:tcPr>
          <w:p w:rsidR="00DC26E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 จังหวัดอุตรดิตถ์</w:t>
            </w:r>
          </w:p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 ตำบล ๖๗ แห่ง)</w:t>
            </w:r>
          </w:p>
        </w:tc>
        <w:tc>
          <w:tcPr>
            <w:tcW w:w="1387" w:type="dxa"/>
            <w:gridSpan w:val="3"/>
          </w:tcPr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ผู้เข้ารับการอบรมได้รับความรู้</w:t>
            </w:r>
          </w:p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ความเข้าใจ เกี่ยวกับ</w:t>
            </w:r>
          </w:p>
          <w:p w:rsidR="00DC26E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หลักปรัชญาของเศรษฐกิจพอเพียง</w:t>
            </w:r>
          </w:p>
          <w:p w:rsidR="00DC26E0" w:rsidRPr="004D2C3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ผู้เข้ารับการ</w:t>
            </w:r>
          </w:p>
          <w:p w:rsidR="00DC26E0" w:rsidRPr="004D2C3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อบรมสามารถ</w:t>
            </w:r>
          </w:p>
          <w:p w:rsidR="00DC26E0" w:rsidRPr="004D2C3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ปฏิบัติตามหลัก</w:t>
            </w:r>
          </w:p>
          <w:p w:rsidR="00DC26E0" w:rsidRPr="004D2C3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ปรัชญาของเศรษฐกิจ</w:t>
            </w:r>
          </w:p>
          <w:p w:rsidR="00DC26E0" w:rsidRPr="004D2C3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พอเพียงได้</w:t>
            </w:r>
          </w:p>
          <w:p w:rsidR="00DC26E0" w:rsidRPr="004D2C3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</w:rPr>
              <w:t xml:space="preserve">3. </w:t>
            </w: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สามารถสร้างแหล่งเรียนรู้ตาม</w:t>
            </w:r>
          </w:p>
          <w:p w:rsidR="00DC26E0" w:rsidRPr="004D2C3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หลักปรัชญาของเศรษฐกิจพอเพียง</w:t>
            </w:r>
          </w:p>
          <w:p w:rsidR="00DC26E0" w:rsidRPr="00012CB6" w:rsidRDefault="00DC26E0" w:rsidP="00917104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ได้อย่างน้อยตำบลละ </w:t>
            </w:r>
            <w:r w:rsidRPr="004D2C30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4D2C3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</w:t>
            </w:r>
            <w:r w:rsidRPr="004D2C30">
              <w:rPr>
                <w:rFonts w:ascii="TH SarabunIT๙" w:hAnsi="TH SarabunIT๙" w:cs="TH SarabunIT๙"/>
                <w:color w:val="000000"/>
                <w:sz w:val="28"/>
                <w:cs/>
              </w:rPr>
              <w:t>ห่ง</w:t>
            </w:r>
          </w:p>
        </w:tc>
        <w:tc>
          <w:tcPr>
            <w:tcW w:w="961" w:type="dxa"/>
            <w:gridSpan w:val="2"/>
          </w:tcPr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ประชาชนทั่วไป</w:t>
            </w:r>
          </w:p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4,020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</w:p>
        </w:tc>
        <w:tc>
          <w:tcPr>
            <w:tcW w:w="1190" w:type="dxa"/>
            <w:gridSpan w:val="5"/>
          </w:tcPr>
          <w:p w:rsidR="00DC26E0" w:rsidRDefault="00836E42" w:rsidP="003137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๒๐๑,๐๐๐</w:t>
            </w:r>
          </w:p>
        </w:tc>
        <w:tc>
          <w:tcPr>
            <w:tcW w:w="971" w:type="dxa"/>
            <w:gridSpan w:val="3"/>
          </w:tcPr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ประชาชนทั่วไป</w:t>
            </w:r>
          </w:p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4,020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</w:p>
        </w:tc>
        <w:tc>
          <w:tcPr>
            <w:tcW w:w="1189" w:type="dxa"/>
            <w:gridSpan w:val="4"/>
          </w:tcPr>
          <w:p w:rsidR="00DC26E0" w:rsidRDefault="00836E42" w:rsidP="00836E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๒๐๑,๐๐๐</w:t>
            </w:r>
          </w:p>
        </w:tc>
        <w:tc>
          <w:tcPr>
            <w:tcW w:w="961" w:type="dxa"/>
            <w:gridSpan w:val="3"/>
          </w:tcPr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ประชาชนทั่วไป</w:t>
            </w:r>
          </w:p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4,020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</w:p>
        </w:tc>
        <w:tc>
          <w:tcPr>
            <w:tcW w:w="1138" w:type="dxa"/>
            <w:gridSpan w:val="4"/>
          </w:tcPr>
          <w:p w:rsidR="00DC26E0" w:rsidRDefault="00836E42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๒๐๑,๐๐๐</w:t>
            </w:r>
          </w:p>
        </w:tc>
        <w:tc>
          <w:tcPr>
            <w:tcW w:w="1015" w:type="dxa"/>
            <w:gridSpan w:val="4"/>
          </w:tcPr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ประชาชนทั่วไป</w:t>
            </w:r>
          </w:p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4,020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</w:p>
        </w:tc>
        <w:tc>
          <w:tcPr>
            <w:tcW w:w="1101" w:type="dxa"/>
            <w:gridSpan w:val="3"/>
          </w:tcPr>
          <w:p w:rsidR="00DC26E0" w:rsidRDefault="00836E42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๒๐๑,๐๐๐</w:t>
            </w:r>
          </w:p>
        </w:tc>
        <w:tc>
          <w:tcPr>
            <w:tcW w:w="992" w:type="dxa"/>
            <w:gridSpan w:val="4"/>
          </w:tcPr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ประชาชนทั่วไป</w:t>
            </w:r>
          </w:p>
          <w:p w:rsidR="00DC26E0" w:rsidRPr="00012CB6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4,020 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  <w:cs/>
              </w:rPr>
              <w:t>คน</w:t>
            </w:r>
            <w:r w:rsidRPr="00012CB6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</w:p>
        </w:tc>
        <w:tc>
          <w:tcPr>
            <w:tcW w:w="1302" w:type="dxa"/>
            <w:gridSpan w:val="7"/>
          </w:tcPr>
          <w:p w:rsidR="00DC26E0" w:rsidRDefault="00836E42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๒๐๑,๐๐๐</w:t>
            </w:r>
          </w:p>
        </w:tc>
      </w:tr>
      <w:tr w:rsidR="00917104" w:rsidRPr="00575DBA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917104" w:rsidRDefault="0040277D" w:rsidP="00BA4B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๒.๒๔</w:t>
            </w:r>
            <w:r w:rsidR="0091710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โครงการวันเด็กแห่งชาติ</w:t>
            </w:r>
          </w:p>
        </w:tc>
        <w:tc>
          <w:tcPr>
            <w:tcW w:w="1418" w:type="dxa"/>
            <w:gridSpan w:val="3"/>
          </w:tcPr>
          <w:p w:rsidR="00917104" w:rsidRDefault="00917104" w:rsidP="00BA4B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.พระเสด็จ</w:t>
            </w:r>
          </w:p>
        </w:tc>
        <w:tc>
          <w:tcPr>
            <w:tcW w:w="1387" w:type="dxa"/>
            <w:gridSpan w:val="3"/>
          </w:tcPr>
          <w:p w:rsidR="00917104" w:rsidRDefault="00917104" w:rsidP="00BA4B5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จำนวนครัวเรือนที่เข้าร่วมกิจกรรม</w:t>
            </w:r>
          </w:p>
          <w:p w:rsidR="00DC26E0" w:rsidRDefault="00DC26E0" w:rsidP="00BA4B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61" w:type="dxa"/>
            <w:gridSpan w:val="2"/>
          </w:tcPr>
          <w:p w:rsidR="00917104" w:rsidRPr="00012CB6" w:rsidRDefault="00917104" w:rsidP="00BA4B5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๕๐๐ ครัวเรือน</w:t>
            </w:r>
          </w:p>
        </w:tc>
        <w:tc>
          <w:tcPr>
            <w:tcW w:w="1190" w:type="dxa"/>
            <w:gridSpan w:val="5"/>
          </w:tcPr>
          <w:p w:rsidR="00917104" w:rsidRPr="00012CB6" w:rsidRDefault="00917104" w:rsidP="0031375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๑๐๐,๐๐๐</w:t>
            </w:r>
          </w:p>
        </w:tc>
        <w:tc>
          <w:tcPr>
            <w:tcW w:w="971" w:type="dxa"/>
            <w:gridSpan w:val="3"/>
          </w:tcPr>
          <w:p w:rsidR="00917104" w:rsidRPr="00012CB6" w:rsidRDefault="00917104" w:rsidP="0040277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๕๐๐ ครัวเรือน</w:t>
            </w:r>
          </w:p>
        </w:tc>
        <w:tc>
          <w:tcPr>
            <w:tcW w:w="1189" w:type="dxa"/>
            <w:gridSpan w:val="4"/>
          </w:tcPr>
          <w:p w:rsidR="00917104" w:rsidRPr="00012CB6" w:rsidRDefault="00917104" w:rsidP="0040277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๑๐๐,๐๐๐</w:t>
            </w:r>
          </w:p>
        </w:tc>
        <w:tc>
          <w:tcPr>
            <w:tcW w:w="961" w:type="dxa"/>
            <w:gridSpan w:val="3"/>
          </w:tcPr>
          <w:p w:rsidR="00917104" w:rsidRPr="00012CB6" w:rsidRDefault="00917104" w:rsidP="0040277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๕๐๐ ครัวเรือน</w:t>
            </w:r>
          </w:p>
        </w:tc>
        <w:tc>
          <w:tcPr>
            <w:tcW w:w="1138" w:type="dxa"/>
            <w:gridSpan w:val="4"/>
          </w:tcPr>
          <w:p w:rsidR="00917104" w:rsidRPr="00012CB6" w:rsidRDefault="00917104" w:rsidP="0040277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๑๐๐,๐๐๐</w:t>
            </w:r>
          </w:p>
        </w:tc>
        <w:tc>
          <w:tcPr>
            <w:tcW w:w="1015" w:type="dxa"/>
            <w:gridSpan w:val="4"/>
          </w:tcPr>
          <w:p w:rsidR="00917104" w:rsidRPr="00012CB6" w:rsidRDefault="00917104" w:rsidP="0040277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๕๐๐ ครัวเรือน</w:t>
            </w:r>
          </w:p>
        </w:tc>
        <w:tc>
          <w:tcPr>
            <w:tcW w:w="1101" w:type="dxa"/>
            <w:gridSpan w:val="3"/>
          </w:tcPr>
          <w:p w:rsidR="00917104" w:rsidRPr="00012CB6" w:rsidRDefault="00917104" w:rsidP="0040277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๑๐๐,๐๐๐</w:t>
            </w:r>
          </w:p>
        </w:tc>
        <w:tc>
          <w:tcPr>
            <w:tcW w:w="992" w:type="dxa"/>
            <w:gridSpan w:val="4"/>
          </w:tcPr>
          <w:p w:rsidR="00917104" w:rsidRPr="00012CB6" w:rsidRDefault="00917104" w:rsidP="0040277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๕๐๐ ครัวเรือน</w:t>
            </w:r>
          </w:p>
        </w:tc>
        <w:tc>
          <w:tcPr>
            <w:tcW w:w="1302" w:type="dxa"/>
            <w:gridSpan w:val="7"/>
          </w:tcPr>
          <w:p w:rsidR="00917104" w:rsidRPr="00012CB6" w:rsidRDefault="00917104" w:rsidP="0040277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๑๐๐,๐๐๐</w:t>
            </w:r>
          </w:p>
        </w:tc>
      </w:tr>
      <w:tr w:rsidR="00582C66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084" w:type="dxa"/>
            <w:gridSpan w:val="6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31" w:type="dxa"/>
            <w:gridSpan w:val="8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582C66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23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0" w:type="dxa"/>
            <w:gridSpan w:val="5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gridSpan w:val="4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302" w:type="dxa"/>
            <w:gridSpan w:val="7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7E6088" w:rsidRDefault="00BA4B5F" w:rsidP="001E13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๓. กลยุทธ์ที่ ๓ กำหนดแนวทางการเสริมสร้างคุณธรรมของสถาบันศาสนา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๓.๑ โครงการส่งเสริมกิจกรรมเทศกาลงานนมัสการพระแท่น    ศิลาอาสน์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วัดพระแท่น ศิลาอาสน์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ประชาชนได้ร่วมกันสืบสานงานประเพณี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 ครัวเรือน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 ครัวเรือน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 ครัวเรือน</w:t>
            </w:r>
          </w:p>
        </w:tc>
        <w:tc>
          <w:tcPr>
            <w:tcW w:w="1138" w:type="dxa"/>
            <w:gridSpan w:val="4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๙๐,๐๐๐</w:t>
            </w:r>
          </w:p>
        </w:tc>
        <w:tc>
          <w:tcPr>
            <w:tcW w:w="1015" w:type="dxa"/>
            <w:gridSpan w:val="4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 ครัวเรือน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๙๐,๐๐๐</w:t>
            </w:r>
          </w:p>
        </w:tc>
        <w:tc>
          <w:tcPr>
            <w:tcW w:w="992" w:type="dxa"/>
            <w:gridSpan w:val="4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 ครัวเรือน</w:t>
            </w:r>
          </w:p>
        </w:tc>
        <w:tc>
          <w:tcPr>
            <w:tcW w:w="1302" w:type="dxa"/>
            <w:gridSpan w:val="7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1E13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๓.๒ โครงการจัดกิจกรรมส่งเสริมเทศกาลวันวิ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ชา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ประชาชนได้ร่วมกันสืบสานงานประเพณี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 ครัวเรือน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9B2E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 ครัวเรือน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 ครัวเรือน</w:t>
            </w:r>
          </w:p>
        </w:tc>
        <w:tc>
          <w:tcPr>
            <w:tcW w:w="1138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1015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 ครัวเรือน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992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 ครัวเรือน</w:t>
            </w:r>
          </w:p>
        </w:tc>
        <w:tc>
          <w:tcPr>
            <w:tcW w:w="1302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๓.๓ โครงการส่งเสริมและสนับสนุนกิจกรรมเทศกาลวันเข้าพรรษา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ประชาชนได้ร่วมกันสืบสานงานประเพณี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9B2E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38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1015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  <w:tc>
          <w:tcPr>
            <w:tcW w:w="992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302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๑๙,๐๐๐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๓.๔ โครงการส่งเสริมและสนับสนุนกิจกรรมเทศกาลวันออกพรรษา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ประชาชนได้ร่วมกันสืบสานงานประเพณี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38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1015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92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302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๓.๕ โครงการ             ส่งเสริมวัฒนธรรมท้องถิ่นสวดมนต์ข้ามปีทำดีถวายในหลวง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ประชาชนได้สำนึกในพระมหากรุณาธิคุณ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 ครัวเรือน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 ครัวเรือน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 ครัวเรือน</w:t>
            </w:r>
          </w:p>
        </w:tc>
        <w:tc>
          <w:tcPr>
            <w:tcW w:w="1138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1015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 ครัวเรือน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  <w:tc>
          <w:tcPr>
            <w:tcW w:w="992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 ครัวเรือน</w:t>
            </w:r>
          </w:p>
        </w:tc>
        <w:tc>
          <w:tcPr>
            <w:tcW w:w="1302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๙,๐๐๐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1E13A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๓.๖ โครงการจัดงานประเพณีออกพรรษา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387" w:type="dxa"/>
            <w:gridSpan w:val="3"/>
          </w:tcPr>
          <w:p w:rsidR="00BA4B5F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ร้อยละ ๘๐ ของผู้ร่วมโครงการมีความพึงพอใจ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1" w:type="dxa"/>
            <w:gridSpan w:val="2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๑๕๐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๑๕๐ คน</w:t>
            </w:r>
          </w:p>
        </w:tc>
        <w:tc>
          <w:tcPr>
            <w:tcW w:w="1138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15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๑๕๐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92" w:type="dxa"/>
            <w:gridSpan w:val="4"/>
          </w:tcPr>
          <w:p w:rsidR="00BA4B5F" w:rsidRPr="0023096C" w:rsidRDefault="00BA4B5F" w:rsidP="00B00B9B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๑๕๐ คน</w:t>
            </w:r>
          </w:p>
        </w:tc>
        <w:tc>
          <w:tcPr>
            <w:tcW w:w="1302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582C66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48" w:type="dxa"/>
            <w:gridSpan w:val="8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67" w:type="dxa"/>
            <w:gridSpan w:val="6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582C66" w:rsidRPr="0023096C" w:rsidRDefault="00582C66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582C66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7" w:type="dxa"/>
            <w:gridSpan w:val="5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6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3" w:type="dxa"/>
            <w:gridSpan w:val="6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11" w:type="dxa"/>
            <w:gridSpan w:val="5"/>
          </w:tcPr>
          <w:p w:rsidR="00582C66" w:rsidRPr="0023096C" w:rsidRDefault="00582C66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๓.๗ โครงการส่งเสริมสถาบันหลักและศีลธรรมวัฒนธรรม </w:t>
            </w:r>
          </w:p>
          <w:p w:rsidR="00BA4B5F" w:rsidRPr="0023096C" w:rsidRDefault="00BA4B5F" w:rsidP="00402C9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กิจกรรม </w:t>
            </w:r>
            <w:r w:rsidRPr="0023096C">
              <w:rPr>
                <w:rFonts w:ascii="TH SarabunPSK" w:hAnsi="TH SarabunPSK" w:cs="TH SarabunPSK"/>
                <w:sz w:val="28"/>
              </w:rPr>
              <w:t xml:space="preserve">: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อบรมคุณธรรมจริยธรรมค่ายพุทธบุตร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ที่ทำการปกครองจังหวัดอุตรดิตถ์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๑,๘๐๐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๑,๘๐๐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๑,๘๐๐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๑,๘๐๐ คน</w:t>
            </w:r>
          </w:p>
        </w:tc>
        <w:tc>
          <w:tcPr>
            <w:tcW w:w="1101" w:type="dxa"/>
            <w:gridSpan w:val="3"/>
          </w:tcPr>
          <w:p w:rsidR="00BA4B5F" w:rsidRPr="00DB5502" w:rsidRDefault="00BA4B5F" w:rsidP="00F841F8">
            <w:pPr>
              <w:rPr>
                <w:rFonts w:ascii="TH SarabunPSK" w:hAnsi="TH SarabunPSK" w:cs="TH SarabunPSK"/>
                <w:spacing w:val="-12"/>
                <w:sz w:val="28"/>
              </w:rPr>
            </w:pPr>
          </w:p>
          <w:p w:rsidR="00BA4B5F" w:rsidRPr="00DB5502" w:rsidRDefault="00BA4B5F" w:rsidP="00F841F8">
            <w:pPr>
              <w:rPr>
                <w:rFonts w:ascii="TH SarabunPSK" w:hAnsi="TH SarabunPSK" w:cs="TH SarabunPSK"/>
                <w:spacing w:val="-12"/>
                <w:sz w:val="28"/>
              </w:rPr>
            </w:pPr>
          </w:p>
          <w:p w:rsidR="00BA4B5F" w:rsidRPr="00DB5502" w:rsidRDefault="00BA4B5F" w:rsidP="00F841F8">
            <w:pPr>
              <w:rPr>
                <w:rFonts w:ascii="TH SarabunPSK" w:hAnsi="TH SarabunPSK" w:cs="TH SarabunPSK"/>
                <w:spacing w:val="-12"/>
                <w:sz w:val="28"/>
              </w:rPr>
            </w:pPr>
          </w:p>
          <w:p w:rsidR="00BA4B5F" w:rsidRPr="00DB5502" w:rsidRDefault="00BA4B5F" w:rsidP="00F841F8">
            <w:pPr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 w:rsidRPr="00DB5502">
              <w:rPr>
                <w:rFonts w:ascii="TH SarabunPSK" w:hAnsi="TH SarabunPSK" w:cs="TH SarabunPSK" w:hint="cs"/>
                <w:spacing w:val="-12"/>
                <w:sz w:val="28"/>
                <w:cs/>
              </w:rPr>
              <w:t>๒,๐๐๐,๐๐๐</w:t>
            </w:r>
          </w:p>
        </w:tc>
        <w:tc>
          <w:tcPr>
            <w:tcW w:w="1083" w:type="dxa"/>
            <w:gridSpan w:val="6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๑,๘๐๐ คน</w:t>
            </w:r>
          </w:p>
        </w:tc>
        <w:tc>
          <w:tcPr>
            <w:tcW w:w="1211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๒,๐๐๐,๐๐๐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๓.๘ กิจกรรมการจัดงานรัฐพิธี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DB5502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ผู้เข้าร่วมกิจกรรมได้แสดงออกในความจงรักภักดีต่อสถาบันชาติ และพระมหากษัตริย์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A31D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83" w:type="dxa"/>
            <w:gridSpan w:val="6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211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๓.๙ โครงการสัปดาห์ส่งเสริมพุทธศาสนาตามวันสำคัญทางศาสนา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402C9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ผู้เข้าร่วมกิจกรรมได้สืบสานวัฒนธรรมและศาสนา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A31D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83" w:type="dxa"/>
            <w:gridSpan w:val="6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211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DB5502" w:rsidRDefault="00BA4B5F" w:rsidP="00DB5502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๓.๑๐ โครงการบรรพชาอุปสมบทพระภิกษุสามเณรและบวชศีลจา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ริณี</w:t>
            </w:r>
            <w:proofErr w:type="spellEnd"/>
          </w:p>
          <w:p w:rsidR="00BA4B5F" w:rsidRPr="0023096C" w:rsidRDefault="00BA4B5F" w:rsidP="00DB5502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ภาคฤดูร้อน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ผู้เข้าร่วมกิจกรรมได้สืบสานวัฒนธรรมและศาสนา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A31D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3" w:type="dxa"/>
            <w:gridSpan w:val="6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๓,๐๘๓ คน</w:t>
            </w:r>
          </w:p>
        </w:tc>
        <w:tc>
          <w:tcPr>
            <w:tcW w:w="1211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โครงการเด็กดี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ศรีหนองผา 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กิจกรรมบรรพชาสามเณร-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ศี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ลาจิ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ริณี</w:t>
            </w:r>
            <w:proofErr w:type="spellEnd"/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โรงเรียนเทศบาลวัดหนองผา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 ครูและผู้ปกครองได้รับคามพึงพอใจในกิจกรรม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83" w:type="dxa"/>
            <w:gridSpan w:val="6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211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48" w:type="dxa"/>
            <w:gridSpan w:val="8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67" w:type="dxa"/>
            <w:gridSpan w:val="6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94" w:type="dxa"/>
            <w:gridSpan w:val="11"/>
          </w:tcPr>
          <w:p w:rsidR="00BA4B5F" w:rsidRPr="0023096C" w:rsidRDefault="00BA4B5F" w:rsidP="003137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1" w:type="dxa"/>
            <w:gridSpan w:val="2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47" w:type="dxa"/>
            <w:gridSpan w:val="5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E5362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๓.๑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โครงการคนดี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ศรีเกษม</w:t>
            </w:r>
          </w:p>
          <w:p w:rsidR="00BA4B5F" w:rsidRPr="0023096C" w:rsidRDefault="00BA4B5F" w:rsidP="00E5362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/>
                <w:sz w:val="28"/>
              </w:rPr>
              <w:t>-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กิจกรรมหนูน้อยมารยาทงาม</w:t>
            </w:r>
          </w:p>
          <w:p w:rsidR="00BA4B5F" w:rsidRPr="0023096C" w:rsidRDefault="00BA4B5F" w:rsidP="00E5362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กิจกรรมสวดมนต์ทุกวันก่อนนอน</w:t>
            </w:r>
          </w:p>
          <w:p w:rsidR="00BA4B5F" w:rsidRPr="0023096C" w:rsidRDefault="00BA4B5F" w:rsidP="00E5362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/>
                <w:sz w:val="28"/>
              </w:rPr>
              <w:t>-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กิจกรรมวิถีชาวพุทธ การทำบุญตักบาตรในวันสำคัญ</w:t>
            </w:r>
          </w:p>
          <w:p w:rsidR="00BA4B5F" w:rsidRPr="0023096C" w:rsidRDefault="00BA4B5F" w:rsidP="00E5362E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23096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096C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กิจกรรมต้นกล้าคุณธรรม</w:t>
            </w:r>
          </w:p>
          <w:p w:rsidR="00BA4B5F" w:rsidRPr="0023096C" w:rsidRDefault="00BA4B5F" w:rsidP="00DB5502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กิจกรรมการอบรมคุณธรรมจริยธรรมเด็กปฐมวัย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177183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โรงเรียนเทศบาลวัด</w:t>
            </w:r>
            <w:r w:rsidR="00177183" w:rsidRPr="0023096C">
              <w:rPr>
                <w:rFonts w:ascii="TH SarabunPSK" w:hAnsi="TH SarabunPSK" w:cs="TH SarabunPSK" w:hint="cs"/>
                <w:sz w:val="28"/>
                <w:cs/>
              </w:rPr>
              <w:t>เกษม</w:t>
            </w:r>
            <w:r w:rsidR="00177183">
              <w:rPr>
                <w:rFonts w:ascii="TH SarabunPSK" w:hAnsi="TH SarabunPSK" w:cs="TH SarabunPSK" w:hint="cs"/>
                <w:sz w:val="28"/>
                <w:cs/>
              </w:rPr>
              <w:t>จิตตาราม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นักเรียนมีคุณธรรม จริยธรรมและปฏิบัติตนเป็นอย่างที่ดีของพ่อ แม่ ครูอาจารย์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๒๔๗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๒๔๗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๒๔๗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๒๔๗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</w:tc>
        <w:tc>
          <w:tcPr>
            <w:tcW w:w="1047" w:type="dxa"/>
            <w:gridSpan w:val="5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๒๔๗ คน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๓.๑๓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โครงการส่งเสริมและสนับสนุนการสร้างความปรองดองสมานฉันท์ของคนในชาติ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.ศรีพนมมาศ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ผู้เข้าร่วมกิจกรรมได้แสดงออกถึงความสามัคคีปรองดองสมานฉันท์</w:t>
            </w: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๑,๑๖๗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๑,๑๖๗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๑,๑๖๗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๑,๑๖๗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4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๑,๑๖๗ ครัวเรือน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๓,๐๑๖ คน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๓.๑๔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กิจกรรมงาน    รัฐพิธีและราชพิธี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.ผักขวง</w:t>
            </w:r>
          </w:p>
        </w:tc>
        <w:tc>
          <w:tcPr>
            <w:tcW w:w="1387" w:type="dxa"/>
            <w:gridSpan w:val="3"/>
          </w:tcPr>
          <w:p w:rsidR="00BA4B5F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ผู้ร่วมกิจกรรมได้แสดงออกถึงความจงรักภักดีต่อสถาบันชาติ ศาสนา และพระมหากษัตริย์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1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๑,๐๐๐ คน</w:t>
            </w:r>
          </w:p>
        </w:tc>
        <w:tc>
          <w:tcPr>
            <w:tcW w:w="1190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๑,๐๐๐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๑,๐๐๐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๑,๐๐๐ คน</w:t>
            </w:r>
          </w:p>
        </w:tc>
        <w:tc>
          <w:tcPr>
            <w:tcW w:w="110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4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๑,๐๐๐ คน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 w:val="restart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18" w:type="dxa"/>
            <w:gridSpan w:val="3"/>
            <w:vMerge w:val="restart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87" w:type="dxa"/>
            <w:gridSpan w:val="3"/>
            <w:vMerge w:val="restart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1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0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48" w:type="dxa"/>
            <w:gridSpan w:val="8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14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47" w:type="dxa"/>
            <w:gridSpan w:val="10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  <w:vMerge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7" w:type="dxa"/>
            <w:gridSpan w:val="3"/>
            <w:vMerge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48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00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๓.๑๕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กิจกรรมสัปดาห์ส่งเสริมพระพุทธศาสนาเนื่องในเทศกาลมาฆบูชาจังหวัดอุตรดิตถ์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.วัฒนธรรมจังหวัดอุตรดิตถ์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พุทธศาสนิกชน เด็ก และเยาวชน ได้ร่วมกันน้อมนำหลักธรรมทางศาสนามาประพฤติปฏิบัติ</w:t>
            </w:r>
          </w:p>
        </w:tc>
        <w:tc>
          <w:tcPr>
            <w:tcW w:w="1083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068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148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00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๓.๑๖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โครงการสัปดาห์ส่งเสริมพระพุทธศาสนาเนื่องในเทศกาล</w:t>
            </w:r>
          </w:p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ชา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 วัฒนธรรมจังหวัดอุตรดิตถ์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 กิจกรรมได้รับการพัฒนาคุณธรรมจริยธรรม</w:t>
            </w:r>
          </w:p>
        </w:tc>
        <w:tc>
          <w:tcPr>
            <w:tcW w:w="1083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068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148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00" w:type="dxa"/>
            <w:gridSpan w:val="4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คน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๓.๑๗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 โครงการปฏิบัติธรรมสัญจรเฉลิม</w:t>
            </w:r>
          </w:p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พระเกียรติ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.งิ้วงาม</w:t>
            </w:r>
          </w:p>
        </w:tc>
        <w:tc>
          <w:tcPr>
            <w:tcW w:w="1387" w:type="dxa"/>
            <w:gridSpan w:val="3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-ผู้เข้าร่วมกิจกรรมได้แสดงออกด้วยความจงรักภักดีต่อสถาบันพระมหากษัตริย์</w:t>
            </w:r>
          </w:p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-ผู้เข้าร่วมกิจกรรมได้สวดมนต์ไหว้พระขัดเกลาจิตใจให้เป็นคนดีมีคุณธรรม</w:t>
            </w:r>
          </w:p>
        </w:tc>
        <w:tc>
          <w:tcPr>
            <w:tcW w:w="1070" w:type="dxa"/>
            <w:gridSpan w:val="3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๓๕๐ คน</w:t>
            </w:r>
          </w:p>
        </w:tc>
        <w:tc>
          <w:tcPr>
            <w:tcW w:w="1081" w:type="dxa"/>
            <w:gridSpan w:val="4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๓๕๐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๓๕๐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๓๕๐ คน</w:t>
            </w:r>
          </w:p>
        </w:tc>
        <w:tc>
          <w:tcPr>
            <w:tcW w:w="1148" w:type="dxa"/>
            <w:gridSpan w:val="4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00" w:type="dxa"/>
            <w:gridSpan w:val="4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๓๕๐ คน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2E5256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1925" w:type="dxa"/>
            <w:gridSpan w:val="2"/>
          </w:tcPr>
          <w:p w:rsidR="00BA4B5F" w:rsidRPr="0023096C" w:rsidRDefault="00BA4B5F" w:rsidP="007E60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๓.๑๘</w:t>
            </w:r>
            <w:r w:rsidRPr="00230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เยี่ยมเยียน  พี่น้องมุสลิม</w:t>
            </w:r>
          </w:p>
        </w:tc>
        <w:tc>
          <w:tcPr>
            <w:tcW w:w="1418" w:type="dxa"/>
            <w:gridSpan w:val="3"/>
          </w:tcPr>
          <w:p w:rsidR="00BA4B5F" w:rsidRPr="0023096C" w:rsidRDefault="00BA4B5F" w:rsidP="00821588">
            <w:pPr>
              <w:rPr>
                <w:rFonts w:ascii="TH SarabunPSK" w:hAnsi="TH SarabunPSK" w:cs="TH SarabunPSK"/>
                <w:sz w:val="52"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มัสยิดอัดดา</w:t>
            </w:r>
            <w:proofErr w:type="spellStart"/>
            <w:r w:rsidRPr="0023096C">
              <w:rPr>
                <w:rFonts w:ascii="TH SarabunPSK" w:hAnsi="TH SarabunPSK" w:cs="TH SarabunPSK" w:hint="cs"/>
                <w:sz w:val="52"/>
                <w:cs/>
              </w:rPr>
              <w:t>อีย์</w:t>
            </w:r>
            <w:proofErr w:type="spellEnd"/>
          </w:p>
          <w:p w:rsidR="00BA4B5F" w:rsidRPr="0023096C" w:rsidRDefault="00BA4B5F" w:rsidP="008215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จังหวัดอุตรดิตถ์</w:t>
            </w:r>
          </w:p>
        </w:tc>
        <w:tc>
          <w:tcPr>
            <w:tcW w:w="1387" w:type="dxa"/>
            <w:gridSpan w:val="3"/>
          </w:tcPr>
          <w:p w:rsidR="00BA4B5F" w:rsidRPr="00DB5502" w:rsidRDefault="00BA4B5F" w:rsidP="00E5362E">
            <w:pPr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DB5502">
              <w:rPr>
                <w:rFonts w:ascii="TH SarabunPSK" w:hAnsi="TH SarabunPSK" w:cs="TH SarabunPSK" w:hint="cs"/>
                <w:spacing w:val="-8"/>
                <w:sz w:val="28"/>
                <w:cs/>
              </w:rPr>
              <w:t>ผู้นับถือศาสนาอิสลาม มีความรักใคร่ ปรองดอง</w:t>
            </w:r>
          </w:p>
        </w:tc>
        <w:tc>
          <w:tcPr>
            <w:tcW w:w="1070" w:type="dxa"/>
            <w:gridSpan w:val="3"/>
          </w:tcPr>
          <w:p w:rsidR="00BA4B5F" w:rsidRPr="0023096C" w:rsidRDefault="00BA4B5F" w:rsidP="00E5362E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081" w:type="dxa"/>
            <w:gridSpan w:val="4"/>
          </w:tcPr>
          <w:p w:rsidR="00BA4B5F" w:rsidRPr="0023096C" w:rsidRDefault="00BA4B5F" w:rsidP="00E5362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1" w:type="dxa"/>
            <w:gridSpan w:val="3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189" w:type="dxa"/>
            <w:gridSpan w:val="4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61" w:type="dxa"/>
            <w:gridSpan w:val="3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187" w:type="dxa"/>
            <w:gridSpan w:val="5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66" w:type="dxa"/>
            <w:gridSpan w:val="3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148" w:type="dxa"/>
            <w:gridSpan w:val="4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00" w:type="dxa"/>
            <w:gridSpan w:val="4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247" w:type="dxa"/>
            <w:gridSpan w:val="6"/>
          </w:tcPr>
          <w:p w:rsidR="00BA4B5F" w:rsidRPr="0023096C" w:rsidRDefault="00BA4B5F" w:rsidP="00E536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 w:val="restart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4" w:type="dxa"/>
            <w:gridSpan w:val="3"/>
            <w:vMerge w:val="restart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3" w:type="dxa"/>
            <w:gridSpan w:val="3"/>
            <w:vMerge w:val="restart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60" w:type="dxa"/>
            <w:gridSpan w:val="8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7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10" w:type="dxa"/>
            <w:gridSpan w:val="8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6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84" w:type="dxa"/>
            <w:gridSpan w:val="9"/>
          </w:tcPr>
          <w:p w:rsidR="00BA4B5F" w:rsidRPr="0023096C" w:rsidRDefault="00BA4B5F" w:rsidP="00F84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vMerge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gridSpan w:val="3"/>
            <w:vMerge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3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29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88" w:type="dxa"/>
            <w:gridSpan w:val="5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96" w:type="dxa"/>
            <w:gridSpan w:val="4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BA4B5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๓.๑๙</w:t>
            </w:r>
            <w:r w:rsidRPr="00230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096C">
              <w:rPr>
                <w:rFonts w:ascii="TH SarabunPSK" w:hAnsi="TH SarabunPSK" w:cs="TH SarabunPSK" w:hint="cs"/>
                <w:sz w:val="52"/>
                <w:cs/>
              </w:rPr>
              <w:t>โครงการต้อนรับ     พี่น้องมุสลิม</w:t>
            </w:r>
          </w:p>
        </w:tc>
        <w:tc>
          <w:tcPr>
            <w:tcW w:w="1554" w:type="dxa"/>
            <w:gridSpan w:val="3"/>
          </w:tcPr>
          <w:p w:rsidR="00BA4B5F" w:rsidRPr="0023096C" w:rsidRDefault="00BA4B5F" w:rsidP="00313754">
            <w:pPr>
              <w:rPr>
                <w:rFonts w:ascii="TH SarabunPSK" w:hAnsi="TH SarabunPSK" w:cs="TH SarabunPSK"/>
                <w:sz w:val="52"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มัสยิดอัดดา</w:t>
            </w:r>
            <w:proofErr w:type="spellStart"/>
            <w:r w:rsidRPr="0023096C">
              <w:rPr>
                <w:rFonts w:ascii="TH SarabunPSK" w:hAnsi="TH SarabunPSK" w:cs="TH SarabunPSK" w:hint="cs"/>
                <w:sz w:val="52"/>
                <w:cs/>
              </w:rPr>
              <w:t>อีย์</w:t>
            </w:r>
            <w:proofErr w:type="spellEnd"/>
          </w:p>
          <w:p w:rsidR="00BA4B5F" w:rsidRPr="0023096C" w:rsidRDefault="00BA4B5F" w:rsidP="003137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จังหวัดอุตรดิตถ์</w:t>
            </w:r>
          </w:p>
        </w:tc>
        <w:tc>
          <w:tcPr>
            <w:tcW w:w="1553" w:type="dxa"/>
            <w:gridSpan w:val="3"/>
          </w:tcPr>
          <w:p w:rsidR="00BA4B5F" w:rsidRPr="0023096C" w:rsidRDefault="00BA4B5F" w:rsidP="00F841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นับถือศาสนาอิสลาม มีความรักใคร่ ปรองดอง</w:t>
            </w:r>
          </w:p>
        </w:tc>
        <w:tc>
          <w:tcPr>
            <w:tcW w:w="977" w:type="dxa"/>
            <w:gridSpan w:val="5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083" w:type="dxa"/>
            <w:gridSpan w:val="3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๓๖,๐๐๐</w:t>
            </w:r>
          </w:p>
        </w:tc>
        <w:tc>
          <w:tcPr>
            <w:tcW w:w="977" w:type="dxa"/>
            <w:gridSpan w:val="4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081" w:type="dxa"/>
            <w:gridSpan w:val="3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๓๖,๐๐๐</w:t>
            </w:r>
          </w:p>
        </w:tc>
        <w:tc>
          <w:tcPr>
            <w:tcW w:w="1029" w:type="dxa"/>
            <w:gridSpan w:val="3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081" w:type="dxa"/>
            <w:gridSpan w:val="5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๓๖,๐๐๐</w:t>
            </w:r>
          </w:p>
        </w:tc>
        <w:tc>
          <w:tcPr>
            <w:tcW w:w="977" w:type="dxa"/>
            <w:gridSpan w:val="2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081" w:type="dxa"/>
            <w:gridSpan w:val="4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๓๖,๐๐๐</w:t>
            </w:r>
          </w:p>
        </w:tc>
        <w:tc>
          <w:tcPr>
            <w:tcW w:w="988" w:type="dxa"/>
            <w:gridSpan w:val="5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 คน</w:t>
            </w:r>
          </w:p>
        </w:tc>
        <w:tc>
          <w:tcPr>
            <w:tcW w:w="1096" w:type="dxa"/>
            <w:gridSpan w:val="4"/>
          </w:tcPr>
          <w:p w:rsidR="00BA4B5F" w:rsidRPr="0023096C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52"/>
                <w:cs/>
              </w:rPr>
              <w:t>๓๖,๐๐๐</w:t>
            </w:r>
          </w:p>
        </w:tc>
      </w:tr>
      <w:tr w:rsidR="00BA4B5F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BA4B5F" w:rsidRPr="00C87F84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C87F84">
              <w:rPr>
                <w:rFonts w:ascii="TH SarabunPSK" w:hAnsi="TH SarabunPSK" w:cs="TH SarabunPSK" w:hint="cs"/>
                <w:sz w:val="28"/>
                <w:cs/>
              </w:rPr>
              <w:t>๓.๒๐ กิจกรรมสัปดาห์ส่งเสริมพระพุทธศาสนา        (วิ</w:t>
            </w:r>
            <w:proofErr w:type="spellStart"/>
            <w:r w:rsidRPr="00C87F84"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 w:rsidRPr="00C87F84">
              <w:rPr>
                <w:rFonts w:ascii="TH SarabunPSK" w:hAnsi="TH SarabunPSK" w:cs="TH SarabunPSK" w:hint="cs"/>
                <w:sz w:val="28"/>
                <w:cs/>
              </w:rPr>
              <w:t>ชา)</w:t>
            </w:r>
            <w:r w:rsidR="00DC26E0">
              <w:rPr>
                <w:rFonts w:ascii="TH SarabunPSK" w:hAnsi="TH SarabunPSK" w:cs="TH SarabunPSK" w:hint="cs"/>
                <w:sz w:val="28"/>
                <w:cs/>
              </w:rPr>
              <w:t xml:space="preserve"> ตักบาตรพระ ๑,๑๑๑ รูป</w:t>
            </w:r>
          </w:p>
        </w:tc>
        <w:tc>
          <w:tcPr>
            <w:tcW w:w="1554" w:type="dxa"/>
            <w:gridSpan w:val="3"/>
          </w:tcPr>
          <w:p w:rsidR="00BA4B5F" w:rsidRPr="00C87F84" w:rsidRDefault="00BA4B5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87F84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C87F84">
              <w:rPr>
                <w:rFonts w:ascii="TH SarabunPSK" w:hAnsi="TH SarabunPSK" w:cs="TH SarabunPSK" w:hint="cs"/>
                <w:sz w:val="28"/>
                <w:cs/>
              </w:rPr>
              <w:t>.เครือข่ายองค์กรงดเหล้า</w:t>
            </w:r>
          </w:p>
        </w:tc>
        <w:tc>
          <w:tcPr>
            <w:tcW w:w="1553" w:type="dxa"/>
            <w:gridSpan w:val="3"/>
          </w:tcPr>
          <w:p w:rsidR="00BA4B5F" w:rsidRPr="00C87F84" w:rsidRDefault="00BA4B5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พุทธศาสนิกชนได้เข้าร่วมกิจกรรมส่งเสริม พระพุทธศาสนาในช่วงเทศกาล    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</w:t>
            </w:r>
          </w:p>
        </w:tc>
        <w:tc>
          <w:tcPr>
            <w:tcW w:w="977" w:type="dxa"/>
            <w:gridSpan w:val="5"/>
          </w:tcPr>
          <w:p w:rsidR="00BA4B5F" w:rsidRPr="00C87F84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คน</w:t>
            </w:r>
          </w:p>
        </w:tc>
        <w:tc>
          <w:tcPr>
            <w:tcW w:w="1083" w:type="dxa"/>
            <w:gridSpan w:val="3"/>
          </w:tcPr>
          <w:p w:rsidR="00BA4B5F" w:rsidRPr="00C87F84" w:rsidRDefault="00BA4B5F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4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คน</w:t>
            </w:r>
          </w:p>
        </w:tc>
        <w:tc>
          <w:tcPr>
            <w:tcW w:w="1081" w:type="dxa"/>
            <w:gridSpan w:val="3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29" w:type="dxa"/>
            <w:gridSpan w:val="3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คน</w:t>
            </w:r>
          </w:p>
        </w:tc>
        <w:tc>
          <w:tcPr>
            <w:tcW w:w="1081" w:type="dxa"/>
            <w:gridSpan w:val="5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2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คน</w:t>
            </w:r>
          </w:p>
        </w:tc>
        <w:tc>
          <w:tcPr>
            <w:tcW w:w="1081" w:type="dxa"/>
            <w:gridSpan w:val="4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88" w:type="dxa"/>
            <w:gridSpan w:val="5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คน</w:t>
            </w:r>
          </w:p>
        </w:tc>
        <w:tc>
          <w:tcPr>
            <w:tcW w:w="1096" w:type="dxa"/>
            <w:gridSpan w:val="4"/>
          </w:tcPr>
          <w:p w:rsidR="00BA4B5F" w:rsidRPr="00C87F84" w:rsidRDefault="00BA4B5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582C66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582C66" w:rsidRPr="00C87F84" w:rsidRDefault="00582C66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๓.๒๑ โครงการจัดงานประเพณีลอยกระทง</w:t>
            </w:r>
          </w:p>
        </w:tc>
        <w:tc>
          <w:tcPr>
            <w:tcW w:w="1554" w:type="dxa"/>
            <w:gridSpan w:val="3"/>
          </w:tcPr>
          <w:p w:rsidR="00582C66" w:rsidRPr="00C87F84" w:rsidRDefault="00582C66" w:rsidP="0031375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553" w:type="dxa"/>
            <w:gridSpan w:val="3"/>
          </w:tcPr>
          <w:p w:rsidR="00582C66" w:rsidRDefault="00582C66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ของผู้เข้าร่วมโครงการมีความพึงพอใจ</w:t>
            </w:r>
          </w:p>
        </w:tc>
        <w:tc>
          <w:tcPr>
            <w:tcW w:w="977" w:type="dxa"/>
            <w:gridSpan w:val="5"/>
          </w:tcPr>
          <w:p w:rsidR="00582C66" w:rsidRDefault="00582C66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83" w:type="dxa"/>
            <w:gridSpan w:val="3"/>
          </w:tcPr>
          <w:p w:rsidR="00582C66" w:rsidRDefault="00582C66" w:rsidP="00582C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  <w:gridSpan w:val="4"/>
          </w:tcPr>
          <w:p w:rsidR="00582C66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81" w:type="dxa"/>
            <w:gridSpan w:val="3"/>
          </w:tcPr>
          <w:p w:rsidR="00582C66" w:rsidRDefault="00582C66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9" w:type="dxa"/>
            <w:gridSpan w:val="3"/>
          </w:tcPr>
          <w:p w:rsidR="00582C66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81" w:type="dxa"/>
            <w:gridSpan w:val="5"/>
          </w:tcPr>
          <w:p w:rsidR="00582C66" w:rsidRDefault="00582C66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  <w:gridSpan w:val="2"/>
          </w:tcPr>
          <w:p w:rsidR="00582C66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81" w:type="dxa"/>
            <w:gridSpan w:val="4"/>
          </w:tcPr>
          <w:p w:rsidR="00582C66" w:rsidRDefault="00582C66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gridSpan w:val="5"/>
          </w:tcPr>
          <w:p w:rsidR="00582C66" w:rsidRDefault="00582C66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96" w:type="dxa"/>
            <w:gridSpan w:val="4"/>
          </w:tcPr>
          <w:p w:rsidR="00582C66" w:rsidRDefault="00582C66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6C7A55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6C7A55" w:rsidRDefault="006C7A55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๓.๒๒ จัดงานประเพณี วันเข้าพรรษา</w:t>
            </w:r>
          </w:p>
        </w:tc>
        <w:tc>
          <w:tcPr>
            <w:tcW w:w="1554" w:type="dxa"/>
            <w:gridSpan w:val="3"/>
          </w:tcPr>
          <w:p w:rsidR="006C7A55" w:rsidRDefault="006C7A55" w:rsidP="0031375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6C7A55" w:rsidRDefault="006C7A55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กิจกรรม</w:t>
            </w:r>
          </w:p>
        </w:tc>
        <w:tc>
          <w:tcPr>
            <w:tcW w:w="977" w:type="dxa"/>
            <w:gridSpan w:val="5"/>
          </w:tcPr>
          <w:p w:rsidR="006C7A55" w:rsidRDefault="006C7A55" w:rsidP="00995E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3" w:type="dxa"/>
            <w:gridSpan w:val="3"/>
          </w:tcPr>
          <w:p w:rsidR="006C7A55" w:rsidRDefault="006C7A55" w:rsidP="00582C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977" w:type="dxa"/>
            <w:gridSpan w:val="4"/>
          </w:tcPr>
          <w:p w:rsidR="006C7A55" w:rsidRDefault="006C7A5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6C7A55" w:rsidRDefault="006C7A55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029" w:type="dxa"/>
            <w:gridSpan w:val="3"/>
          </w:tcPr>
          <w:p w:rsidR="006C7A55" w:rsidRDefault="006C7A5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6C7A55" w:rsidRDefault="006C7A55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977" w:type="dxa"/>
            <w:gridSpan w:val="2"/>
          </w:tcPr>
          <w:p w:rsidR="006C7A55" w:rsidRDefault="006C7A5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6C7A55" w:rsidRDefault="006C7A55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988" w:type="dxa"/>
            <w:gridSpan w:val="5"/>
          </w:tcPr>
          <w:p w:rsidR="006C7A55" w:rsidRDefault="006C7A5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6C7A55" w:rsidRDefault="006C7A55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</w:tr>
      <w:tr w:rsidR="00A9457F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Default="00A9457F" w:rsidP="00A945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๓.๒๓ จัดงานประเพณีสงกรานต์</w:t>
            </w:r>
          </w:p>
        </w:tc>
        <w:tc>
          <w:tcPr>
            <w:tcW w:w="1554" w:type="dxa"/>
            <w:gridSpan w:val="3"/>
          </w:tcPr>
          <w:p w:rsidR="00A9457F" w:rsidRDefault="00A9457F" w:rsidP="0031375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กิจกรรม</w:t>
            </w:r>
          </w:p>
        </w:tc>
        <w:tc>
          <w:tcPr>
            <w:tcW w:w="977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3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977" w:type="dxa"/>
            <w:gridSpan w:val="4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029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977" w:type="dxa"/>
            <w:gridSpan w:val="2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988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</w:tr>
      <w:tr w:rsidR="00A9457F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Default="00A9457F" w:rsidP="00A945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๓.๒๔ จัดงานประเพณีลอยกระทง</w:t>
            </w:r>
          </w:p>
        </w:tc>
        <w:tc>
          <w:tcPr>
            <w:tcW w:w="1554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กิจกรรม</w:t>
            </w:r>
          </w:p>
        </w:tc>
        <w:tc>
          <w:tcPr>
            <w:tcW w:w="977" w:type="dxa"/>
            <w:gridSpan w:val="5"/>
          </w:tcPr>
          <w:p w:rsidR="0040277D" w:rsidRDefault="00A9457F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</w:p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</w:p>
          <w:p w:rsidR="0040277D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3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977" w:type="dxa"/>
            <w:gridSpan w:val="4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029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977" w:type="dxa"/>
            <w:gridSpan w:val="2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988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</w:tr>
      <w:tr w:rsidR="0040277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4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3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60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7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10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6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84" w:type="dxa"/>
            <w:gridSpan w:val="9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40277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3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29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88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96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7E6088" w:rsidRDefault="00A9457F" w:rsidP="0082158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 กลยุทธ์ที่ ๕ กำหนดแนวทางการเสริมสร้าง คุณภาพของสถาบันทางเมืองการปกครอง</w:t>
            </w:r>
          </w:p>
          <w:p w:rsidR="00A9457F" w:rsidRPr="0023096C" w:rsidRDefault="00A9457F" w:rsidP="0082158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๔.๑</w:t>
            </w:r>
            <w:r w:rsidRPr="0023096C">
              <w:rPr>
                <w:rFonts w:ascii="TH SarabunPSK" w:hAnsi="TH SarabunPSK" w:cs="TH SarabunPSK"/>
                <w:sz w:val="28"/>
                <w:cs/>
              </w:rPr>
              <w:t xml:space="preserve"> โครงการเยาวชนไทย</w:t>
            </w:r>
            <w:r w:rsidRPr="0023096C">
              <w:rPr>
                <w:rFonts w:ascii="TH SarabunPSK" w:hAnsi="TH SarabunPSK" w:cs="TH SarabunPSK"/>
                <w:sz w:val="28"/>
              </w:rPr>
              <w:t xml:space="preserve"> </w:t>
            </w:r>
            <w:r w:rsidRPr="0023096C">
              <w:rPr>
                <w:rFonts w:ascii="TH SarabunPSK" w:hAnsi="TH SarabunPSK" w:cs="TH SarabunPSK"/>
                <w:sz w:val="28"/>
                <w:cs/>
              </w:rPr>
              <w:t>หัวใจใสสะอาด จังหวัดอุตรดิตถ์ ประจำปี ๒๕๖๐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พมจ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.อุตรดิตถ์</w:t>
            </w: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3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82158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๑. เด็กและเยาวชนมีความเข้าใจ ตระหนักและเห็นความสำคัญของปัญหาการทุจริตคอรัปชั่น</w:t>
            </w:r>
          </w:p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๒. ร้อยละ ๘๐ มีผลงานสื่อในการส่งเข้าประกว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ด</w:t>
            </w:r>
          </w:p>
        </w:tc>
        <w:tc>
          <w:tcPr>
            <w:tcW w:w="977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จำนวน๓๒๒ คน</w:t>
            </w: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3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๑๐๘,๓๐๐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จำนวน๓๒๒ คน</w:t>
            </w: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๑๐๘,๓๐๐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จำนวน๓๒๒ คน</w:t>
            </w: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๑๐๘,๓๐๐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จำนวน๓๒๒ คน</w:t>
            </w: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gridSpan w:val="4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๑๐๘,๓๐๐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จำนวน๓๒๒ คน</w:t>
            </w: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6" w:type="dxa"/>
            <w:gridSpan w:val="4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๑๐๘,๓๐๐</w:t>
            </w:r>
          </w:p>
        </w:tc>
      </w:tr>
      <w:tr w:rsidR="00A9457F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๔.๒ วันท้องถิ่นไทย</w:t>
            </w:r>
          </w:p>
        </w:tc>
        <w:tc>
          <w:tcPr>
            <w:tcW w:w="1554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55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ของผู้เข้าร่วมโครงการมีความพึงพอใจ</w:t>
            </w:r>
          </w:p>
        </w:tc>
        <w:tc>
          <w:tcPr>
            <w:tcW w:w="977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 คน</w:t>
            </w:r>
          </w:p>
        </w:tc>
        <w:tc>
          <w:tcPr>
            <w:tcW w:w="1083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  <w:gridSpan w:val="4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 คน</w:t>
            </w:r>
          </w:p>
        </w:tc>
        <w:tc>
          <w:tcPr>
            <w:tcW w:w="1081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9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 คน</w:t>
            </w:r>
          </w:p>
        </w:tc>
        <w:tc>
          <w:tcPr>
            <w:tcW w:w="1081" w:type="dxa"/>
            <w:gridSpan w:val="5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77" w:type="dxa"/>
            <w:gridSpan w:val="2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 คน</w:t>
            </w:r>
          </w:p>
        </w:tc>
        <w:tc>
          <w:tcPr>
            <w:tcW w:w="1081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 คน</w:t>
            </w:r>
          </w:p>
        </w:tc>
        <w:tc>
          <w:tcPr>
            <w:tcW w:w="1096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9457F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๔.๓ โครงการวันเทศบาล</w:t>
            </w:r>
          </w:p>
        </w:tc>
        <w:tc>
          <w:tcPr>
            <w:tcW w:w="1554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55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ของผู้เข้าร่วมโครงการมีความพึงพอใจ</w:t>
            </w:r>
          </w:p>
        </w:tc>
        <w:tc>
          <w:tcPr>
            <w:tcW w:w="977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83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4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81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29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81" w:type="dxa"/>
            <w:gridSpan w:val="5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2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81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88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96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A9457F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๔.๔ โครงการปกป้องสถาบันพระมหากษัตริย์</w:t>
            </w:r>
          </w:p>
        </w:tc>
        <w:tc>
          <w:tcPr>
            <w:tcW w:w="1554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977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3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  <w:gridSpan w:val="4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29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  <w:gridSpan w:val="2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88" w:type="dxa"/>
            <w:gridSpan w:val="5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A9457F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9E3E29" w:rsidRPr="00C87F84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9E3E29" w:rsidRDefault="009E3E29" w:rsidP="00A945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๔.๕ โครงการบ้านประชารัฐร่วมใจ เทิดไท้ องค์ราชัน ราชินี </w:t>
            </w:r>
          </w:p>
        </w:tc>
        <w:tc>
          <w:tcPr>
            <w:tcW w:w="1554" w:type="dxa"/>
            <w:gridSpan w:val="3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จำนวนผู้ได้รับ</w:t>
            </w:r>
          </w:p>
          <w:p w:rsidR="009E3E29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ประโยชน์</w:t>
            </w:r>
          </w:p>
        </w:tc>
        <w:tc>
          <w:tcPr>
            <w:tcW w:w="977" w:type="dxa"/>
            <w:gridSpan w:val="5"/>
          </w:tcPr>
          <w:p w:rsidR="009E3E29" w:rsidRPr="009E3E29" w:rsidRDefault="009E3E29" w:rsidP="0040277D">
            <w:pPr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 w:rsidRPr="009E3E29">
              <w:rPr>
                <w:rFonts w:ascii="TH SarabunPSK" w:hAnsi="TH SarabunPSK" w:cs="TH SarabunPSK" w:hint="cs"/>
                <w:spacing w:val="-12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3" w:type="dxa"/>
            <w:gridSpan w:val="3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  <w:gridSpan w:val="4"/>
          </w:tcPr>
          <w:p w:rsidR="009E3E29" w:rsidRPr="009E3E29" w:rsidRDefault="009E3E29" w:rsidP="00B018D5">
            <w:pPr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 w:rsidRPr="009E3E29">
              <w:rPr>
                <w:rFonts w:ascii="TH SarabunPSK" w:hAnsi="TH SarabunPSK" w:cs="TH SarabunPSK" w:hint="cs"/>
                <w:spacing w:val="-12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29" w:type="dxa"/>
            <w:gridSpan w:val="3"/>
          </w:tcPr>
          <w:p w:rsidR="009E3E29" w:rsidRPr="009E3E29" w:rsidRDefault="009E3E29" w:rsidP="00B018D5">
            <w:pPr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 w:rsidRPr="009E3E29">
              <w:rPr>
                <w:rFonts w:ascii="TH SarabunPSK" w:hAnsi="TH SarabunPSK" w:cs="TH SarabunPSK" w:hint="cs"/>
                <w:spacing w:val="-12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  <w:gridSpan w:val="2"/>
          </w:tcPr>
          <w:p w:rsidR="009E3E29" w:rsidRPr="009E3E29" w:rsidRDefault="009E3E29" w:rsidP="00B018D5">
            <w:pPr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 w:rsidRPr="009E3E29">
              <w:rPr>
                <w:rFonts w:ascii="TH SarabunPSK" w:hAnsi="TH SarabunPSK" w:cs="TH SarabunPSK" w:hint="cs"/>
                <w:spacing w:val="-12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88" w:type="dxa"/>
            <w:gridSpan w:val="5"/>
          </w:tcPr>
          <w:p w:rsidR="009E3E29" w:rsidRPr="009E3E29" w:rsidRDefault="009E3E29" w:rsidP="00B018D5">
            <w:pPr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 w:rsidRPr="009E3E29">
              <w:rPr>
                <w:rFonts w:ascii="TH SarabunPSK" w:hAnsi="TH SarabunPSK" w:cs="TH SarabunPSK" w:hint="cs"/>
                <w:spacing w:val="-12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</w:tr>
      <w:tr w:rsidR="0040277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4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3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60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7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10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6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84" w:type="dxa"/>
            <w:gridSpan w:val="9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40277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3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29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88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96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7E6088" w:rsidRDefault="00A9457F" w:rsidP="00A73B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 กลยุทธ์ที่ ๖ กำหนดแนวทางการใช้วัฒนธรรมไทยเป็นฐานในการเสริมสร้างคุณธรรม</w:t>
            </w: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๕.๑ กิจกรรมปล่อยพันธุ์สัตว์น้ำ เนื่องในวันเฉลิมพระชนมพรรษา สมเด็จพระนางเจ้าสิริกิติ์ พระบรมราชินีนาถ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.ประมงจังหวัดอุตรดิตถ์</w:t>
            </w:r>
          </w:p>
        </w:tc>
        <w:tc>
          <w:tcPr>
            <w:tcW w:w="1553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7E6088" w:rsidRDefault="00A9457F" w:rsidP="007E6088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7E6088">
              <w:rPr>
                <w:rFonts w:ascii="TH SarabunPSK" w:hAnsi="TH SarabunPSK" w:cs="TH SarabunPSK" w:hint="cs"/>
                <w:sz w:val="27"/>
                <w:szCs w:val="27"/>
                <w:cs/>
              </w:rPr>
              <w:t>ประชาชนได้ถวายความจงรักภักดีและถวายเป็นพระราชกุศลต่อสถาบันพระมหากษัตริย์</w:t>
            </w:r>
          </w:p>
        </w:tc>
        <w:tc>
          <w:tcPr>
            <w:tcW w:w="977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๒๕๐ คน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7E6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๒๕๐ คน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7E6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๒๕๐ คน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7E6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๒๕๐ คน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7E6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๒๕๐ คน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</w:p>
          <w:p w:rsidR="00A9457F" w:rsidRPr="0023096C" w:rsidRDefault="00A9457F" w:rsidP="007E60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๕.๒ ชาวดินร่วมใจบริจาคโลหิต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.ที่ดินจังหวัดอุตรดิตถ์</w:t>
            </w:r>
          </w:p>
        </w:tc>
        <w:tc>
          <w:tcPr>
            <w:tcW w:w="1553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ข้าราชการ สำนักงานที่ดินมีจิตสำนึกในเรื่องจิตอาสา</w:t>
            </w:r>
          </w:p>
        </w:tc>
        <w:tc>
          <w:tcPr>
            <w:tcW w:w="977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 คน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A701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 คน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 คน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 คน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 คน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F841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</w:tr>
      <w:tr w:rsidR="00B018D5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B018D5" w:rsidRPr="0023096C" w:rsidRDefault="00B018D5" w:rsidP="00F841F8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IT๙" w:hAnsi="TH SarabunIT๙" w:cs="TH SarabunIT๙" w:hint="cs"/>
                <w:sz w:val="28"/>
                <w:cs/>
              </w:rPr>
              <w:t xml:space="preserve">๕.๓ </w:t>
            </w:r>
            <w:r w:rsidRPr="0023096C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โครงการส่งเสริมและอนุรักษ์ฟื้นฟูกิจกรรมทางศาสนา</w:t>
            </w:r>
            <w:proofErr w:type="spellStart"/>
            <w:r w:rsidRPr="0023096C">
              <w:rPr>
                <w:rFonts w:ascii="TH SarabunIT๙" w:hAnsi="TH SarabunIT๙" w:cs="TH SarabunIT๙"/>
                <w:sz w:val="28"/>
                <w:cs/>
              </w:rPr>
              <w:t>สลากภัต</w:t>
            </w:r>
            <w:r w:rsidRPr="0023096C">
              <w:rPr>
                <w:rFonts w:ascii="TH SarabunIT๙" w:hAnsi="TH SarabunIT๙" w:cs="TH SarabunIT๙" w:hint="cs"/>
                <w:sz w:val="28"/>
                <w:cs/>
              </w:rPr>
              <w:t>ต์</w:t>
            </w:r>
            <w:proofErr w:type="spellEnd"/>
            <w:r w:rsidRPr="0023096C">
              <w:rPr>
                <w:rFonts w:ascii="TH SarabunIT๙" w:hAnsi="TH SarabunIT๙" w:cs="TH SarabunIT๙"/>
                <w:sz w:val="28"/>
                <w:cs/>
              </w:rPr>
              <w:t>ทาน</w:t>
            </w:r>
          </w:p>
          <w:p w:rsidR="00B018D5" w:rsidRPr="0023096C" w:rsidRDefault="00B018D5" w:rsidP="00F841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  <w:gridSpan w:val="3"/>
          </w:tcPr>
          <w:p w:rsidR="00B018D5" w:rsidRPr="0023096C" w:rsidRDefault="00B018D5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553" w:type="dxa"/>
            <w:gridSpan w:val="3"/>
          </w:tcPr>
          <w:p w:rsidR="00B018D5" w:rsidRDefault="00B018D5" w:rsidP="009E3E29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ประชาชนได้ร่วมกิจกรรมสืบสานประเพณีวัฒนธรรมอัน     ดีงามเป็นแบบอย่างที่ดี</w:t>
            </w:r>
          </w:p>
          <w:p w:rsidR="00B018D5" w:rsidRPr="0023096C" w:rsidRDefault="00B018D5" w:rsidP="009E3E2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5"/>
          </w:tcPr>
          <w:p w:rsidR="00B018D5" w:rsidRPr="0023096C" w:rsidRDefault="00B018D5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ครัวเรือน</w:t>
            </w:r>
          </w:p>
        </w:tc>
        <w:tc>
          <w:tcPr>
            <w:tcW w:w="1083" w:type="dxa"/>
            <w:gridSpan w:val="3"/>
          </w:tcPr>
          <w:p w:rsidR="00B018D5" w:rsidRPr="0023096C" w:rsidRDefault="00B018D5" w:rsidP="00A701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977" w:type="dxa"/>
            <w:gridSpan w:val="4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ครัวเรือน</w:t>
            </w:r>
          </w:p>
        </w:tc>
        <w:tc>
          <w:tcPr>
            <w:tcW w:w="1081" w:type="dxa"/>
            <w:gridSpan w:val="3"/>
          </w:tcPr>
          <w:p w:rsidR="00B018D5" w:rsidRPr="0023096C" w:rsidRDefault="00B018D5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029" w:type="dxa"/>
            <w:gridSpan w:val="3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ครัวเรือน</w:t>
            </w:r>
          </w:p>
        </w:tc>
        <w:tc>
          <w:tcPr>
            <w:tcW w:w="1081" w:type="dxa"/>
            <w:gridSpan w:val="5"/>
          </w:tcPr>
          <w:p w:rsidR="00B018D5" w:rsidRPr="0023096C" w:rsidRDefault="00B018D5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977" w:type="dxa"/>
            <w:gridSpan w:val="2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ครัวเรือน</w:t>
            </w:r>
          </w:p>
        </w:tc>
        <w:tc>
          <w:tcPr>
            <w:tcW w:w="1081" w:type="dxa"/>
            <w:gridSpan w:val="4"/>
          </w:tcPr>
          <w:p w:rsidR="00B018D5" w:rsidRPr="0023096C" w:rsidRDefault="00B018D5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988" w:type="dxa"/>
            <w:gridSpan w:val="5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๒,๐๐๐ ครัวเรือน</w:t>
            </w:r>
          </w:p>
        </w:tc>
        <w:tc>
          <w:tcPr>
            <w:tcW w:w="1096" w:type="dxa"/>
            <w:gridSpan w:val="4"/>
          </w:tcPr>
          <w:p w:rsidR="00B018D5" w:rsidRPr="0023096C" w:rsidRDefault="00B018D5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23096C" w:rsidRDefault="00B018D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๕.๔</w:t>
            </w:r>
            <w:r w:rsidR="00A9457F" w:rsidRPr="002309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9457F" w:rsidRPr="0023096C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โครงการส่งเสริมการเรียนรู้ภูมิปัญญาท้องถิ่น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553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ประชาชนได้ร่วมกันสืบสานงานประเพณี</w:t>
            </w:r>
          </w:p>
        </w:tc>
        <w:tc>
          <w:tcPr>
            <w:tcW w:w="977" w:type="dxa"/>
            <w:gridSpan w:val="5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๓๐๐ ครัวเรือน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๓๐๐ ครัวเรือน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๓๐๐ ครัวเรือน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๓๐๐ ครัวเรือน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๓๐๐ ครัวเรือน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23096C" w:rsidRDefault="00B018D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๕.๕</w:t>
            </w:r>
            <w:r w:rsidR="00A9457F"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โครงการปกป้องสถาบันสำคัญของชาติ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553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สถาบันสำคัญของชาติได้รับการปกป้อง</w:t>
            </w:r>
          </w:p>
        </w:tc>
        <w:tc>
          <w:tcPr>
            <w:tcW w:w="977" w:type="dxa"/>
            <w:gridSpan w:val="5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40277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54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553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060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58" w:type="dxa"/>
            <w:gridSpan w:val="7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10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058" w:type="dxa"/>
            <w:gridSpan w:val="6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84" w:type="dxa"/>
            <w:gridSpan w:val="9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40277D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3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29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77" w:type="dxa"/>
            <w:gridSpan w:val="2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88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96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23096C" w:rsidRDefault="00B018D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๕.๖</w:t>
            </w:r>
            <w:r w:rsidR="00A9457F"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โครงการจัดงานประเพณีถวายเทียนเข้าพรรษา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553" w:type="dxa"/>
            <w:gridSpan w:val="3"/>
          </w:tcPr>
          <w:p w:rsidR="00A9457F" w:rsidRDefault="00A9457F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ของผู้เข้าร่วมโครงการมีความพึงพอใจ</w:t>
            </w:r>
          </w:p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5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4027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23096C" w:rsidRDefault="00B018D5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๕.๗</w:t>
            </w:r>
            <w:r w:rsidR="00A9457F"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โครงการถนนคนเดินบริเวณศาลเจ้าพ่อดาดฟ้า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553" w:type="dxa"/>
            <w:gridSpan w:val="3"/>
          </w:tcPr>
          <w:p w:rsidR="00A9457F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ของผู้เข้าร่วมโครงการมีความพึงพอใจ</w:t>
            </w: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๔๐๐ คน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A73B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๔๐๐ คน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A73B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๔๐๐ คน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A73B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๔๐๐ คน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A73B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๔๐๐ คน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A73B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23096C" w:rsidRDefault="00B018D5" w:rsidP="00A73B8D">
            <w:pPr>
              <w:rPr>
                <w:rFonts w:ascii="TH SarabunPSK" w:hAnsi="TH SarabunPSK" w:cs="TH SarabunPSK"/>
                <w:sz w:val="52"/>
                <w:cs/>
              </w:rPr>
            </w:pPr>
            <w:r>
              <w:rPr>
                <w:rFonts w:ascii="TH SarabunPSK" w:hAnsi="TH SarabunPSK" w:cs="TH SarabunPSK" w:hint="cs"/>
                <w:sz w:val="52"/>
                <w:cs/>
              </w:rPr>
              <w:t>๕.๘</w:t>
            </w:r>
            <w:r w:rsidR="00A9457F" w:rsidRPr="0023096C">
              <w:rPr>
                <w:rFonts w:ascii="TH SarabunPSK" w:hAnsi="TH SarabunPSK" w:cs="TH SarabunPSK" w:hint="cs"/>
                <w:sz w:val="52"/>
                <w:cs/>
              </w:rPr>
              <w:t xml:space="preserve"> โครงการจัดงาน  พญาปาดและเทศกาล   หอมกระเทียม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-ทุกภาคส่วนและเยาวชนได้สักการะพญาปาด</w:t>
            </w:r>
          </w:p>
          <w:p w:rsidR="00A9457F" w:rsidRDefault="00A9457F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-ประชาชนได้สืบสานประเพณี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ที่ดีงาม</w:t>
            </w:r>
          </w:p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7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</w:tr>
      <w:tr w:rsidR="00A9457F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A9457F" w:rsidRPr="0023096C" w:rsidRDefault="00B018D5" w:rsidP="00F841F8">
            <w:pPr>
              <w:rPr>
                <w:rFonts w:ascii="TH SarabunPSK" w:hAnsi="TH SarabunPSK" w:cs="TH SarabunPSK"/>
                <w:sz w:val="5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๕.๙</w:t>
            </w:r>
            <w:r w:rsidR="00A9457F"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โครงการเฉลิมพระเกียรติสมเด็จพระนางเจ้าสิริกิติ์ พระบรมราชินีนาถ (๑๒ สิงหาคม)</w:t>
            </w:r>
          </w:p>
        </w:tc>
        <w:tc>
          <w:tcPr>
            <w:tcW w:w="1554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A9457F" w:rsidRPr="0023096C" w:rsidRDefault="00A9457F" w:rsidP="009E3E29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บุคลากรและประชาชนได้แสดงออกในความ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จงรัภ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ภักดีต่อสถาบันพระมหากษัตริย์</w:t>
            </w:r>
          </w:p>
        </w:tc>
        <w:tc>
          <w:tcPr>
            <w:tcW w:w="977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3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  <w:gridSpan w:val="4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29" w:type="dxa"/>
            <w:gridSpan w:val="3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77" w:type="dxa"/>
            <w:gridSpan w:val="2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88" w:type="dxa"/>
            <w:gridSpan w:val="5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A9457F" w:rsidRPr="0023096C" w:rsidRDefault="00A9457F" w:rsidP="00F841F8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B018D5" w:rsidRPr="0023096C" w:rsidTr="00360330">
        <w:trPr>
          <w:gridBefore w:val="1"/>
          <w:gridAfter w:val="1"/>
          <w:wBefore w:w="143" w:type="dxa"/>
          <w:wAfter w:w="243" w:type="dxa"/>
        </w:trPr>
        <w:tc>
          <w:tcPr>
            <w:tcW w:w="2073" w:type="dxa"/>
            <w:gridSpan w:val="3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๕.๑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โครงการปกป้องสถาบันพระมหากษัตริย์</w:t>
            </w:r>
          </w:p>
        </w:tc>
        <w:tc>
          <w:tcPr>
            <w:tcW w:w="1554" w:type="dxa"/>
            <w:gridSpan w:val="3"/>
          </w:tcPr>
          <w:p w:rsidR="00B018D5" w:rsidRPr="0023096C" w:rsidRDefault="00B018D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553" w:type="dxa"/>
            <w:gridSpan w:val="3"/>
          </w:tcPr>
          <w:p w:rsidR="00B018D5" w:rsidRPr="0023096C" w:rsidRDefault="00B018D5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บุคลากรและประชาชนได้แสดงออกใน</w:t>
            </w:r>
          </w:p>
          <w:p w:rsidR="00B018D5" w:rsidRPr="0023096C" w:rsidRDefault="00B018D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ความจงรักภักดีต่อสถาบันพระมหากษัตริย์</w:t>
            </w:r>
          </w:p>
        </w:tc>
        <w:tc>
          <w:tcPr>
            <w:tcW w:w="977" w:type="dxa"/>
            <w:gridSpan w:val="5"/>
          </w:tcPr>
          <w:p w:rsidR="00B018D5" w:rsidRPr="0023096C" w:rsidRDefault="00B018D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3" w:type="dxa"/>
            <w:gridSpan w:val="3"/>
          </w:tcPr>
          <w:p w:rsidR="00B018D5" w:rsidRPr="0023096C" w:rsidRDefault="00B018D5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977" w:type="dxa"/>
            <w:gridSpan w:val="4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3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029" w:type="dxa"/>
            <w:gridSpan w:val="3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5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977" w:type="dxa"/>
            <w:gridSpan w:val="2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81" w:type="dxa"/>
            <w:gridSpan w:val="4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988" w:type="dxa"/>
            <w:gridSpan w:val="5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096" w:type="dxa"/>
            <w:gridSpan w:val="4"/>
          </w:tcPr>
          <w:p w:rsidR="00B018D5" w:rsidRPr="0023096C" w:rsidRDefault="00B018D5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</w:tr>
      <w:tr w:rsidR="0040277D" w:rsidRPr="0023096C" w:rsidTr="00360330">
        <w:tc>
          <w:tcPr>
            <w:tcW w:w="2048" w:type="dxa"/>
            <w:gridSpan w:val="2"/>
            <w:vMerge w:val="restart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367" w:type="dxa"/>
            <w:gridSpan w:val="3"/>
            <w:vMerge w:val="restart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40" w:type="dxa"/>
            <w:gridSpan w:val="3"/>
            <w:vMerge w:val="restart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1" w:type="dxa"/>
            <w:gridSpan w:val="9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50" w:type="dxa"/>
            <w:gridSpan w:val="7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60" w:type="dxa"/>
            <w:gridSpan w:val="8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218" w:type="dxa"/>
            <w:gridSpan w:val="8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92" w:type="dxa"/>
            <w:gridSpan w:val="9"/>
          </w:tcPr>
          <w:p w:rsidR="0040277D" w:rsidRPr="0023096C" w:rsidRDefault="0040277D" w:rsidP="002E52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360330" w:rsidRPr="0023096C" w:rsidTr="00360330">
        <w:tc>
          <w:tcPr>
            <w:tcW w:w="2048" w:type="dxa"/>
            <w:gridSpan w:val="2"/>
            <w:vMerge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3"/>
            <w:vMerge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Merge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  <w:gridSpan w:val="4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3" w:type="dxa"/>
            <w:gridSpan w:val="5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88" w:type="dxa"/>
            <w:gridSpan w:val="3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62" w:type="dxa"/>
            <w:gridSpan w:val="4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90" w:type="dxa"/>
            <w:gridSpan w:val="3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gridSpan w:val="5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63" w:type="dxa"/>
            <w:gridSpan w:val="4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55" w:type="dxa"/>
            <w:gridSpan w:val="4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22" w:type="dxa"/>
            <w:gridSpan w:val="5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gridSpan w:val="4"/>
          </w:tcPr>
          <w:p w:rsidR="0040277D" w:rsidRPr="0023096C" w:rsidRDefault="0040277D" w:rsidP="002E5256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360330" w:rsidRPr="0023096C" w:rsidTr="00360330">
        <w:tc>
          <w:tcPr>
            <w:tcW w:w="2048" w:type="dxa"/>
            <w:gridSpan w:val="2"/>
          </w:tcPr>
          <w:p w:rsidR="0040277D" w:rsidRPr="0023096C" w:rsidRDefault="0040277D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๕.๑</w:t>
            </w:r>
            <w:r w:rsidR="00B018D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โครงการสนับสนุนส่งเสริมการแสดงพื้นบ้าน ตับเต่า</w:t>
            </w:r>
          </w:p>
        </w:tc>
        <w:tc>
          <w:tcPr>
            <w:tcW w:w="1367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440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การแสดงพื้นบ้าน ตับเต่า ได้รับการสืบสาน</w:t>
            </w:r>
          </w:p>
        </w:tc>
        <w:tc>
          <w:tcPr>
            <w:tcW w:w="1088" w:type="dxa"/>
            <w:gridSpan w:val="4"/>
          </w:tcPr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3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88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262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990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170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63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155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22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170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360330" w:rsidRPr="0023096C" w:rsidTr="00360330">
        <w:tc>
          <w:tcPr>
            <w:tcW w:w="2048" w:type="dxa"/>
            <w:gridSpan w:val="2"/>
          </w:tcPr>
          <w:p w:rsidR="00360330" w:rsidRDefault="00B018D5" w:rsidP="0040277D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๕.๑๒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 xml:space="preserve"> โครงการเฉลิม</w:t>
            </w:r>
            <w:r w:rsidR="0036033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0277D">
              <w:rPr>
                <w:rFonts w:ascii="TH SarabunPSK" w:hAnsi="TH SarabunPSK" w:cs="TH SarabunPSK" w:hint="cs"/>
                <w:sz w:val="28"/>
                <w:cs/>
              </w:rPr>
              <w:t>พระเกียรติพระบาทสมเด็จ</w:t>
            </w:r>
          </w:p>
          <w:p w:rsidR="00360330" w:rsidRDefault="0040277D" w:rsidP="0040277D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พระเจ้าอยู่หัว </w:t>
            </w:r>
            <w:r w:rsidR="00360330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(๕ ธันวาคม) และ</w:t>
            </w:r>
          </w:p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พระบรมวงศานุวงศ์</w:t>
            </w:r>
          </w:p>
        </w:tc>
        <w:tc>
          <w:tcPr>
            <w:tcW w:w="1367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440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088" w:type="dxa"/>
            <w:gridSpan w:val="4"/>
          </w:tcPr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</w:p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3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988" w:type="dxa"/>
            <w:gridSpan w:val="3"/>
          </w:tcPr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2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990" w:type="dxa"/>
            <w:gridSpan w:val="3"/>
          </w:tcPr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063" w:type="dxa"/>
            <w:gridSpan w:val="4"/>
          </w:tcPr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5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022" w:type="dxa"/>
            <w:gridSpan w:val="5"/>
          </w:tcPr>
          <w:p w:rsidR="0040277D" w:rsidRPr="0023096C" w:rsidRDefault="00360330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170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</w:tr>
      <w:tr w:rsidR="00360330" w:rsidRPr="0023096C" w:rsidTr="00360330">
        <w:tc>
          <w:tcPr>
            <w:tcW w:w="2048" w:type="dxa"/>
            <w:gridSpan w:val="2"/>
          </w:tcPr>
          <w:p w:rsidR="0040277D" w:rsidRDefault="0040277D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๕.๑</w:t>
            </w:r>
            <w:r w:rsidR="00B018D5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กิจกรรม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วันปิ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ยะมหาราช (๒๓ ตุลาคม)</w:t>
            </w:r>
          </w:p>
        </w:tc>
        <w:tc>
          <w:tcPr>
            <w:tcW w:w="1367" w:type="dxa"/>
            <w:gridSpan w:val="3"/>
          </w:tcPr>
          <w:p w:rsidR="0040277D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440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088" w:type="dxa"/>
            <w:gridSpan w:val="4"/>
          </w:tcPr>
          <w:p w:rsidR="0040277D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3" w:type="dxa"/>
            <w:gridSpan w:val="5"/>
          </w:tcPr>
          <w:p w:rsidR="0040277D" w:rsidRPr="0023096C" w:rsidRDefault="0040277D" w:rsidP="00DA41C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88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262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990" w:type="dxa"/>
            <w:gridSpan w:val="3"/>
          </w:tcPr>
          <w:p w:rsidR="0040277D" w:rsidRPr="0023096C" w:rsidRDefault="0040277D" w:rsidP="009E3E29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170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063" w:type="dxa"/>
            <w:gridSpan w:val="4"/>
          </w:tcPr>
          <w:p w:rsidR="0040277D" w:rsidRPr="0023096C" w:rsidRDefault="0040277D" w:rsidP="009E3E29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155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022" w:type="dxa"/>
            <w:gridSpan w:val="5"/>
          </w:tcPr>
          <w:p w:rsidR="0040277D" w:rsidRPr="0023096C" w:rsidRDefault="0040277D" w:rsidP="00360330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๑,๕๕๗ ครัวเรือน ๓,๐๘๓ คน</w:t>
            </w:r>
          </w:p>
        </w:tc>
        <w:tc>
          <w:tcPr>
            <w:tcW w:w="1170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</w:tr>
      <w:tr w:rsidR="00360330" w:rsidRPr="0023096C" w:rsidTr="00360330">
        <w:tc>
          <w:tcPr>
            <w:tcW w:w="2048" w:type="dxa"/>
            <w:gridSpan w:val="2"/>
          </w:tcPr>
          <w:p w:rsidR="0040277D" w:rsidRPr="0023096C" w:rsidRDefault="0040277D" w:rsidP="00B018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๕.๑</w:t>
            </w:r>
            <w:r w:rsidR="00B018D5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096C">
              <w:rPr>
                <w:rFonts w:ascii="TH SarabunPSK" w:hAnsi="TH SarabunPSK" w:cs="TH SarabunPSK" w:hint="cs"/>
                <w:cs/>
              </w:rPr>
              <w:t>โครงการส่งเสริมวัฒนธรรมประเพณีตำบลผาเลือด</w:t>
            </w:r>
          </w:p>
        </w:tc>
        <w:tc>
          <w:tcPr>
            <w:tcW w:w="1367" w:type="dxa"/>
            <w:gridSpan w:val="3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.ผาเลือด</w:t>
            </w:r>
          </w:p>
        </w:tc>
        <w:tc>
          <w:tcPr>
            <w:tcW w:w="1440" w:type="dxa"/>
            <w:gridSpan w:val="3"/>
          </w:tcPr>
          <w:p w:rsidR="0040277D" w:rsidRDefault="0040277D" w:rsidP="00A73B8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ประเพณีท้องถิ่นได้รับการอนุรักษ์ให้สืบทอดต่อไป</w:t>
            </w:r>
          </w:p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8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73" w:type="dxa"/>
            <w:gridSpan w:val="5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88" w:type="dxa"/>
            <w:gridSpan w:val="3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262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990" w:type="dxa"/>
            <w:gridSpan w:val="3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70" w:type="dxa"/>
            <w:gridSpan w:val="5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63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55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22" w:type="dxa"/>
            <w:gridSpan w:val="5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70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  <w:tr w:rsidR="00360330" w:rsidRPr="0023096C" w:rsidTr="00360330">
        <w:tc>
          <w:tcPr>
            <w:tcW w:w="2048" w:type="dxa"/>
            <w:gridSpan w:val="2"/>
          </w:tcPr>
          <w:p w:rsidR="0040277D" w:rsidRPr="0023096C" w:rsidRDefault="0040277D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๕.๑</w:t>
            </w:r>
            <w:r w:rsidR="00B018D5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โครงการจัดงาน  ประเพณีเข้าพรรษา</w:t>
            </w:r>
          </w:p>
        </w:tc>
        <w:tc>
          <w:tcPr>
            <w:tcW w:w="1367" w:type="dxa"/>
            <w:gridSpan w:val="3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.ผาเลือด</w:t>
            </w:r>
          </w:p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gridSpan w:val="3"/>
          </w:tcPr>
          <w:p w:rsidR="0040277D" w:rsidRPr="0023096C" w:rsidRDefault="0040277D" w:rsidP="00B74514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เด็ก เยาวชน ผู้สูงอายุและประชาชนตำบลผาเลือด ๑๐๐ คนมี่วนร่วมในการสืบทอดพุทธศาสนา</w:t>
            </w:r>
          </w:p>
        </w:tc>
        <w:tc>
          <w:tcPr>
            <w:tcW w:w="1088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73" w:type="dxa"/>
            <w:gridSpan w:val="5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988" w:type="dxa"/>
            <w:gridSpan w:val="3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262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990" w:type="dxa"/>
            <w:gridSpan w:val="3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70" w:type="dxa"/>
            <w:gridSpan w:val="5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063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55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022" w:type="dxa"/>
            <w:gridSpan w:val="5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170" w:type="dxa"/>
            <w:gridSpan w:val="4"/>
          </w:tcPr>
          <w:p w:rsidR="0040277D" w:rsidRPr="0023096C" w:rsidRDefault="0040277D" w:rsidP="00A73B8D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</w:tr>
      <w:tr w:rsidR="0040277D" w:rsidRPr="0023096C" w:rsidTr="00360330">
        <w:tc>
          <w:tcPr>
            <w:tcW w:w="2048" w:type="dxa"/>
            <w:gridSpan w:val="2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367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40" w:type="dxa"/>
            <w:gridSpan w:val="3"/>
            <w:vMerge w:val="restart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1" w:type="dxa"/>
            <w:gridSpan w:val="9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50" w:type="dxa"/>
            <w:gridSpan w:val="7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60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218" w:type="dxa"/>
            <w:gridSpan w:val="8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92" w:type="dxa"/>
            <w:gridSpan w:val="9"/>
          </w:tcPr>
          <w:p w:rsidR="0040277D" w:rsidRPr="0023096C" w:rsidRDefault="0040277D" w:rsidP="004027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40277D" w:rsidRPr="0023096C" w:rsidTr="00360330">
        <w:tc>
          <w:tcPr>
            <w:tcW w:w="2048" w:type="dxa"/>
            <w:gridSpan w:val="2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Merge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gridSpan w:val="6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91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gridSpan w:val="3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104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56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63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55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22" w:type="dxa"/>
            <w:gridSpan w:val="5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gridSpan w:val="4"/>
          </w:tcPr>
          <w:p w:rsidR="0040277D" w:rsidRPr="0023096C" w:rsidRDefault="0040277D" w:rsidP="0040277D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360330" w:rsidRPr="0023096C" w:rsidTr="00360330">
        <w:tc>
          <w:tcPr>
            <w:tcW w:w="2048" w:type="dxa"/>
            <w:gridSpan w:val="2"/>
          </w:tcPr>
          <w:p w:rsidR="00360330" w:rsidRPr="0023096C" w:rsidRDefault="00360330" w:rsidP="00B018D5">
            <w:pPr>
              <w:rPr>
                <w:rFonts w:ascii="TH SarabunPSK" w:hAnsi="TH SarabunPSK" w:cs="TH SarabunPSK"/>
                <w:sz w:val="40"/>
              </w:rPr>
            </w:pPr>
            <w:r w:rsidRPr="0023096C">
              <w:rPr>
                <w:rFonts w:ascii="TH SarabunPSK" w:hAnsi="TH SarabunPSK" w:cs="TH SarabunPSK" w:hint="cs"/>
                <w:sz w:val="40"/>
                <w:cs/>
              </w:rPr>
              <w:t>๕.๑</w:t>
            </w:r>
            <w:r>
              <w:rPr>
                <w:rFonts w:ascii="TH SarabunPSK" w:hAnsi="TH SarabunPSK" w:cs="TH SarabunPSK" w:hint="cs"/>
                <w:sz w:val="40"/>
                <w:cs/>
              </w:rPr>
              <w:t xml:space="preserve">๖ </w:t>
            </w:r>
            <w:r w:rsidRPr="0023096C">
              <w:rPr>
                <w:rFonts w:ascii="TH SarabunPSK" w:hAnsi="TH SarabunPSK" w:cs="TH SarabunPSK" w:hint="cs"/>
                <w:sz w:val="40"/>
                <w:cs/>
              </w:rPr>
              <w:t xml:space="preserve">กิจกรมเฉลิม      พระเกียรติสมเด็จ       พระเจ้าอยู่หัว รัชกาลที่ ๑๐ </w:t>
            </w:r>
          </w:p>
          <w:p w:rsidR="00360330" w:rsidRPr="0023096C" w:rsidRDefault="00360330" w:rsidP="00B01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7" w:type="dxa"/>
            <w:gridSpan w:val="3"/>
          </w:tcPr>
          <w:p w:rsidR="00360330" w:rsidRPr="0023096C" w:rsidRDefault="00360330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.วัฒนธรรมจังหวัดอุตรดิตถ์</w:t>
            </w:r>
          </w:p>
        </w:tc>
        <w:tc>
          <w:tcPr>
            <w:tcW w:w="1440" w:type="dxa"/>
            <w:gridSpan w:val="3"/>
          </w:tcPr>
          <w:p w:rsidR="00360330" w:rsidRDefault="00360330" w:rsidP="00B018D5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พสกนิกรทุกหมู่เหล่าได้แสดงความจงรักภักดีต่อสถาบันพระ</w:t>
            </w:r>
          </w:p>
          <w:p w:rsidR="00360330" w:rsidRPr="0023096C" w:rsidRDefault="00360330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มหากษัตริย์</w:t>
            </w:r>
          </w:p>
        </w:tc>
        <w:tc>
          <w:tcPr>
            <w:tcW w:w="1170" w:type="dxa"/>
            <w:gridSpan w:val="6"/>
          </w:tcPr>
          <w:p w:rsidR="00360330" w:rsidRPr="0023096C" w:rsidRDefault="00360330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๕,๐๐๐ คน</w:t>
            </w:r>
          </w:p>
        </w:tc>
        <w:tc>
          <w:tcPr>
            <w:tcW w:w="1091" w:type="dxa"/>
            <w:gridSpan w:val="3"/>
          </w:tcPr>
          <w:p w:rsidR="00360330" w:rsidRPr="0023096C" w:rsidRDefault="00360330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80" w:type="dxa"/>
            <w:gridSpan w:val="4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๕,๐๐๐ คน</w:t>
            </w:r>
          </w:p>
        </w:tc>
        <w:tc>
          <w:tcPr>
            <w:tcW w:w="1170" w:type="dxa"/>
            <w:gridSpan w:val="3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04" w:type="dxa"/>
            <w:gridSpan w:val="4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๕,๐๐๐ คน</w:t>
            </w:r>
          </w:p>
        </w:tc>
        <w:tc>
          <w:tcPr>
            <w:tcW w:w="1056" w:type="dxa"/>
            <w:gridSpan w:val="4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63" w:type="dxa"/>
            <w:gridSpan w:val="4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๕,๐๐๐ คน</w:t>
            </w:r>
          </w:p>
        </w:tc>
        <w:tc>
          <w:tcPr>
            <w:tcW w:w="1155" w:type="dxa"/>
            <w:gridSpan w:val="4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022" w:type="dxa"/>
            <w:gridSpan w:val="5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๕,๐๐๐ คน</w:t>
            </w:r>
          </w:p>
        </w:tc>
        <w:tc>
          <w:tcPr>
            <w:tcW w:w="1170" w:type="dxa"/>
            <w:gridSpan w:val="4"/>
          </w:tcPr>
          <w:p w:rsidR="00360330" w:rsidRPr="0023096C" w:rsidRDefault="00360330" w:rsidP="006F001F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  <w:tr w:rsidR="009E3E29" w:rsidRPr="0023096C" w:rsidTr="00360330">
        <w:tc>
          <w:tcPr>
            <w:tcW w:w="2048" w:type="dxa"/>
            <w:gridSpan w:val="2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๕.๑</w:t>
            </w:r>
            <w:r w:rsidR="00C543F2">
              <w:rPr>
                <w:rFonts w:ascii="TH SarabunPSK" w:hAnsi="TH SarabunPSK" w:cs="TH SarabunPSK" w:hint="cs"/>
                <w:sz w:val="40"/>
                <w:cs/>
              </w:rPr>
              <w:t>๗</w:t>
            </w:r>
            <w:r>
              <w:rPr>
                <w:rFonts w:ascii="TH SarabunPSK" w:hAnsi="TH SarabunPSK" w:cs="TH SarabunPSK" w:hint="cs"/>
                <w:sz w:val="40"/>
                <w:cs/>
              </w:rPr>
              <w:t xml:space="preserve"> โครงการแข่งเรือประเพณีวันสงกรานต์ต้นลำน้ำน่าน บ้านผาเลือด</w:t>
            </w:r>
          </w:p>
        </w:tc>
        <w:tc>
          <w:tcPr>
            <w:tcW w:w="1367" w:type="dxa"/>
            <w:gridSpan w:val="3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.ผาเลือด</w:t>
            </w:r>
          </w:p>
        </w:tc>
        <w:tc>
          <w:tcPr>
            <w:tcW w:w="1440" w:type="dxa"/>
            <w:gridSpan w:val="3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 มีส่วนร่วมในการส่งเสริม อนุรักษ์ รักษาขนบธรรมเนียมประเพณี</w:t>
            </w:r>
          </w:p>
        </w:tc>
        <w:tc>
          <w:tcPr>
            <w:tcW w:w="1170" w:type="dxa"/>
            <w:gridSpan w:val="6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091" w:type="dxa"/>
            <w:gridSpan w:val="3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๑๓๑,๔๐๐</w:t>
            </w:r>
          </w:p>
        </w:tc>
        <w:tc>
          <w:tcPr>
            <w:tcW w:w="1080" w:type="dxa"/>
            <w:gridSpan w:val="4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70" w:type="dxa"/>
            <w:gridSpan w:val="3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๑๓๑,๔๐๐</w:t>
            </w:r>
          </w:p>
        </w:tc>
        <w:tc>
          <w:tcPr>
            <w:tcW w:w="1104" w:type="dxa"/>
            <w:gridSpan w:val="4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056" w:type="dxa"/>
            <w:gridSpan w:val="4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๑๓๑,๔๐๐</w:t>
            </w:r>
          </w:p>
        </w:tc>
        <w:tc>
          <w:tcPr>
            <w:tcW w:w="1063" w:type="dxa"/>
            <w:gridSpan w:val="4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55" w:type="dxa"/>
            <w:gridSpan w:val="4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๑๓๑,๔๐๐</w:t>
            </w:r>
          </w:p>
        </w:tc>
        <w:tc>
          <w:tcPr>
            <w:tcW w:w="1022" w:type="dxa"/>
            <w:gridSpan w:val="5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70" w:type="dxa"/>
            <w:gridSpan w:val="4"/>
          </w:tcPr>
          <w:p w:rsidR="009E3E29" w:rsidRPr="0023096C" w:rsidRDefault="009E3E29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๑๓๑,๔๐๐</w:t>
            </w:r>
          </w:p>
        </w:tc>
      </w:tr>
      <w:tr w:rsidR="009E3E29" w:rsidRPr="0023096C" w:rsidTr="00360330">
        <w:trPr>
          <w:trHeight w:val="1297"/>
        </w:trPr>
        <w:tc>
          <w:tcPr>
            <w:tcW w:w="2048" w:type="dxa"/>
            <w:gridSpan w:val="2"/>
          </w:tcPr>
          <w:p w:rsidR="009E3E29" w:rsidRPr="0023096C" w:rsidRDefault="00C543F2" w:rsidP="00B018D5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๕.๑๘</w:t>
            </w:r>
            <w:r w:rsidR="009E3E29">
              <w:rPr>
                <w:rFonts w:ascii="TH SarabunPSK" w:hAnsi="TH SarabunPSK" w:cs="TH SarabunPSK" w:hint="cs"/>
                <w:cs/>
              </w:rPr>
              <w:t xml:space="preserve"> </w:t>
            </w:r>
            <w:r w:rsidR="009E3E29" w:rsidRPr="00815DCA">
              <w:rPr>
                <w:rFonts w:ascii="TH SarabunPSK" w:hAnsi="TH SarabunPSK" w:cs="TH SarabunPSK" w:hint="cs"/>
                <w:cs/>
              </w:rPr>
              <w:t>กิจกรรม</w:t>
            </w:r>
            <w:r w:rsidR="009E3E29">
              <w:rPr>
                <w:rFonts w:ascii="TH SarabunPSK" w:hAnsi="TH SarabunPSK" w:cs="TH SarabunPSK" w:hint="cs"/>
                <w:cs/>
              </w:rPr>
              <w:t>พิธีปล่อยพันธุ์สัตว์น้ำงานรวมพลังแห่งความภักดีจังหวัดอุตรดิตถ์</w:t>
            </w:r>
          </w:p>
        </w:tc>
        <w:tc>
          <w:tcPr>
            <w:tcW w:w="1367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.ประมงจังหวัดอุตรดิตถ์</w:t>
            </w:r>
          </w:p>
        </w:tc>
        <w:tc>
          <w:tcPr>
            <w:tcW w:w="1440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จำนวนพันธุ์สัตว์น้ำที่ปล่อย</w:t>
            </w:r>
          </w:p>
        </w:tc>
        <w:tc>
          <w:tcPr>
            <w:tcW w:w="1170" w:type="dxa"/>
            <w:gridSpan w:val="6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๒๕๐,๐๐๐ ตัว</w:t>
            </w:r>
          </w:p>
        </w:tc>
        <w:tc>
          <w:tcPr>
            <w:tcW w:w="1091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๘,๐๐๐</w:t>
            </w:r>
          </w:p>
        </w:tc>
        <w:tc>
          <w:tcPr>
            <w:tcW w:w="1080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๒๕๐,๐๐๐ ตัว</w:t>
            </w:r>
          </w:p>
        </w:tc>
        <w:tc>
          <w:tcPr>
            <w:tcW w:w="1170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๘,๐๐๐</w:t>
            </w:r>
          </w:p>
        </w:tc>
        <w:tc>
          <w:tcPr>
            <w:tcW w:w="1104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๒๕๐,๐๐๐ ตัว</w:t>
            </w:r>
          </w:p>
        </w:tc>
        <w:tc>
          <w:tcPr>
            <w:tcW w:w="1056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๘,๐๐๐</w:t>
            </w:r>
          </w:p>
        </w:tc>
        <w:tc>
          <w:tcPr>
            <w:tcW w:w="1063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๒๕๐,๐๐๐ ตัว</w:t>
            </w:r>
          </w:p>
        </w:tc>
        <w:tc>
          <w:tcPr>
            <w:tcW w:w="1155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๘,๐๐๐</w:t>
            </w:r>
          </w:p>
        </w:tc>
        <w:tc>
          <w:tcPr>
            <w:tcW w:w="1022" w:type="dxa"/>
            <w:gridSpan w:val="5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๒๕๐,๐๐๐ ตัว</w:t>
            </w:r>
          </w:p>
        </w:tc>
        <w:tc>
          <w:tcPr>
            <w:tcW w:w="1170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๘,๐๐๐</w:t>
            </w:r>
          </w:p>
        </w:tc>
      </w:tr>
      <w:tr w:rsidR="009E3E29" w:rsidRPr="0023096C" w:rsidTr="00360330">
        <w:trPr>
          <w:trHeight w:val="1297"/>
        </w:trPr>
        <w:tc>
          <w:tcPr>
            <w:tcW w:w="2048" w:type="dxa"/>
            <w:gridSpan w:val="2"/>
          </w:tcPr>
          <w:p w:rsidR="009E3E29" w:rsidRDefault="00C543F2" w:rsidP="0040277D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</w:t>
            </w:r>
            <w:r w:rsidR="00B018D5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  <w:r w:rsidR="009E3E29">
              <w:rPr>
                <w:rFonts w:ascii="TH SarabunPSK" w:hAnsi="TH SarabunPSK" w:cs="TH SarabunPSK" w:hint="cs"/>
                <w:sz w:val="28"/>
                <w:cs/>
              </w:rPr>
              <w:t xml:space="preserve"> กิจกรรมพิธีปล่อยพันธุ์สัตว์น้ำ</w:t>
            </w:r>
          </w:p>
          <w:p w:rsidR="009E3E29" w:rsidRPr="0023096C" w:rsidRDefault="009E3E29" w:rsidP="0040277D">
            <w:pPr>
              <w:rPr>
                <w:rFonts w:ascii="TH SarabunPSK" w:hAnsi="TH SarabunPSK" w:cs="TH SarabunPSK"/>
                <w:sz w:val="40"/>
                <w:cs/>
              </w:rPr>
            </w:pPr>
          </w:p>
        </w:tc>
        <w:tc>
          <w:tcPr>
            <w:tcW w:w="1367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.ประมงจังหวัดอุตรดิตถ์</w:t>
            </w:r>
          </w:p>
        </w:tc>
        <w:tc>
          <w:tcPr>
            <w:tcW w:w="1440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จำนวนพันธุ์สัตว์น้ำที่ปล่อย</w:t>
            </w:r>
          </w:p>
        </w:tc>
        <w:tc>
          <w:tcPr>
            <w:tcW w:w="1170" w:type="dxa"/>
            <w:gridSpan w:val="6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091" w:type="dxa"/>
            <w:gridSpan w:val="3"/>
          </w:tcPr>
          <w:p w:rsidR="009E3E29" w:rsidRPr="0023096C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170" w:type="dxa"/>
            <w:gridSpan w:val="3"/>
          </w:tcPr>
          <w:p w:rsidR="009E3E29" w:rsidRPr="0023096C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04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056" w:type="dxa"/>
            <w:gridSpan w:val="4"/>
          </w:tcPr>
          <w:p w:rsidR="009E3E29" w:rsidRPr="0023096C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63" w:type="dxa"/>
            <w:gridSpan w:val="4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155" w:type="dxa"/>
            <w:gridSpan w:val="4"/>
          </w:tcPr>
          <w:p w:rsidR="009E3E29" w:rsidRPr="0023096C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2" w:type="dxa"/>
            <w:gridSpan w:val="5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170" w:type="dxa"/>
            <w:gridSpan w:val="4"/>
          </w:tcPr>
          <w:p w:rsidR="009E3E29" w:rsidRPr="0023096C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9E3E29" w:rsidRPr="0023096C" w:rsidTr="00360330">
        <w:trPr>
          <w:trHeight w:val="1297"/>
        </w:trPr>
        <w:tc>
          <w:tcPr>
            <w:tcW w:w="2048" w:type="dxa"/>
            <w:gridSpan w:val="2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๕.๒</w:t>
            </w:r>
            <w:r w:rsidR="00C543F2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E0E6B">
              <w:rPr>
                <w:rFonts w:ascii="TH SarabunPSK" w:hAnsi="TH SarabunPSK" w:cs="TH SarabunPSK" w:hint="cs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s/>
              </w:rPr>
              <w:t>พิธีปล่อยสัตว์น้ำและทำบุญ      ตักบาตรพระสงฆ์</w:t>
            </w:r>
          </w:p>
          <w:p w:rsidR="009E3E29" w:rsidRDefault="009E3E29" w:rsidP="0040277D">
            <w:pPr>
              <w:rPr>
                <w:rFonts w:ascii="TH SarabunPSK" w:hAnsi="TH SarabunPSK" w:cs="TH SarabunPSK"/>
                <w:sz w:val="28"/>
              </w:rPr>
            </w:pPr>
          </w:p>
          <w:p w:rsidR="00360330" w:rsidRDefault="00360330" w:rsidP="0040277D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367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.ประมงจังหวัดอุตรดิตถ์</w:t>
            </w:r>
          </w:p>
        </w:tc>
        <w:tc>
          <w:tcPr>
            <w:tcW w:w="1440" w:type="dxa"/>
            <w:gridSpan w:val="3"/>
          </w:tcPr>
          <w:p w:rsidR="009E3E29" w:rsidRPr="0023096C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จำนวนพันธุ์สัตว์น้ำที่ปล่อย</w:t>
            </w:r>
          </w:p>
        </w:tc>
        <w:tc>
          <w:tcPr>
            <w:tcW w:w="1170" w:type="dxa"/>
            <w:gridSpan w:val="6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091" w:type="dxa"/>
            <w:gridSpan w:val="3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  <w:gridSpan w:val="4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170" w:type="dxa"/>
            <w:gridSpan w:val="3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04" w:type="dxa"/>
            <w:gridSpan w:val="4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056" w:type="dxa"/>
            <w:gridSpan w:val="4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63" w:type="dxa"/>
            <w:gridSpan w:val="4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155" w:type="dxa"/>
            <w:gridSpan w:val="4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2" w:type="dxa"/>
            <w:gridSpan w:val="5"/>
          </w:tcPr>
          <w:p w:rsidR="009E3E29" w:rsidRDefault="009E3E29" w:rsidP="004027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 ตัว</w:t>
            </w:r>
          </w:p>
        </w:tc>
        <w:tc>
          <w:tcPr>
            <w:tcW w:w="1170" w:type="dxa"/>
            <w:gridSpan w:val="4"/>
          </w:tcPr>
          <w:p w:rsidR="009E3E29" w:rsidRDefault="009E3E29" w:rsidP="004027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417C6" w:rsidRPr="0023096C" w:rsidTr="00360330">
        <w:tc>
          <w:tcPr>
            <w:tcW w:w="2048" w:type="dxa"/>
            <w:gridSpan w:val="2"/>
            <w:vMerge w:val="restart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367" w:type="dxa"/>
            <w:gridSpan w:val="3"/>
            <w:vMerge w:val="restart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40" w:type="dxa"/>
            <w:gridSpan w:val="3"/>
            <w:vMerge w:val="restart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1" w:type="dxa"/>
            <w:gridSpan w:val="9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50" w:type="dxa"/>
            <w:gridSpan w:val="7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60" w:type="dxa"/>
            <w:gridSpan w:val="8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218" w:type="dxa"/>
            <w:gridSpan w:val="8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92" w:type="dxa"/>
            <w:gridSpan w:val="9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8417C6" w:rsidRPr="0023096C" w:rsidTr="00360330">
        <w:tc>
          <w:tcPr>
            <w:tcW w:w="2048" w:type="dxa"/>
            <w:gridSpan w:val="2"/>
            <w:vMerge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3"/>
            <w:vMerge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Merge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gridSpan w:val="6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91" w:type="dxa"/>
            <w:gridSpan w:val="3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080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170" w:type="dxa"/>
            <w:gridSpan w:val="3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104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56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063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155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112" w:type="dxa"/>
            <w:gridSpan w:val="6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80" w:type="dxa"/>
            <w:gridSpan w:val="3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</w:tr>
      <w:tr w:rsidR="008417C6" w:rsidRPr="0023096C" w:rsidTr="00360330">
        <w:trPr>
          <w:trHeight w:val="1297"/>
        </w:trPr>
        <w:tc>
          <w:tcPr>
            <w:tcW w:w="2048" w:type="dxa"/>
            <w:gridSpan w:val="2"/>
          </w:tcPr>
          <w:p w:rsidR="008417C6" w:rsidRDefault="008417C6" w:rsidP="00C543F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๕.๒</w:t>
            </w:r>
            <w:r w:rsidR="00C543F2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กิจกรรมปล่อยพันธุ์สัตว์น้ำ เนื่องในวันเฉลิมพระชนมพรรษา สมเด็จพระนางเจ้าสิริกิติ์ พระบรมราชินีนาถ</w:t>
            </w:r>
          </w:p>
          <w:p w:rsidR="00A16E0E" w:rsidRDefault="00A16E0E" w:rsidP="00C543F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7" w:type="dxa"/>
            <w:gridSpan w:val="3"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.ประมงจังหวัดอุตรดิตถ์</w:t>
            </w:r>
          </w:p>
        </w:tc>
        <w:tc>
          <w:tcPr>
            <w:tcW w:w="1440" w:type="dxa"/>
            <w:gridSpan w:val="3"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จำนวนพันธุ์สัตว์น้ำที่ปล่อย</w:t>
            </w:r>
          </w:p>
        </w:tc>
        <w:tc>
          <w:tcPr>
            <w:tcW w:w="1170" w:type="dxa"/>
            <w:gridSpan w:val="6"/>
          </w:tcPr>
          <w:p w:rsidR="008417C6" w:rsidRPr="008417C6" w:rsidRDefault="008417C6" w:rsidP="00B018D5">
            <w:pPr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8417C6">
              <w:rPr>
                <w:rFonts w:ascii="TH SarabunPSK" w:hAnsi="TH SarabunPSK" w:cs="TH SarabunPSK" w:hint="cs"/>
                <w:spacing w:val="-10"/>
                <w:sz w:val="28"/>
                <w:cs/>
              </w:rPr>
              <w:t>๑,๐๐๐,๐๐๐ ตัว</w:t>
            </w:r>
          </w:p>
        </w:tc>
        <w:tc>
          <w:tcPr>
            <w:tcW w:w="1091" w:type="dxa"/>
            <w:gridSpan w:val="3"/>
          </w:tcPr>
          <w:p w:rsidR="008417C6" w:rsidRPr="008417C6" w:rsidRDefault="008417C6" w:rsidP="00B018D5">
            <w:pPr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8417C6">
              <w:rPr>
                <w:rFonts w:ascii="TH SarabunPSK" w:hAnsi="TH SarabunPSK" w:cs="TH SarabunPSK"/>
                <w:spacing w:val="-10"/>
                <w:sz w:val="28"/>
              </w:rPr>
              <w:t>-</w:t>
            </w:r>
          </w:p>
        </w:tc>
        <w:tc>
          <w:tcPr>
            <w:tcW w:w="1080" w:type="dxa"/>
            <w:gridSpan w:val="4"/>
          </w:tcPr>
          <w:p w:rsidR="008417C6" w:rsidRPr="008417C6" w:rsidRDefault="008417C6" w:rsidP="00B018D5">
            <w:pPr>
              <w:rPr>
                <w:rFonts w:ascii="TH SarabunPSK" w:hAnsi="TH SarabunPSK" w:cs="TH SarabunPSK"/>
                <w:spacing w:val="-16"/>
                <w:sz w:val="28"/>
              </w:rPr>
            </w:pPr>
            <w:r w:rsidRPr="008417C6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๑,๐๐๐,๐๐๐ </w:t>
            </w:r>
          </w:p>
          <w:p w:rsidR="008417C6" w:rsidRPr="008417C6" w:rsidRDefault="008417C6" w:rsidP="00B018D5">
            <w:pPr>
              <w:rPr>
                <w:rFonts w:ascii="TH SarabunPSK" w:hAnsi="TH SarabunPSK" w:cs="TH SarabunPSK"/>
                <w:spacing w:val="-16"/>
                <w:sz w:val="28"/>
                <w:cs/>
              </w:rPr>
            </w:pPr>
            <w:r w:rsidRPr="008417C6">
              <w:rPr>
                <w:rFonts w:ascii="TH SarabunPSK" w:hAnsi="TH SarabunPSK" w:cs="TH SarabunPSK" w:hint="cs"/>
                <w:spacing w:val="-16"/>
                <w:sz w:val="28"/>
                <w:cs/>
              </w:rPr>
              <w:t>ตัว</w:t>
            </w:r>
          </w:p>
        </w:tc>
        <w:tc>
          <w:tcPr>
            <w:tcW w:w="1170" w:type="dxa"/>
            <w:gridSpan w:val="3"/>
          </w:tcPr>
          <w:p w:rsidR="008417C6" w:rsidRPr="008417C6" w:rsidRDefault="008417C6" w:rsidP="00B018D5">
            <w:pPr>
              <w:jc w:val="center"/>
              <w:rPr>
                <w:rFonts w:ascii="TH SarabunPSK" w:hAnsi="TH SarabunPSK" w:cs="TH SarabunPSK"/>
                <w:spacing w:val="-16"/>
                <w:sz w:val="28"/>
              </w:rPr>
            </w:pPr>
            <w:r w:rsidRPr="008417C6">
              <w:rPr>
                <w:rFonts w:ascii="TH SarabunPSK" w:hAnsi="TH SarabunPSK" w:cs="TH SarabunPSK"/>
                <w:spacing w:val="-16"/>
                <w:sz w:val="28"/>
              </w:rPr>
              <w:t>-</w:t>
            </w:r>
          </w:p>
        </w:tc>
        <w:tc>
          <w:tcPr>
            <w:tcW w:w="1104" w:type="dxa"/>
            <w:gridSpan w:val="4"/>
          </w:tcPr>
          <w:p w:rsidR="008417C6" w:rsidRPr="008417C6" w:rsidRDefault="008417C6" w:rsidP="00B018D5">
            <w:pPr>
              <w:rPr>
                <w:rFonts w:ascii="TH SarabunPSK" w:hAnsi="TH SarabunPSK" w:cs="TH SarabunPSK"/>
                <w:spacing w:val="-16"/>
                <w:sz w:val="28"/>
              </w:rPr>
            </w:pPr>
            <w:r w:rsidRPr="008417C6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๑,๐๐๐,๐๐๐ </w:t>
            </w:r>
          </w:p>
          <w:p w:rsidR="008417C6" w:rsidRPr="008417C6" w:rsidRDefault="008417C6" w:rsidP="00B018D5">
            <w:pPr>
              <w:rPr>
                <w:rFonts w:ascii="TH SarabunPSK" w:hAnsi="TH SarabunPSK" w:cs="TH SarabunPSK"/>
                <w:spacing w:val="-16"/>
                <w:sz w:val="28"/>
                <w:cs/>
              </w:rPr>
            </w:pPr>
            <w:r w:rsidRPr="008417C6">
              <w:rPr>
                <w:rFonts w:ascii="TH SarabunPSK" w:hAnsi="TH SarabunPSK" w:cs="TH SarabunPSK" w:hint="cs"/>
                <w:spacing w:val="-16"/>
                <w:sz w:val="28"/>
                <w:cs/>
              </w:rPr>
              <w:t>ตัว</w:t>
            </w:r>
          </w:p>
        </w:tc>
        <w:tc>
          <w:tcPr>
            <w:tcW w:w="1056" w:type="dxa"/>
            <w:gridSpan w:val="4"/>
          </w:tcPr>
          <w:p w:rsidR="008417C6" w:rsidRPr="008417C6" w:rsidRDefault="008417C6" w:rsidP="00B018D5">
            <w:pPr>
              <w:jc w:val="center"/>
              <w:rPr>
                <w:rFonts w:ascii="TH SarabunPSK" w:hAnsi="TH SarabunPSK" w:cs="TH SarabunPSK"/>
                <w:spacing w:val="-16"/>
                <w:sz w:val="28"/>
              </w:rPr>
            </w:pPr>
            <w:r w:rsidRPr="008417C6">
              <w:rPr>
                <w:rFonts w:ascii="TH SarabunPSK" w:hAnsi="TH SarabunPSK" w:cs="TH SarabunPSK"/>
                <w:spacing w:val="-16"/>
                <w:sz w:val="28"/>
              </w:rPr>
              <w:t>-</w:t>
            </w:r>
          </w:p>
        </w:tc>
        <w:tc>
          <w:tcPr>
            <w:tcW w:w="1063" w:type="dxa"/>
            <w:gridSpan w:val="4"/>
          </w:tcPr>
          <w:p w:rsidR="008417C6" w:rsidRPr="008417C6" w:rsidRDefault="008417C6" w:rsidP="00B018D5">
            <w:pPr>
              <w:rPr>
                <w:rFonts w:ascii="TH SarabunPSK" w:hAnsi="TH SarabunPSK" w:cs="TH SarabunPSK"/>
                <w:spacing w:val="-18"/>
                <w:sz w:val="28"/>
              </w:rPr>
            </w:pPr>
            <w:r w:rsidRPr="008417C6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๑,๐๐๐,๐๐๐ </w:t>
            </w:r>
          </w:p>
          <w:p w:rsidR="008417C6" w:rsidRPr="008417C6" w:rsidRDefault="008417C6" w:rsidP="00B018D5">
            <w:pPr>
              <w:rPr>
                <w:rFonts w:ascii="TH SarabunPSK" w:hAnsi="TH SarabunPSK" w:cs="TH SarabunPSK"/>
                <w:spacing w:val="-18"/>
                <w:sz w:val="28"/>
                <w:cs/>
              </w:rPr>
            </w:pPr>
            <w:r w:rsidRPr="008417C6">
              <w:rPr>
                <w:rFonts w:ascii="TH SarabunPSK" w:hAnsi="TH SarabunPSK" w:cs="TH SarabunPSK" w:hint="cs"/>
                <w:spacing w:val="-18"/>
                <w:sz w:val="28"/>
                <w:cs/>
              </w:rPr>
              <w:t>ตัว</w:t>
            </w:r>
          </w:p>
        </w:tc>
        <w:tc>
          <w:tcPr>
            <w:tcW w:w="1155" w:type="dxa"/>
            <w:gridSpan w:val="4"/>
          </w:tcPr>
          <w:p w:rsidR="008417C6" w:rsidRPr="008417C6" w:rsidRDefault="008417C6" w:rsidP="00B018D5">
            <w:pPr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8417C6">
              <w:rPr>
                <w:rFonts w:ascii="TH SarabunPSK" w:hAnsi="TH SarabunPSK" w:cs="TH SarabunPSK"/>
                <w:spacing w:val="-10"/>
                <w:sz w:val="28"/>
              </w:rPr>
              <w:t>-</w:t>
            </w:r>
          </w:p>
        </w:tc>
        <w:tc>
          <w:tcPr>
            <w:tcW w:w="1112" w:type="dxa"/>
            <w:gridSpan w:val="6"/>
          </w:tcPr>
          <w:p w:rsidR="008417C6" w:rsidRPr="008417C6" w:rsidRDefault="008417C6" w:rsidP="00B018D5">
            <w:pPr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8417C6">
              <w:rPr>
                <w:rFonts w:ascii="TH SarabunPSK" w:hAnsi="TH SarabunPSK" w:cs="TH SarabunPSK" w:hint="cs"/>
                <w:spacing w:val="-10"/>
                <w:sz w:val="28"/>
                <w:cs/>
              </w:rPr>
              <w:t>๑,๐๐๐,๐๐๐ ตัว</w:t>
            </w:r>
          </w:p>
        </w:tc>
        <w:tc>
          <w:tcPr>
            <w:tcW w:w="108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417C6" w:rsidRPr="0023096C" w:rsidTr="00360330">
        <w:trPr>
          <w:trHeight w:val="1297"/>
        </w:trPr>
        <w:tc>
          <w:tcPr>
            <w:tcW w:w="2048" w:type="dxa"/>
            <w:gridSpan w:val="2"/>
          </w:tcPr>
          <w:p w:rsidR="008417C6" w:rsidRDefault="008417C6" w:rsidP="00C543F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๕.๒</w:t>
            </w:r>
            <w:r w:rsidR="00C543F2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โครงการสืบสานประเพณีลอยกระทง</w:t>
            </w:r>
          </w:p>
        </w:tc>
        <w:tc>
          <w:tcPr>
            <w:tcW w:w="1367" w:type="dxa"/>
            <w:gridSpan w:val="3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440" w:type="dxa"/>
            <w:gridSpan w:val="3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จำนวนประชาชนที่เข้าร่วมกิจกรรม</w:t>
            </w:r>
          </w:p>
          <w:p w:rsidR="00A16E0E" w:rsidRDefault="00A16E0E" w:rsidP="00B01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91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080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7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04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56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063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55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12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</w:tr>
      <w:tr w:rsidR="008417C6" w:rsidRPr="0023096C" w:rsidTr="00360330">
        <w:trPr>
          <w:trHeight w:val="1297"/>
        </w:trPr>
        <w:tc>
          <w:tcPr>
            <w:tcW w:w="2048" w:type="dxa"/>
            <w:gridSpan w:val="2"/>
          </w:tcPr>
          <w:p w:rsidR="008417C6" w:rsidRDefault="00B018D5" w:rsidP="00C543F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๕.๒</w:t>
            </w:r>
            <w:r w:rsidR="00C543F2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8417C6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โครงการสืบสานประเพณีสงกรานต์</w:t>
            </w:r>
          </w:p>
        </w:tc>
        <w:tc>
          <w:tcPr>
            <w:tcW w:w="1367" w:type="dxa"/>
            <w:gridSpan w:val="3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440" w:type="dxa"/>
            <w:gridSpan w:val="3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จำนวนประชาชนที่เข้าร่วมกิจกรรม</w:t>
            </w:r>
          </w:p>
          <w:p w:rsidR="00A16E0E" w:rsidRDefault="00A16E0E" w:rsidP="00B01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91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080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7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04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56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063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55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12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</w:tr>
      <w:tr w:rsidR="008417C6" w:rsidRPr="0023096C" w:rsidTr="00360330">
        <w:trPr>
          <w:trHeight w:val="1297"/>
        </w:trPr>
        <w:tc>
          <w:tcPr>
            <w:tcW w:w="2048" w:type="dxa"/>
            <w:gridSpan w:val="2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๕.๒</w:t>
            </w:r>
            <w:r w:rsidR="00C543F2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โครงการส่งเสริมและสนับสนุนอาชีพของประชาชนในเขต </w:t>
            </w:r>
          </w:p>
          <w:p w:rsidR="008417C6" w:rsidRDefault="008417C6" w:rsidP="00B018D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7" w:type="dxa"/>
            <w:gridSpan w:val="3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440" w:type="dxa"/>
            <w:gridSpan w:val="3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จำนวนประชาชนที่เข้าร่วมกิจกรรม</w:t>
            </w:r>
          </w:p>
        </w:tc>
        <w:tc>
          <w:tcPr>
            <w:tcW w:w="1170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91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7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04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56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63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55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12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8417C6" w:rsidRPr="0023096C" w:rsidTr="00360330">
        <w:trPr>
          <w:trHeight w:val="1297"/>
        </w:trPr>
        <w:tc>
          <w:tcPr>
            <w:tcW w:w="2048" w:type="dxa"/>
            <w:gridSpan w:val="2"/>
          </w:tcPr>
          <w:p w:rsidR="00360330" w:rsidRDefault="008417C6" w:rsidP="00C543F2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๕.๒</w:t>
            </w:r>
            <w:r w:rsidR="00C543F2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โครงการจัดงานเฉลิมพระเกียรติ</w:t>
            </w:r>
          </w:p>
          <w:p w:rsidR="008417C6" w:rsidRDefault="008417C6" w:rsidP="00C543F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พระนางเจ้าสิริกิติ์พระบรมราชินีนาถ</w:t>
            </w:r>
          </w:p>
        </w:tc>
        <w:tc>
          <w:tcPr>
            <w:tcW w:w="1367" w:type="dxa"/>
            <w:gridSpan w:val="3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440" w:type="dxa"/>
            <w:gridSpan w:val="3"/>
          </w:tcPr>
          <w:p w:rsidR="00C543F2" w:rsidRDefault="008417C6" w:rsidP="000A77D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ของผู้เข้าร่วมโครงการมีความพึงพอใจ</w:t>
            </w:r>
          </w:p>
          <w:p w:rsidR="00A16E0E" w:rsidRDefault="00A16E0E" w:rsidP="000A77D6">
            <w:pPr>
              <w:rPr>
                <w:rFonts w:ascii="TH SarabunPSK" w:hAnsi="TH SarabunPSK" w:cs="TH SarabunPSK"/>
                <w:sz w:val="28"/>
              </w:rPr>
            </w:pPr>
          </w:p>
          <w:p w:rsidR="00A16E0E" w:rsidRDefault="00A16E0E" w:rsidP="000A77D6">
            <w:pPr>
              <w:rPr>
                <w:rFonts w:ascii="TH SarabunPSK" w:hAnsi="TH SarabunPSK" w:cs="TH SarabunPSK" w:hint="cs"/>
                <w:sz w:val="28"/>
              </w:rPr>
            </w:pPr>
          </w:p>
          <w:p w:rsidR="00360330" w:rsidRDefault="00360330" w:rsidP="000A77D6">
            <w:pPr>
              <w:rPr>
                <w:rFonts w:ascii="TH SarabunPSK" w:hAnsi="TH SarabunPSK" w:cs="TH SarabunPSK" w:hint="cs"/>
                <w:sz w:val="28"/>
              </w:rPr>
            </w:pPr>
          </w:p>
          <w:p w:rsidR="00360330" w:rsidRDefault="00360330" w:rsidP="000A77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91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80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17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04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56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63" w:type="dxa"/>
            <w:gridSpan w:val="4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155" w:type="dxa"/>
            <w:gridSpan w:val="4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12" w:type="dxa"/>
            <w:gridSpan w:val="6"/>
          </w:tcPr>
          <w:p w:rsidR="008417C6" w:rsidRDefault="008417C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80" w:type="dxa"/>
            <w:gridSpan w:val="3"/>
          </w:tcPr>
          <w:p w:rsidR="008417C6" w:rsidRDefault="008417C6" w:rsidP="00B018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</w:tr>
      <w:tr w:rsidR="008417C6" w:rsidRPr="0023096C" w:rsidTr="00360330">
        <w:tc>
          <w:tcPr>
            <w:tcW w:w="2048" w:type="dxa"/>
            <w:gridSpan w:val="2"/>
            <w:vMerge w:val="restart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367" w:type="dxa"/>
            <w:gridSpan w:val="3"/>
            <w:vMerge w:val="restart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40" w:type="dxa"/>
            <w:gridSpan w:val="3"/>
            <w:vMerge w:val="restart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1" w:type="dxa"/>
            <w:gridSpan w:val="9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50" w:type="dxa"/>
            <w:gridSpan w:val="7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60" w:type="dxa"/>
            <w:gridSpan w:val="8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218" w:type="dxa"/>
            <w:gridSpan w:val="8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92" w:type="dxa"/>
            <w:gridSpan w:val="9"/>
          </w:tcPr>
          <w:p w:rsidR="008417C6" w:rsidRPr="0023096C" w:rsidRDefault="008417C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8417C6" w:rsidRPr="0023096C" w:rsidTr="00360330">
        <w:tc>
          <w:tcPr>
            <w:tcW w:w="2048" w:type="dxa"/>
            <w:gridSpan w:val="2"/>
            <w:vMerge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3"/>
            <w:vMerge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Merge/>
          </w:tcPr>
          <w:p w:rsidR="008417C6" w:rsidRPr="0023096C" w:rsidRDefault="008417C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gridSpan w:val="6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91" w:type="dxa"/>
            <w:gridSpan w:val="3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080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170" w:type="dxa"/>
            <w:gridSpan w:val="3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104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56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063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155" w:type="dxa"/>
            <w:gridSpan w:val="4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112" w:type="dxa"/>
            <w:gridSpan w:val="6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80" w:type="dxa"/>
            <w:gridSpan w:val="3"/>
          </w:tcPr>
          <w:p w:rsidR="008417C6" w:rsidRPr="00360330" w:rsidRDefault="008417C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</w:tr>
      <w:tr w:rsidR="000A77D6" w:rsidRPr="000A77D6" w:rsidTr="00360330">
        <w:tc>
          <w:tcPr>
            <w:tcW w:w="2048" w:type="dxa"/>
            <w:gridSpan w:val="2"/>
          </w:tcPr>
          <w:p w:rsidR="000A77D6" w:rsidRPr="00A16E0E" w:rsidRDefault="000A77D6" w:rsidP="00B018D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6E0E">
              <w:rPr>
                <w:rFonts w:ascii="TH SarabunPSK" w:hAnsi="TH SarabunPSK" w:cs="TH SarabunPSK" w:hint="cs"/>
                <w:sz w:val="28"/>
                <w:cs/>
              </w:rPr>
              <w:t>๕.๒๖ โครงการส่งเสริมการศึกษาตลอดชีพและบริหารจัดการที่ดี โครงการในการปกป้องสถาบันของชาติ</w:t>
            </w:r>
          </w:p>
        </w:tc>
        <w:tc>
          <w:tcPr>
            <w:tcW w:w="1367" w:type="dxa"/>
            <w:gridSpan w:val="3"/>
          </w:tcPr>
          <w:p w:rsidR="000A77D6" w:rsidRPr="00A16E0E" w:rsidRDefault="000A77D6" w:rsidP="000A77D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A16E0E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A16E0E">
              <w:rPr>
                <w:rFonts w:ascii="TH SarabunPSK" w:hAnsi="TH SarabunPSK" w:cs="TH SarabunPSK" w:hint="cs"/>
                <w:sz w:val="28"/>
                <w:cs/>
              </w:rPr>
              <w:t>.บ้านแก่ง</w:t>
            </w:r>
          </w:p>
          <w:p w:rsidR="000A77D6" w:rsidRPr="00A16E0E" w:rsidRDefault="000A77D6" w:rsidP="00B018D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gridSpan w:val="3"/>
          </w:tcPr>
          <w:p w:rsidR="000A77D6" w:rsidRPr="00A16E0E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A16E0E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170" w:type="dxa"/>
            <w:gridSpan w:val="6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91" w:type="dxa"/>
            <w:gridSpan w:val="3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80" w:type="dxa"/>
            <w:gridSpan w:val="4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170" w:type="dxa"/>
            <w:gridSpan w:val="3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04" w:type="dxa"/>
            <w:gridSpan w:val="4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56" w:type="dxa"/>
            <w:gridSpan w:val="4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63" w:type="dxa"/>
            <w:gridSpan w:val="4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155" w:type="dxa"/>
            <w:gridSpan w:val="4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12" w:type="dxa"/>
            <w:gridSpan w:val="6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080" w:type="dxa"/>
            <w:gridSpan w:val="3"/>
          </w:tcPr>
          <w:p w:rsidR="000A77D6" w:rsidRPr="000A77D6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  <w:r w:rsidRPr="000A77D6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0A77D6" w:rsidRPr="0023096C" w:rsidTr="00360330">
        <w:trPr>
          <w:trHeight w:val="1297"/>
        </w:trPr>
        <w:tc>
          <w:tcPr>
            <w:tcW w:w="2048" w:type="dxa"/>
            <w:gridSpan w:val="2"/>
          </w:tcPr>
          <w:p w:rsidR="000A77D6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7E6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๖. กลยุทธ์ที่ ๗  กำหนดแนวทางกา</w:t>
            </w:r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ร</w:t>
            </w:r>
            <w:proofErr w:type="spellStart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ใช</w:t>
            </w:r>
            <w:proofErr w:type="spellEnd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สื่อมวล</w:t>
            </w:r>
            <w:proofErr w:type="spellStart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ชนเป</w:t>
            </w:r>
            <w:proofErr w:type="spellEnd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</w:t>
            </w:r>
            <w:proofErr w:type="spellStart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นเครื่องมือ</w:t>
            </w:r>
            <w:proofErr w:type="spellEnd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ในการส</w:t>
            </w:r>
            <w:proofErr w:type="spellStart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งเส</w:t>
            </w:r>
            <w:proofErr w:type="spellEnd"/>
            <w:r w:rsidRPr="007E6088">
              <w:rPr>
                <w:rFonts w:ascii="TH SarabunPSK" w:hAnsi="TH SarabunPSK" w:cs="TH SarabunPSK"/>
                <w:b/>
                <w:bCs/>
                <w:sz w:val="28"/>
                <w:cs/>
              </w:rPr>
              <w:t>ริมคุณธรรม</w:t>
            </w:r>
          </w:p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๖.๑</w:t>
            </w:r>
            <w:r w:rsidRPr="0063424E">
              <w:rPr>
                <w:rFonts w:ascii="TH SarabunPSK" w:hAnsi="TH SarabunPSK" w:cs="TH SarabunPSK" w:hint="cs"/>
                <w:cs/>
              </w:rPr>
              <w:t>โครงการสัมมนาเครือข่ายการประชาสัมพันธ์ตาม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3424E">
              <w:rPr>
                <w:rFonts w:ascii="TH SarabunPSK" w:hAnsi="TH SarabunPSK" w:cs="TH SarabunPSK" w:hint="cs"/>
                <w:cs/>
              </w:rPr>
              <w:t>หลักปรัชญาเศรษฐกิจพอเพียง</w:t>
            </w:r>
          </w:p>
        </w:tc>
        <w:tc>
          <w:tcPr>
            <w:tcW w:w="1367" w:type="dxa"/>
            <w:gridSpan w:val="3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E6088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7E6088">
              <w:rPr>
                <w:rFonts w:ascii="TH SarabunPSK" w:hAnsi="TH SarabunPSK" w:cs="TH SarabunPSK" w:hint="cs"/>
                <w:sz w:val="28"/>
                <w:cs/>
              </w:rPr>
              <w:t>.ประชาสัมพันธ์จังหวัด</w:t>
            </w:r>
            <w:proofErr w:type="spellStart"/>
            <w:r w:rsidRPr="007E6088">
              <w:rPr>
                <w:rFonts w:ascii="TH SarabunPSK" w:hAnsi="TH SarabunPSK" w:cs="TH SarabunPSK" w:hint="cs"/>
                <w:sz w:val="28"/>
                <w:cs/>
              </w:rPr>
              <w:t>อุร</w:t>
            </w:r>
            <w:proofErr w:type="spellEnd"/>
            <w:r w:rsidRPr="007E6088">
              <w:rPr>
                <w:rFonts w:ascii="TH SarabunPSK" w:hAnsi="TH SarabunPSK" w:cs="TH SarabunPSK" w:hint="cs"/>
                <w:sz w:val="28"/>
                <w:cs/>
              </w:rPr>
              <w:t>ดิตถ์</w:t>
            </w:r>
          </w:p>
        </w:tc>
        <w:tc>
          <w:tcPr>
            <w:tcW w:w="1440" w:type="dxa"/>
            <w:gridSpan w:val="3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ของผู้เข้าร่วมกิจกรรมมีความรู้  ความเข้าใจ หลักปรัชญาเศรษฐกิจพอเพียงและนำไปขยายผลต่อในชุมชน</w:t>
            </w:r>
          </w:p>
        </w:tc>
        <w:tc>
          <w:tcPr>
            <w:tcW w:w="1170" w:type="dxa"/>
            <w:gridSpan w:val="6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อาสา</w:t>
            </w:r>
          </w:p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สมัครประชาสัมพันธ์ประจำหมู่บ้านและชุมชนเครือข่ายประชา สัมพันธ์ ๔๐ คน</w:t>
            </w:r>
          </w:p>
        </w:tc>
        <w:tc>
          <w:tcPr>
            <w:tcW w:w="1091" w:type="dxa"/>
            <w:gridSpan w:val="3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080" w:type="dxa"/>
            <w:gridSpan w:val="4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อาสา</w:t>
            </w:r>
          </w:p>
          <w:p w:rsidR="00360330" w:rsidRDefault="000A77D6" w:rsidP="00B018D5">
            <w:pPr>
              <w:rPr>
                <w:rFonts w:ascii="TH SarabunPSK" w:hAnsi="TH SarabunPSK" w:cs="TH SarabunPSK" w:hint="cs"/>
                <w:sz w:val="28"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สมัครประชา</w:t>
            </w:r>
          </w:p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สัมพันธ์ประจำหมู่บ้านและชุมชนเครือข่ายประชา สัมพันธ์ ๔๐ คน</w:t>
            </w:r>
          </w:p>
        </w:tc>
        <w:tc>
          <w:tcPr>
            <w:tcW w:w="1170" w:type="dxa"/>
            <w:gridSpan w:val="3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104" w:type="dxa"/>
            <w:gridSpan w:val="4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อาสา</w:t>
            </w:r>
          </w:p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สมัครประชา สัมพันธ์ประจำหมู่บ้านและชุมชนเครือข่ายประชา สัมพันธ์ ๔๐ คน</w:t>
            </w:r>
          </w:p>
        </w:tc>
        <w:tc>
          <w:tcPr>
            <w:tcW w:w="1056" w:type="dxa"/>
            <w:gridSpan w:val="4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063" w:type="dxa"/>
            <w:gridSpan w:val="4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อาสา</w:t>
            </w:r>
          </w:p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สมัครประชา สัมพันธ์ประจำหมู่บ้านและชุมชนเครือข่ายประชา สัมพันธ์ ๔๐ คน</w:t>
            </w:r>
          </w:p>
        </w:tc>
        <w:tc>
          <w:tcPr>
            <w:tcW w:w="1155" w:type="dxa"/>
            <w:gridSpan w:val="4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112" w:type="dxa"/>
            <w:gridSpan w:val="6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อาสา</w:t>
            </w:r>
          </w:p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สมัครประชา สัมพันธ์ประจำหมู่บ้านและชุมชนเครือข่ายประชา สัมพันธ์ ๔๐ คน</w:t>
            </w:r>
          </w:p>
        </w:tc>
        <w:tc>
          <w:tcPr>
            <w:tcW w:w="1080" w:type="dxa"/>
            <w:gridSpan w:val="3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7E6088"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</w:tr>
      <w:tr w:rsidR="000A77D6" w:rsidRPr="0023096C" w:rsidTr="00360330">
        <w:trPr>
          <w:trHeight w:val="1297"/>
        </w:trPr>
        <w:tc>
          <w:tcPr>
            <w:tcW w:w="2048" w:type="dxa"/>
            <w:gridSpan w:val="2"/>
          </w:tcPr>
          <w:p w:rsidR="000A77D6" w:rsidRPr="007E6088" w:rsidRDefault="000A77D6" w:rsidP="00B018D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0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๗. กลยุทธ์ที่ ๘ กำหนดแนวทางการเสริมสร้างคุณธรรมในภาควิชาชีพ</w:t>
            </w: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.๑ โครงการส่งเสริมและสนับสนุนอาชีพของประชาชนในเขต </w:t>
            </w: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367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440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 xml:space="preserve">ประชาชนในเขต 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.พระเสด็จมีอาชีพเสริม</w:t>
            </w:r>
          </w:p>
          <w:p w:rsidR="00360330" w:rsidRDefault="00360330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gridSpan w:val="6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91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170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04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56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63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155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12" w:type="dxa"/>
            <w:gridSpan w:val="6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๕๐๐ ครัวเรือน</w:t>
            </w:r>
          </w:p>
        </w:tc>
        <w:tc>
          <w:tcPr>
            <w:tcW w:w="1080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0A77D6" w:rsidRPr="0023096C" w:rsidTr="00360330">
        <w:tc>
          <w:tcPr>
            <w:tcW w:w="2048" w:type="dxa"/>
            <w:gridSpan w:val="2"/>
            <w:vMerge w:val="restart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367" w:type="dxa"/>
            <w:gridSpan w:val="3"/>
            <w:vMerge w:val="restart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440" w:type="dxa"/>
            <w:gridSpan w:val="3"/>
            <w:vMerge w:val="restart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61" w:type="dxa"/>
            <w:gridSpan w:val="9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50" w:type="dxa"/>
            <w:gridSpan w:val="7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60" w:type="dxa"/>
            <w:gridSpan w:val="8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218" w:type="dxa"/>
            <w:gridSpan w:val="8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92" w:type="dxa"/>
            <w:gridSpan w:val="9"/>
          </w:tcPr>
          <w:p w:rsidR="000A77D6" w:rsidRPr="0023096C" w:rsidRDefault="000A77D6" w:rsidP="00B018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0A77D6" w:rsidRPr="0023096C" w:rsidTr="00360330">
        <w:tc>
          <w:tcPr>
            <w:tcW w:w="2048" w:type="dxa"/>
            <w:gridSpan w:val="2"/>
            <w:vMerge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3"/>
            <w:vMerge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vMerge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8" w:type="dxa"/>
            <w:gridSpan w:val="4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173" w:type="dxa"/>
            <w:gridSpan w:val="5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080" w:type="dxa"/>
            <w:gridSpan w:val="4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170" w:type="dxa"/>
            <w:gridSpan w:val="3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104" w:type="dxa"/>
            <w:gridSpan w:val="4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56" w:type="dxa"/>
            <w:gridSpan w:val="4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063" w:type="dxa"/>
            <w:gridSpan w:val="4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155" w:type="dxa"/>
            <w:gridSpan w:val="4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  <w:tc>
          <w:tcPr>
            <w:tcW w:w="1112" w:type="dxa"/>
            <w:gridSpan w:val="6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เป้าหมาย</w:t>
            </w:r>
          </w:p>
        </w:tc>
        <w:tc>
          <w:tcPr>
            <w:tcW w:w="1080" w:type="dxa"/>
            <w:gridSpan w:val="3"/>
          </w:tcPr>
          <w:p w:rsidR="000A77D6" w:rsidRPr="00360330" w:rsidRDefault="000A77D6" w:rsidP="00B018D5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360330">
              <w:rPr>
                <w:rFonts w:ascii="TH SarabunPSK" w:hAnsi="TH SarabunPSK" w:cs="TH SarabunPSK" w:hint="cs"/>
                <w:sz w:val="27"/>
                <w:szCs w:val="27"/>
                <w:cs/>
              </w:rPr>
              <w:t>งบประมาณ</w:t>
            </w:r>
          </w:p>
        </w:tc>
      </w:tr>
      <w:tr w:rsidR="000A77D6" w:rsidRPr="0023096C" w:rsidTr="00360330">
        <w:trPr>
          <w:trHeight w:val="1297"/>
        </w:trPr>
        <w:tc>
          <w:tcPr>
            <w:tcW w:w="2048" w:type="dxa"/>
            <w:gridSpan w:val="2"/>
          </w:tcPr>
          <w:p w:rsidR="000A77D6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.๒ โครงการฝึกอบรมการทำปุ๋ยชีวภาพและส่งเสริมอาชีพแบบเศรษฐกิจพอเพียง</w:t>
            </w:r>
          </w:p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7" w:type="dxa"/>
            <w:gridSpan w:val="3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bookmarkStart w:id="0" w:name="_GoBack"/>
            <w:bookmarkEnd w:id="0"/>
            <w:proofErr w:type="spellEnd"/>
          </w:p>
        </w:tc>
        <w:tc>
          <w:tcPr>
            <w:tcW w:w="1440" w:type="dxa"/>
            <w:gridSpan w:val="3"/>
          </w:tcPr>
          <w:p w:rsidR="000A77D6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ร้อยละ ๘๐ ของ</w:t>
            </w: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ผุ้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ร่วมโครงการมีความพึงพอใจ</w:t>
            </w:r>
          </w:p>
          <w:p w:rsidR="000A77D6" w:rsidRDefault="000A77D6" w:rsidP="00A16E0E">
            <w:pPr>
              <w:rPr>
                <w:rFonts w:ascii="TH SarabunPSK" w:hAnsi="TH SarabunPSK" w:cs="TH SarabunPSK"/>
                <w:sz w:val="28"/>
              </w:rPr>
            </w:pPr>
          </w:p>
          <w:p w:rsidR="000A77D6" w:rsidRDefault="000A77D6" w:rsidP="00A16E0E">
            <w:pPr>
              <w:rPr>
                <w:rFonts w:ascii="TH SarabunPSK" w:hAnsi="TH SarabunPSK" w:cs="TH SarabunPSK"/>
                <w:sz w:val="28"/>
              </w:rPr>
            </w:pPr>
          </w:p>
          <w:p w:rsidR="000A77D6" w:rsidRDefault="000A77D6" w:rsidP="00A16E0E">
            <w:pPr>
              <w:rPr>
                <w:rFonts w:ascii="TH SarabunPSK" w:hAnsi="TH SarabunPSK" w:cs="TH SarabunPSK"/>
                <w:sz w:val="28"/>
              </w:rPr>
            </w:pPr>
          </w:p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8" w:type="dxa"/>
            <w:gridSpan w:val="4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๗๐ คน</w:t>
            </w:r>
          </w:p>
        </w:tc>
        <w:tc>
          <w:tcPr>
            <w:tcW w:w="1173" w:type="dxa"/>
            <w:gridSpan w:val="5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80" w:type="dxa"/>
            <w:gridSpan w:val="4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๗๐ คน</w:t>
            </w:r>
          </w:p>
        </w:tc>
        <w:tc>
          <w:tcPr>
            <w:tcW w:w="1170" w:type="dxa"/>
            <w:gridSpan w:val="3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04" w:type="dxa"/>
            <w:gridSpan w:val="4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๗๐ คน</w:t>
            </w:r>
          </w:p>
        </w:tc>
        <w:tc>
          <w:tcPr>
            <w:tcW w:w="1056" w:type="dxa"/>
            <w:gridSpan w:val="4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63" w:type="dxa"/>
            <w:gridSpan w:val="4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๗๐ คน</w:t>
            </w:r>
          </w:p>
        </w:tc>
        <w:tc>
          <w:tcPr>
            <w:tcW w:w="1155" w:type="dxa"/>
            <w:gridSpan w:val="4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12" w:type="dxa"/>
            <w:gridSpan w:val="6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 ๗๐ คน</w:t>
            </w:r>
          </w:p>
        </w:tc>
        <w:tc>
          <w:tcPr>
            <w:tcW w:w="1080" w:type="dxa"/>
            <w:gridSpan w:val="3"/>
          </w:tcPr>
          <w:p w:rsidR="000A77D6" w:rsidRPr="0023096C" w:rsidRDefault="000A77D6" w:rsidP="00A16E0E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0A77D6" w:rsidRPr="0023096C" w:rsidTr="00360330">
        <w:trPr>
          <w:trHeight w:val="1297"/>
        </w:trPr>
        <w:tc>
          <w:tcPr>
            <w:tcW w:w="2048" w:type="dxa"/>
            <w:gridSpan w:val="2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Pr="0023096C">
              <w:rPr>
                <w:rFonts w:ascii="TH SarabunPSK" w:hAnsi="TH SarabunPSK" w:cs="TH SarabunPSK" w:hint="cs"/>
                <w:sz w:val="28"/>
                <w:cs/>
              </w:rPr>
              <w:t>.๓ โครงการส่งเสริมสนับสนุนกลุ่มอาชีพเศรษฐกิจพอเพียง</w:t>
            </w:r>
          </w:p>
        </w:tc>
        <w:tc>
          <w:tcPr>
            <w:tcW w:w="1367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23096C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23096C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440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มีความรู้ความเข้าใจสามารถนำไปใช้เป็นแนวทางการดำเนินงานตามหลักเศรษฐกิจพอเพียง</w:t>
            </w:r>
          </w:p>
        </w:tc>
        <w:tc>
          <w:tcPr>
            <w:tcW w:w="1088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73" w:type="dxa"/>
            <w:gridSpan w:val="5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80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70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04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56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63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55" w:type="dxa"/>
            <w:gridSpan w:val="4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12" w:type="dxa"/>
            <w:gridSpan w:val="6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0" w:type="dxa"/>
            <w:gridSpan w:val="3"/>
          </w:tcPr>
          <w:p w:rsidR="000A77D6" w:rsidRPr="0023096C" w:rsidRDefault="000A77D6" w:rsidP="00B018D5">
            <w:pPr>
              <w:rPr>
                <w:rFonts w:ascii="TH SarabunPSK" w:hAnsi="TH SarabunPSK" w:cs="TH SarabunPSK"/>
                <w:sz w:val="28"/>
                <w:cs/>
              </w:rPr>
            </w:pPr>
            <w:r w:rsidRPr="0023096C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</w:tbl>
    <w:p w:rsidR="00BB650E" w:rsidRPr="0023096C" w:rsidRDefault="00BB650E" w:rsidP="00E427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B650E" w:rsidRPr="0023096C" w:rsidSect="00DA0557">
      <w:headerReference w:type="default" r:id="rId9"/>
      <w:footerReference w:type="default" r:id="rId10"/>
      <w:pgSz w:w="16838" w:h="11906" w:orient="landscape"/>
      <w:pgMar w:top="1170" w:right="820" w:bottom="900" w:left="709" w:header="709" w:footer="709" w:gutter="0"/>
      <w:pgNumType w:fmt="thaiNumbers"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A7" w:rsidRDefault="003045A7" w:rsidP="00363C07">
      <w:pPr>
        <w:spacing w:after="0" w:line="240" w:lineRule="auto"/>
      </w:pPr>
      <w:r>
        <w:separator/>
      </w:r>
    </w:p>
  </w:endnote>
  <w:endnote w:type="continuationSeparator" w:id="0">
    <w:p w:rsidR="003045A7" w:rsidRDefault="003045A7" w:rsidP="0036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90E" w:rsidRDefault="00FF790E">
    <w:pPr>
      <w:pStyle w:val="a9"/>
      <w:jc w:val="right"/>
    </w:pPr>
  </w:p>
  <w:p w:rsidR="00FF790E" w:rsidRDefault="00FF79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A7" w:rsidRDefault="003045A7" w:rsidP="00363C07">
      <w:pPr>
        <w:spacing w:after="0" w:line="240" w:lineRule="auto"/>
      </w:pPr>
      <w:r>
        <w:separator/>
      </w:r>
    </w:p>
  </w:footnote>
  <w:footnote w:type="continuationSeparator" w:id="0">
    <w:p w:rsidR="003045A7" w:rsidRDefault="003045A7" w:rsidP="0036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6356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F790E" w:rsidRPr="00363C07" w:rsidRDefault="00FF790E" w:rsidP="00363C07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363C07">
          <w:rPr>
            <w:rFonts w:ascii="TH SarabunPSK" w:hAnsi="TH SarabunPSK" w:cs="TH SarabunPSK"/>
            <w:sz w:val="32"/>
            <w:szCs w:val="32"/>
          </w:rPr>
          <w:t>-</w:t>
        </w:r>
        <w:r>
          <w:t xml:space="preserve"> </w:t>
        </w:r>
        <w:r w:rsidRPr="00363C0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63C07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63C0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60330" w:rsidRPr="00360330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๔๕</w:t>
        </w:r>
        <w:r w:rsidRPr="00363C07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  <w:p w:rsidR="00FF790E" w:rsidRDefault="00FF79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521"/>
    <w:multiLevelType w:val="hybridMultilevel"/>
    <w:tmpl w:val="3A6237B6"/>
    <w:lvl w:ilvl="0" w:tplc="8570B6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B6455"/>
    <w:multiLevelType w:val="hybridMultilevel"/>
    <w:tmpl w:val="112869C6"/>
    <w:lvl w:ilvl="0" w:tplc="C98EEC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A5A41"/>
    <w:multiLevelType w:val="hybridMultilevel"/>
    <w:tmpl w:val="B1B03BAE"/>
    <w:lvl w:ilvl="0" w:tplc="36F4831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96F9E"/>
    <w:multiLevelType w:val="hybridMultilevel"/>
    <w:tmpl w:val="EFFE6506"/>
    <w:lvl w:ilvl="0" w:tplc="C5000E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C1900"/>
    <w:multiLevelType w:val="hybridMultilevel"/>
    <w:tmpl w:val="628C293C"/>
    <w:lvl w:ilvl="0" w:tplc="D01EA5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30346"/>
    <w:multiLevelType w:val="hybridMultilevel"/>
    <w:tmpl w:val="2EBE837C"/>
    <w:lvl w:ilvl="0" w:tplc="C4881AB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17EED"/>
    <w:multiLevelType w:val="hybridMultilevel"/>
    <w:tmpl w:val="64A0E134"/>
    <w:lvl w:ilvl="0" w:tplc="4A981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F1694"/>
    <w:multiLevelType w:val="hybridMultilevel"/>
    <w:tmpl w:val="9AB00000"/>
    <w:lvl w:ilvl="0" w:tplc="BFBAD1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01"/>
    <w:rsid w:val="00034272"/>
    <w:rsid w:val="00036AEB"/>
    <w:rsid w:val="000412C0"/>
    <w:rsid w:val="00053A5A"/>
    <w:rsid w:val="00075D13"/>
    <w:rsid w:val="00081359"/>
    <w:rsid w:val="000A77D6"/>
    <w:rsid w:val="00107893"/>
    <w:rsid w:val="00126EA5"/>
    <w:rsid w:val="00143DEB"/>
    <w:rsid w:val="0014475B"/>
    <w:rsid w:val="00177183"/>
    <w:rsid w:val="00197CDB"/>
    <w:rsid w:val="001B0304"/>
    <w:rsid w:val="001C3F5F"/>
    <w:rsid w:val="001E13AF"/>
    <w:rsid w:val="001F6114"/>
    <w:rsid w:val="0020128F"/>
    <w:rsid w:val="0023096C"/>
    <w:rsid w:val="002524D9"/>
    <w:rsid w:val="002546A3"/>
    <w:rsid w:val="002A0668"/>
    <w:rsid w:val="002D2C0B"/>
    <w:rsid w:val="002E5256"/>
    <w:rsid w:val="002E5E4A"/>
    <w:rsid w:val="002F5723"/>
    <w:rsid w:val="002F6ABF"/>
    <w:rsid w:val="003045A7"/>
    <w:rsid w:val="00312026"/>
    <w:rsid w:val="00313754"/>
    <w:rsid w:val="00313A58"/>
    <w:rsid w:val="00314E23"/>
    <w:rsid w:val="00360330"/>
    <w:rsid w:val="00363C07"/>
    <w:rsid w:val="00385BC4"/>
    <w:rsid w:val="003907B5"/>
    <w:rsid w:val="003945AC"/>
    <w:rsid w:val="003C438C"/>
    <w:rsid w:val="003F7F9A"/>
    <w:rsid w:val="0040277D"/>
    <w:rsid w:val="00402C98"/>
    <w:rsid w:val="00403410"/>
    <w:rsid w:val="00404347"/>
    <w:rsid w:val="00412CAE"/>
    <w:rsid w:val="00434A88"/>
    <w:rsid w:val="004372B2"/>
    <w:rsid w:val="004567B4"/>
    <w:rsid w:val="004D662D"/>
    <w:rsid w:val="004E5295"/>
    <w:rsid w:val="00512552"/>
    <w:rsid w:val="00536B5F"/>
    <w:rsid w:val="00575DBA"/>
    <w:rsid w:val="005802CF"/>
    <w:rsid w:val="00582C66"/>
    <w:rsid w:val="00583CB4"/>
    <w:rsid w:val="005A2D25"/>
    <w:rsid w:val="005B5989"/>
    <w:rsid w:val="006242F4"/>
    <w:rsid w:val="0064075D"/>
    <w:rsid w:val="00644903"/>
    <w:rsid w:val="00676841"/>
    <w:rsid w:val="00684986"/>
    <w:rsid w:val="006913C0"/>
    <w:rsid w:val="006A5917"/>
    <w:rsid w:val="006C7A55"/>
    <w:rsid w:val="006D0EF8"/>
    <w:rsid w:val="006D2215"/>
    <w:rsid w:val="006F551B"/>
    <w:rsid w:val="007570A7"/>
    <w:rsid w:val="007616AD"/>
    <w:rsid w:val="00782C51"/>
    <w:rsid w:val="00793B3B"/>
    <w:rsid w:val="007C094D"/>
    <w:rsid w:val="007E2D43"/>
    <w:rsid w:val="007E6088"/>
    <w:rsid w:val="00801082"/>
    <w:rsid w:val="00811DC1"/>
    <w:rsid w:val="00820A5F"/>
    <w:rsid w:val="00821588"/>
    <w:rsid w:val="00836E42"/>
    <w:rsid w:val="008417C6"/>
    <w:rsid w:val="00850D1B"/>
    <w:rsid w:val="00876395"/>
    <w:rsid w:val="008948C5"/>
    <w:rsid w:val="008A2BE1"/>
    <w:rsid w:val="008C1484"/>
    <w:rsid w:val="00917104"/>
    <w:rsid w:val="00943FF6"/>
    <w:rsid w:val="00957667"/>
    <w:rsid w:val="00995E6B"/>
    <w:rsid w:val="009A6309"/>
    <w:rsid w:val="009B2E64"/>
    <w:rsid w:val="009B7E57"/>
    <w:rsid w:val="009E1369"/>
    <w:rsid w:val="009E3E29"/>
    <w:rsid w:val="00A14834"/>
    <w:rsid w:val="00A16E0E"/>
    <w:rsid w:val="00A1717C"/>
    <w:rsid w:val="00A31DF7"/>
    <w:rsid w:val="00A3566F"/>
    <w:rsid w:val="00A3777F"/>
    <w:rsid w:val="00A70150"/>
    <w:rsid w:val="00A71903"/>
    <w:rsid w:val="00A73B8D"/>
    <w:rsid w:val="00A9457F"/>
    <w:rsid w:val="00AB100B"/>
    <w:rsid w:val="00AF7F84"/>
    <w:rsid w:val="00B00B9B"/>
    <w:rsid w:val="00B018D5"/>
    <w:rsid w:val="00B103FF"/>
    <w:rsid w:val="00B528AF"/>
    <w:rsid w:val="00B61501"/>
    <w:rsid w:val="00B6615D"/>
    <w:rsid w:val="00B70CBE"/>
    <w:rsid w:val="00B74514"/>
    <w:rsid w:val="00BA0BD3"/>
    <w:rsid w:val="00BA4B5F"/>
    <w:rsid w:val="00BB650E"/>
    <w:rsid w:val="00C20252"/>
    <w:rsid w:val="00C543F2"/>
    <w:rsid w:val="00C85032"/>
    <w:rsid w:val="00C87F84"/>
    <w:rsid w:val="00CA111D"/>
    <w:rsid w:val="00CF5364"/>
    <w:rsid w:val="00D054DB"/>
    <w:rsid w:val="00D83C75"/>
    <w:rsid w:val="00DA0557"/>
    <w:rsid w:val="00DA2660"/>
    <w:rsid w:val="00DA41C9"/>
    <w:rsid w:val="00DB5502"/>
    <w:rsid w:val="00DC26E0"/>
    <w:rsid w:val="00E039EC"/>
    <w:rsid w:val="00E115E7"/>
    <w:rsid w:val="00E4270B"/>
    <w:rsid w:val="00E5362E"/>
    <w:rsid w:val="00E82DEF"/>
    <w:rsid w:val="00E83F15"/>
    <w:rsid w:val="00EB1914"/>
    <w:rsid w:val="00EF0B38"/>
    <w:rsid w:val="00F153B3"/>
    <w:rsid w:val="00F17AE6"/>
    <w:rsid w:val="00F615B6"/>
    <w:rsid w:val="00F661D2"/>
    <w:rsid w:val="00F841F8"/>
    <w:rsid w:val="00F9004D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7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11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111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6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63C07"/>
  </w:style>
  <w:style w:type="paragraph" w:styleId="a9">
    <w:name w:val="footer"/>
    <w:basedOn w:val="a"/>
    <w:link w:val="aa"/>
    <w:uiPriority w:val="99"/>
    <w:unhideWhenUsed/>
    <w:rsid w:val="0036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63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7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11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111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6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63C07"/>
  </w:style>
  <w:style w:type="paragraph" w:styleId="a9">
    <w:name w:val="footer"/>
    <w:basedOn w:val="a"/>
    <w:link w:val="aa"/>
    <w:uiPriority w:val="99"/>
    <w:unhideWhenUsed/>
    <w:rsid w:val="0036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6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84A9-080B-4A3C-A0DD-5C632C26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23</Pages>
  <Words>4354</Words>
  <Characters>24821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ae_</dc:creator>
  <cp:lastModifiedBy>AEY</cp:lastModifiedBy>
  <cp:revision>39</cp:revision>
  <cp:lastPrinted>2017-07-03T10:12:00Z</cp:lastPrinted>
  <dcterms:created xsi:type="dcterms:W3CDTF">2017-04-24T22:42:00Z</dcterms:created>
  <dcterms:modified xsi:type="dcterms:W3CDTF">2017-07-03T10:12:00Z</dcterms:modified>
</cp:coreProperties>
</file>