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FB" w:rsidRPr="00DA1C85" w:rsidRDefault="007345E9" w:rsidP="007929D1">
      <w:pPr>
        <w:tabs>
          <w:tab w:val="left" w:pos="6735"/>
        </w:tabs>
        <w:spacing w:line="240" w:lineRule="auto"/>
        <w:ind w:left="-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CDA023" wp14:editId="0B85309D">
                <wp:simplePos x="0" y="0"/>
                <wp:positionH relativeFrom="column">
                  <wp:posOffset>4492487</wp:posOffset>
                </wp:positionH>
                <wp:positionV relativeFrom="paragraph">
                  <wp:posOffset>4253948</wp:posOffset>
                </wp:positionV>
                <wp:extent cx="951258" cy="492125"/>
                <wp:effectExtent l="0" t="0" r="77470" b="60325"/>
                <wp:wrapNone/>
                <wp:docPr id="323" name="ลูกศรเชื่อมต่อแบบตรง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258" cy="492125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23" o:spid="_x0000_s1026" type="#_x0000_t32" style="position:absolute;margin-left:353.75pt;margin-top:334.95pt;width:74.9pt;height:3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" strokecolor="black [3040]" strokeweight="1.75pt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1A1679" wp14:editId="7FDCF020">
                <wp:simplePos x="0" y="0"/>
                <wp:positionH relativeFrom="column">
                  <wp:posOffset>4317365</wp:posOffset>
                </wp:positionH>
                <wp:positionV relativeFrom="paragraph">
                  <wp:posOffset>2957830</wp:posOffset>
                </wp:positionV>
                <wp:extent cx="1126490" cy="572770"/>
                <wp:effectExtent l="0" t="38100" r="54610" b="36830"/>
                <wp:wrapNone/>
                <wp:docPr id="320" name="ลูกศรเชื่อมต่อแบบตรง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6490" cy="57277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20" o:spid="_x0000_s1026" type="#_x0000_t32" style="position:absolute;margin-left:339.95pt;margin-top:232.9pt;width:88.7pt;height:45.1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" strokecolor="black [3040]" strokeweight="1.75pt">
                <v:stroke endarrow="open"/>
              </v:shape>
            </w:pict>
          </mc:Fallback>
        </mc:AlternateContent>
      </w:r>
      <w:r w:rsidRPr="007929D1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F50977" wp14:editId="2878EE3A">
                <wp:simplePos x="0" y="0"/>
                <wp:positionH relativeFrom="column">
                  <wp:posOffset>3744595</wp:posOffset>
                </wp:positionH>
                <wp:positionV relativeFrom="paragraph">
                  <wp:posOffset>2114550</wp:posOffset>
                </wp:positionV>
                <wp:extent cx="572135" cy="1416050"/>
                <wp:effectExtent l="76200" t="38100" r="56515" b="8890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2135" cy="1416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" o:spid="_x0000_s1026" type="#_x0000_t32" style="position:absolute;margin-left:294.85pt;margin-top:166.5pt;width:45.05pt;height:111.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7929D1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57F24C" wp14:editId="42F73589">
                <wp:simplePos x="0" y="0"/>
                <wp:positionH relativeFrom="column">
                  <wp:posOffset>4317365</wp:posOffset>
                </wp:positionH>
                <wp:positionV relativeFrom="paragraph">
                  <wp:posOffset>2066925</wp:posOffset>
                </wp:positionV>
                <wp:extent cx="288290" cy="1464310"/>
                <wp:effectExtent l="57150" t="38100" r="54610" b="78740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290" cy="1464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" o:spid="_x0000_s1026" type="#_x0000_t32" style="position:absolute;margin-left:339.95pt;margin-top:162.75pt;width:22.7pt;height:115.3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C48FB" w:rsidRPr="00DA1C85">
        <w:rPr>
          <w:rFonts w:ascii="TH SarabunIT๙" w:hAnsi="TH SarabunIT๙" w:cs="TH SarabunIT๙"/>
          <w:noProof/>
        </w:rPr>
        <mc:AlternateContent>
          <mc:Choice Requires="wpg">
            <w:drawing>
              <wp:inline distT="0" distB="0" distL="0" distR="0" wp14:anchorId="663F280E" wp14:editId="1FF094A1">
                <wp:extent cx="6515464" cy="9119276"/>
                <wp:effectExtent l="57150" t="0" r="57150" b="24765"/>
                <wp:docPr id="329" name="กลุ่ม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464" cy="9119276"/>
                          <a:chOff x="258669" y="185209"/>
                          <a:chExt cx="6515464" cy="9119276"/>
                        </a:xfrm>
                      </wpg:grpSpPr>
                      <wps:wsp>
                        <wps:cNvPr id="108" name="ชื่อเรื่อง 5"/>
                        <wps:cNvSpPr>
                          <a:spLocks noGrp="1"/>
                        </wps:cNvSpPr>
                        <wps:spPr>
                          <a:xfrm>
                            <a:off x="404664" y="185209"/>
                            <a:ext cx="6192688" cy="1355396"/>
                          </a:xfrm>
                          <a:prstGeom prst="rect">
                            <a:avLst/>
                          </a:prstGeom>
                          <a:solidFill>
                            <a:srgbClr val="A9578C"/>
                          </a:solidFill>
                        </wps:spPr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ajorHAnsi" w:eastAsiaTheme="majorEastAsia" w:hAnsi="Calibri Light" w:cstheme="majorBidi"/>
                                  <w:caps/>
                                  <w:color w:val="1F497D" w:themeColor="text2"/>
                                  <w:kern w:val="24"/>
                                  <w:position w:val="1"/>
                                  <w:sz w:val="72"/>
                                  <w:szCs w:val="72"/>
                                  <w14:reflection w14:blurRad="12700" w14:stA="48000" w14:stPos="0" w14:endA="300" w14:endPos="55000" w14:dist="0" w14:dir="5400000" w14:fadeDir="5400000" w14:sx="100000" w14:sy="-90000" w14:kx="0" w14:ky="0" w14:algn="bl"/>
                                </w:rPr>
                                <w:t>]</w:t>
                              </w:r>
                            </w:p>
                          </w:txbxContent>
                        </wps:txbx>
                        <wps:bodyPr vert="horz" anchor="t">
                          <a:normAutofit/>
                        </wps:bodyPr>
                      </wps:wsp>
                      <pic:pic xmlns:pic="http://schemas.openxmlformats.org/drawingml/2006/picture">
                        <pic:nvPicPr>
                          <pic:cNvPr id="109" name="รูปภาพ 10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7459" y="292149"/>
                            <a:ext cx="857799" cy="1185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สี่เหลี่ยมผืนผ้า 110"/>
                        <wps:cNvSpPr/>
                        <wps:spPr>
                          <a:xfrm>
                            <a:off x="1124744" y="340269"/>
                            <a:ext cx="5544185" cy="1341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 w:rsidRPr="006C48FB">
                                <w:rPr>
                                  <w:rFonts w:asciiTheme="minorHAnsi" w:hAnsi="Cordia New" w:cstheme="minorBidi"/>
                                  <w:b/>
                                  <w:bCs/>
                                  <w:i/>
                                  <w:iCs/>
                                  <w:color w:val="9BBB59" w:themeColor="accent3"/>
                                  <w:kern w:val="24"/>
                                  <w:sz w:val="72"/>
                                  <w:szCs w:val="72"/>
                                  <w:cs/>
                                  <w14:shadow w14:blurRad="50038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tint w14:val="1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แผนผังการจัดแสดงผลงาน</w:t>
                              </w:r>
                            </w:p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cs/>
                                </w:rPr>
                              </w:pPr>
                              <w:r w:rsidRPr="006C48FB">
                                <w:rPr>
                                  <w:rFonts w:asciiTheme="minorHAnsi" w:hAnsi="Cordia New" w:cstheme="minorBidi"/>
                                  <w:b/>
                                  <w:bCs/>
                                  <w:i/>
                                  <w:iCs/>
                                  <w:color w:val="9BBB59" w:themeColor="accent3"/>
                                  <w:kern w:val="24"/>
                                  <w:sz w:val="72"/>
                                  <w:szCs w:val="72"/>
                                  <w:cs/>
                                  <w14:shadow w14:blurRad="50038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tint w14:val="1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จังหวัดคุณธรรม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spAutoFit/>
                        </wps:bodyPr>
                      </wps:wsp>
                      <wps:wsp>
                        <wps:cNvPr id="111" name="สี่เหลี่ยมผืนผ้ามุมมน 111"/>
                        <wps:cNvSpPr/>
                        <wps:spPr>
                          <a:xfrm>
                            <a:off x="1322303" y="7647234"/>
                            <a:ext cx="1224806" cy="576064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2" name="TextBox 11"/>
                        <wps:cNvSpPr txBox="1"/>
                        <wps:spPr>
                          <a:xfrm>
                            <a:off x="1321482" y="7689474"/>
                            <a:ext cx="1224915" cy="408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C48FB" w:rsidRPr="007929D1" w:rsidRDefault="006C48FB" w:rsidP="007929D1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7929D1">
                                <w:rPr>
                                  <w:rFonts w:asciiTheme="minorHAnsi" w:hAnsi="Cordia New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ทางเข้า-ออก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3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4368" y="5946576"/>
                            <a:ext cx="2239645" cy="1106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48FB" w:rsidRDefault="006C48FB" w:rsidP="007345E9">
                              <w:pPr>
                                <w:pStyle w:val="a5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TH SarabunIT๙" w:cs="TH SarabunIT๙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จุดที่</w:t>
                              </w:r>
                              <w:r w:rsidR="007929D1">
                                <w:rPr>
                                  <w:rFonts w:ascii="Calibri" w:eastAsia="Calibri" w:hAnsi="TH SarabunIT๙" w:cs="TH SarabunIT๙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TH SarabunIT๙" w:cs="TH SarabunIT๙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๑.</w:t>
                              </w:r>
                              <w:r w:rsidR="007929D1">
                                <w:rPr>
                                  <w:rFonts w:ascii="Calibri" w:eastAsia="Calibri" w:hAnsi="TH SarabunIT๙" w:cs="TH SarabunIT๙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 </w:t>
                              </w:r>
                              <w:r w:rsidR="007345E9">
                                <w:rPr>
                                  <w:rFonts w:ascii="Calibri" w:eastAsia="Calibri" w:hAnsi="TH SarabunIT๙" w:cs="TH SarabunIT๙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Calibri" w:eastAsia="Calibri" w:hAnsi="TH SarabunIT๙" w:cs="TH SarabunIT๙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ป้ายชื่อจังหวัดคุณธรรมต้นแบบและประกาศเจตนารมณ์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" name="สี่เหลี่ยมผืนผ้า 114"/>
                        <wps:cNvSpPr/>
                        <wps:spPr>
                          <a:xfrm>
                            <a:off x="260052" y="5652120"/>
                            <a:ext cx="612366" cy="1512168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5" name="ลูกศรขึ้น 115"/>
                        <wps:cNvSpPr/>
                        <wps:spPr>
                          <a:xfrm>
                            <a:off x="796822" y="7575226"/>
                            <a:ext cx="288032" cy="576064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6" name="ลูกศรลง 116"/>
                        <wps:cNvSpPr/>
                        <wps:spPr>
                          <a:xfrm>
                            <a:off x="2760827" y="7692820"/>
                            <a:ext cx="288032" cy="50405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1789" y="4084032"/>
                            <a:ext cx="1759067" cy="1054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48FB" w:rsidRDefault="006C48FB" w:rsidP="007345E9">
                              <w:pPr>
                                <w:pStyle w:val="a5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TH SarabunIT๙" w:cs="TH SarabunIT๙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จุดที่</w:t>
                              </w:r>
                              <w:r w:rsidR="007929D1">
                                <w:rPr>
                                  <w:rFonts w:ascii="Calibri" w:eastAsia="Calibri" w:hAnsi="TH SarabunIT๙" w:cs="TH SarabunIT๙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TH SarabunIT๙" w:cs="TH SarabunIT๙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๒.</w:t>
                              </w:r>
                              <w:r w:rsidR="007929D1">
                                <w:rPr>
                                  <w:rFonts w:ascii="Calibri" w:eastAsia="Calibri" w:hAnsi="TH SarabunIT๙" w:cs="TH SarabunIT๙" w:hint="c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 </w:t>
                              </w:r>
                              <w:r w:rsidR="007345E9">
                                <w:rPr>
                                  <w:rFonts w:ascii="Calibri" w:eastAsia="Calibri" w:hAnsi="TH SarabunIT๙" w:cs="TH SarabunIT๙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Calibri" w:eastAsia="Calibri" w:hAnsi="TH SarabunIT๙" w:cs="TH SarabunIT๙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กระบวนการ</w:t>
                              </w:r>
                              <w:r>
                                <w:rPr>
                                  <w:rFonts w:ascii="Calibri" w:eastAsia="Calibri" w:hAnsi="TH SarabunIT๙" w:cs="TH SarabunIT๙"/>
                                  <w:color w:val="000000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ดำเนินการ ๑๐ ขั้นตอน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" name="สี่เหลี่ยมผืนผ้า 118"/>
                        <wps:cNvSpPr/>
                        <wps:spPr>
                          <a:xfrm>
                            <a:off x="260051" y="3491880"/>
                            <a:ext cx="612366" cy="1908212"/>
                          </a:xfrm>
                          <a:prstGeom prst="rect">
                            <a:avLst/>
                          </a:prstGeom>
                          <a:solidFill>
                            <a:srgbClr val="ED31E4"/>
                          </a:solidFill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๒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9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1789" y="2745525"/>
                            <a:ext cx="1625013" cy="691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Calibri" w:eastAsia="Calibri" w:hAnsi="TH SarabunIT๙" w:cs="TH SarabunIT๙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จุดที่</w:t>
                              </w:r>
                              <w:r w:rsidR="007929D1">
                                <w:rPr>
                                  <w:rFonts w:ascii="Calibri" w:eastAsia="Calibri" w:hAnsi="TH SarabunIT๙" w:cs="TH SarabunIT๙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TH SarabunIT๙" w:cs="TH SarabunIT๙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๓.</w:t>
                              </w:r>
                              <w:r w:rsidR="007929D1">
                                <w:rPr>
                                  <w:rFonts w:ascii="Calibri" w:eastAsia="Calibri" w:hAnsi="TH SarabunIT๙" w:cs="TH SarabunIT๙" w:hint="c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Calibri" w:eastAsia="Calibri" w:hAnsi="TH SarabunIT๙" w:cs="TH SarabunIT๙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กิจกรรมหลัก ๓ ด้าน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" name="สี่เหลี่ยมผืนผ้า 120"/>
                        <wps:cNvSpPr/>
                        <wps:spPr>
                          <a:xfrm>
                            <a:off x="3041551" y="1665360"/>
                            <a:ext cx="1539577" cy="612367"/>
                          </a:xfrm>
                          <a:prstGeom prst="rect">
                            <a:avLst/>
                          </a:prstGeom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๔.๑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1" name="สี่เหลี่ยมผืนผ้า 121"/>
                        <wps:cNvSpPr/>
                        <wps:spPr>
                          <a:xfrm>
                            <a:off x="258669" y="2591780"/>
                            <a:ext cx="612366" cy="756084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๓.๑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2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112" y="8238709"/>
                            <a:ext cx="3404626" cy="1065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48FB" w:rsidRPr="00637FED" w:rsidRDefault="006C48FB" w:rsidP="006C48FB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rPr>
                                  <w:rFonts w:ascii="TH SarabunIT๙" w:hAnsi="TH SarabunIT๙" w:cs="TH SarabunIT๙"/>
                                  <w:sz w:val="36"/>
                                  <w:szCs w:val="36"/>
                                </w:rPr>
                              </w:pPr>
                              <w:r w:rsidRPr="00637FED">
                                <w:rPr>
                                  <w:rFonts w:ascii="TH SarabunIT๙" w:eastAsia="Calibri" w:hAnsi="TH SarabunIT๙" w:cs="TH SarabunIT๙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cs/>
                                </w:rPr>
                                <w:t>หมายเหตุ</w:t>
                              </w:r>
                              <w:r w:rsidR="00637FED" w:rsidRPr="00637FED">
                                <w:rPr>
                                  <w:rFonts w:ascii="TH SarabunIT๙" w:eastAsia="Calibri" w:hAnsi="TH SarabunIT๙" w:cs="TH SarabunIT๙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br/>
                              </w:r>
                              <w:r w:rsidRPr="00637FED">
                                <w:rPr>
                                  <w:rFonts w:ascii="TH SarabunIT๙" w:eastAsia="Calibri" w:hAnsi="TH SarabunIT๙" w:cs="TH SarabunIT๙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cs/>
                                </w:rPr>
                                <w:t xml:space="preserve">การจัดจุดแสดงนิทรรศการ </w:t>
                              </w:r>
                              <w:r w:rsidR="00637FED" w:rsidRPr="00637FED">
                                <w:rPr>
                                  <w:rFonts w:ascii="TH SarabunIT๙" w:eastAsia="Calibri" w:hAnsi="TH SarabunIT๙" w:cs="TH SarabunIT๙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cs/>
                                </w:rPr>
                                <w:br/>
                              </w:r>
                              <w:r w:rsidRPr="00637FED">
                                <w:rPr>
                                  <w:rFonts w:ascii="TH SarabunIT๙" w:eastAsia="Calibri" w:hAnsi="TH SarabunIT๙" w:cs="TH SarabunIT๙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cs/>
                                </w:rPr>
                                <w:t>ขึ้นอยู่กับบริบทของพื้นที่แต่ละแห่งตามความเหมาะสม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" name="สี่เหลี่ยมผืนผ้า 123"/>
                        <wps:cNvSpPr/>
                        <wps:spPr>
                          <a:xfrm rot="20054004">
                            <a:off x="748887" y="1871783"/>
                            <a:ext cx="881617" cy="567684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๓.๒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4" name="สี่เหลี่ยมผืนผ้า 124"/>
                        <wps:cNvSpPr/>
                        <wps:spPr>
                          <a:xfrm>
                            <a:off x="1764504" y="1665361"/>
                            <a:ext cx="1053010" cy="572529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๓.๓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4019339" y="3716932"/>
                            <a:ext cx="1708116" cy="721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48FB" w:rsidRPr="007929D1" w:rsidRDefault="006C48FB" w:rsidP="006C48FB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rPr>
                                  <w:rFonts w:ascii="Calibri" w:eastAsia="Calibri" w:hAnsi="TH SarabunIT๙" w:cs="TH SarabunIT๙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alibri" w:eastAsia="Calibri" w:hAnsi="TH SarabunIT๙" w:cs="TH SarabunIT๙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จุดที่</w:t>
                              </w:r>
                              <w:r w:rsidR="007929D1">
                                <w:rPr>
                                  <w:rFonts w:ascii="Calibri" w:eastAsia="Calibri" w:hAnsi="TH SarabunIT๙" w:cs="TH SarabunIT๙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TH SarabunIT๙" w:cs="TH SarabunIT๙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๔.</w:t>
                              </w:r>
                              <w:r w:rsidR="007929D1">
                                <w:rPr>
                                  <w:rFonts w:ascii="Calibri" w:eastAsia="Calibri" w:hAnsi="TH SarabunIT๙" w:cs="TH SarabunIT๙" w:hint="c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 xml:space="preserve"> </w:t>
                              </w:r>
                              <w:r w:rsidR="007929D1">
                                <w:rPr>
                                  <w:rFonts w:ascii="Calibri" w:eastAsia="Calibri" w:hAnsi="TH SarabunIT๙" w:cs="TH SarabunIT๙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Calibri" w:eastAsia="Calibri" w:hAnsi="TH SarabunIT๙" w:cs="TH SarabunIT๙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cs/>
                                </w:rPr>
                                <w:t>ความสำเร็จของจังหวัด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" name="สี่เหลี่ยมผืนผ้า 126"/>
                        <wps:cNvSpPr/>
                        <wps:spPr>
                          <a:xfrm>
                            <a:off x="4797152" y="1645441"/>
                            <a:ext cx="1539577" cy="612367"/>
                          </a:xfrm>
                          <a:prstGeom prst="rect">
                            <a:avLst/>
                          </a:prstGeom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๔.๒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7" name="สี่เหลี่ยมผืนผ้า 127"/>
                        <wps:cNvSpPr/>
                        <wps:spPr>
                          <a:xfrm>
                            <a:off x="6014986" y="2401863"/>
                            <a:ext cx="654199" cy="1572668"/>
                          </a:xfrm>
                          <a:prstGeom prst="rect">
                            <a:avLst/>
                          </a:prstGeom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๔.๓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8" name="สี่เหลี่ยมผืนผ้า 128"/>
                        <wps:cNvSpPr/>
                        <wps:spPr>
                          <a:xfrm>
                            <a:off x="6009629" y="4175853"/>
                            <a:ext cx="654199" cy="1572668"/>
                          </a:xfrm>
                          <a:prstGeom prst="rect">
                            <a:avLst/>
                          </a:prstGeom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๔.๔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9" name="วงรี 129"/>
                        <wps:cNvSpPr/>
                        <wps:spPr>
                          <a:xfrm>
                            <a:off x="5910037" y="5946576"/>
                            <a:ext cx="864096" cy="864096"/>
                          </a:xfrm>
                          <a:prstGeom prst="ellipse">
                            <a:avLst/>
                          </a:prstGeom>
                          <a:solidFill>
                            <a:srgbClr val="A9578C"/>
                          </a:solidFill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บูธที่๑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0" name="วงรี 130"/>
                        <wps:cNvSpPr/>
                        <wps:spPr>
                          <a:xfrm>
                            <a:off x="5733256" y="7041801"/>
                            <a:ext cx="864096" cy="86409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 w:rsidRPr="007345E9">
                                <w:rPr>
                                  <w:rFonts w:asciiTheme="minorHAnsi" w:hAnsi="Cordia New" w:cstheme="minorBidi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บูธ</w:t>
                              </w: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ที่๒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1" name="วงรี 131"/>
                        <wps:cNvSpPr/>
                        <wps:spPr>
                          <a:xfrm>
                            <a:off x="4517083" y="7300138"/>
                            <a:ext cx="864096" cy="864096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บูธที่๓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2" name="วงรี 132"/>
                        <wps:cNvSpPr/>
                        <wps:spPr>
                          <a:xfrm>
                            <a:off x="3312119" y="7287194"/>
                            <a:ext cx="864096" cy="8640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48FB" w:rsidRDefault="006C48FB" w:rsidP="006C48FB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ordia New" w:cstheme="minorBidi"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  <w:cs/>
                                </w:rPr>
                                <w:t>บูธที่ ๔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3" name="ลูกศรเชื่อมต่อแบบตรง 133"/>
                        <wps:cNvCnPr/>
                        <wps:spPr>
                          <a:xfrm flipH="1">
                            <a:off x="854880" y="4499992"/>
                            <a:ext cx="336909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ลูกศรเชื่อมต่อแบบตรง 134"/>
                        <wps:cNvCnPr/>
                        <wps:spPr>
                          <a:xfrm flipH="1">
                            <a:off x="877265" y="6419220"/>
                            <a:ext cx="336909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ลูกศรเชื่อมต่อแบบตรง 135"/>
                        <wps:cNvCnPr/>
                        <wps:spPr>
                          <a:xfrm flipH="1">
                            <a:off x="854880" y="2974014"/>
                            <a:ext cx="336909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ลูกศรเชื่อมต่อแบบตรง 136"/>
                        <wps:cNvCnPr>
                          <a:stCxn id="119" idx="0"/>
                        </wps:cNvCnPr>
                        <wps:spPr>
                          <a:xfrm flipH="1" flipV="1">
                            <a:off x="1581096" y="2302909"/>
                            <a:ext cx="423200" cy="44261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ลูกศรเชื่อมต่อแบบตรง 137"/>
                        <wps:cNvCnPr>
                          <a:stCxn id="119" idx="0"/>
                        </wps:cNvCnPr>
                        <wps:spPr>
                          <a:xfrm flipV="1">
                            <a:off x="2004296" y="2242955"/>
                            <a:ext cx="443553" cy="5025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กลุ่ม 329" o:spid="_x0000_s1026" style="width:513.05pt;height:718.05pt;mso-position-horizontal-relative:char;mso-position-vertical-relative:line" coordorigin="2586,1852" coordsize="65154,91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09" o:spid="_x0000_s1028" type="#_x0000_t75" style="position:absolute;left:4974;top:2921;width:8578;height:11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0Wa/DAAAA3AAAAA8AAABkcnMvZG93bnJldi54bWxET01rAjEQvRf8D2GEXkrNKih1axQrtAqC&#10;tCo9j5txszSZLJvUXf+9EQq9zeN9zmzROSsu1ITKs4LhIANBXHhdcangeHh/fgERIrJG65kUXCnA&#10;Yt57mGGufctfdNnHUqQQDjkqMDHWuZShMOQwDHxNnLizbxzGBJtS6gbbFO6sHGXZRDqsODUYrGll&#10;qPjZ/zoF4+XTSbd2OhkVdv39Znbt9mP7qdRjv1u+gojUxX/xn3uj0/xsCvdn0gVyf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bRZr8MAAADcAAAADwAAAAAAAAAAAAAAAACf&#10;AgAAZHJzL2Rvd25yZXYueG1sUEsFBgAAAAAEAAQA9wAAAI8DAAAAAA==&#10;">
                  <v:imagedata r:id="rId6" o:title=""/>
                  <v:path arrowok="t"/>
                </v:shape>
                <v:rect id="สี่เหลี่ยมผืนผ้า 110" o:spid="_x0000_s1029" style="position:absolute;left:11247;top:3402;width:55442;height:13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jJ8UA&#10;AADcAAAADwAAAGRycy9kb3ducmV2LnhtbESPwW7CQAxE70j8w8pIvaCyoaqgTVkQAiql3Ej5ADfr&#10;JilZb5RdIPw9PlTiZmvGM8+LVe8adaEu1J4NTCcJKOLC25pLA8fvz+c3UCEiW2w8k4EbBVgth4MF&#10;ptZf+UCXPJZKQjikaKCKsU21DkVFDsPEt8Si/frOYZS1K7Xt8CrhrtEvSTLTDmuWhgpb2lRUnPKz&#10;M/C1f90fN5n+O73X23E2zxP9M9sZ8zTq1x+gIvXxYf6/zqzgTwVfnpEJ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MnxQAAANwAAAAPAAAAAAAAAAAAAAAAAJgCAABkcnMv&#10;ZG93bnJldi54bWxQSwUGAAAAAAQABAD1AAAAigMAAAAA&#10;" filled="f" stroked="f">
                  <v:textbox style="mso-fit-shape-to-text:t"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 w:rsidRPr="006C48FB">
                          <w:rPr>
                            <w:rFonts w:asciiTheme="minorHAnsi" w:hAnsi="Cordia New" w:cstheme="minorBidi"/>
                            <w:b/>
                            <w:bCs/>
                            <w:i/>
                            <w:iCs/>
                            <w:color w:val="9BBB59" w:themeColor="accent3"/>
                            <w:kern w:val="24"/>
                            <w:sz w:val="72"/>
                            <w:szCs w:val="72"/>
                            <w:cs/>
                            <w14:shadow w14:blurRad="50038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tint w14:val="1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แผนผังการจัดแสดงผลงาน</w:t>
                        </w:r>
                      </w:p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cs/>
                          </w:rPr>
                        </w:pPr>
                        <w:r w:rsidRPr="006C48FB">
                          <w:rPr>
                            <w:rFonts w:asciiTheme="minorHAnsi" w:hAnsi="Cordia New" w:cstheme="minorBidi"/>
                            <w:b/>
                            <w:bCs/>
                            <w:i/>
                            <w:iCs/>
                            <w:color w:val="9BBB59" w:themeColor="accent3"/>
                            <w:kern w:val="24"/>
                            <w:sz w:val="72"/>
                            <w:szCs w:val="72"/>
                            <w:cs/>
                            <w14:shadow w14:blurRad="50038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tint w14:val="1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จังหวัดคุณธรรม</w:t>
                        </w:r>
                      </w:p>
                    </w:txbxContent>
                  </v:textbox>
                </v:rect>
                <v:roundrect id="สี่เหลี่ยมผืนผ้ามุมมน 111" o:spid="_x0000_s1030" style="position:absolute;left:13223;top:76472;width:12248;height:576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vEh8MA&#10;AADcAAAADwAAAGRycy9kb3ducmV2LnhtbERPTWvCQBC9C/0PyxS8mU1yEE1dpbQIOfRQUzU9Dtlp&#10;EszOxuw2pv++Wyh4m8f7nM1uMp0YaXCtZQVJFIMgrqxuuVZw/NgvViCcR9bYWSYFP+Rgt32YbTDT&#10;9sYHGgtfixDCLkMFjfd9JqWrGjLoItsTB+7LDgZ9gEMt9YC3EG46mcbxUhpsOTQ02NNLQ9Wl+DYK&#10;0rW/jsX5rXqXrxf+POVlUhIrNX+cnp9AeJr8XfzvznWYnyTw90y4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vEh8MAAADcAAAADwAAAAAAAAAAAAAAAACYAgAAZHJzL2Rv&#10;d25yZXYueG1sUEsFBgAAAAAEAAQA9QAAAIgDAAAAAA==&#10;" fillcolor="red" strokecolor="#243f60 [1604]" strokeweight="2pt">
                  <v:textbox>
                    <w:txbxContent>
                      <w:p w:rsidR="006C48FB" w:rsidRDefault="006C48FB" w:rsidP="006C48F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left:13214;top:76894;width:12249;height:4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fy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x/IvwAAANwAAAAPAAAAAAAAAAAAAAAAAJgCAABkcnMvZG93bnJl&#10;di54bWxQSwUGAAAAAAQABAD1AAAAhAMAAAAA&#10;" filled="f" stroked="f">
                  <v:textbox style="mso-fit-shape-to-text:t">
                    <w:txbxContent>
                      <w:p w:rsidR="006C48FB" w:rsidRPr="007929D1" w:rsidRDefault="006C48FB" w:rsidP="007929D1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929D1">
                          <w:rPr>
                            <w:rFonts w:asciiTheme="minorHAnsi" w:hAnsi="Cordia New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ทางเข้า-ออก</w:t>
                        </w:r>
                      </w:p>
                    </w:txbxContent>
                  </v:textbox>
                </v:shape>
                <v:shape id="กล่องข้อความ 2" o:spid="_x0000_s1032" type="#_x0000_t202" style="position:absolute;left:12343;top:59465;width:22397;height:1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s0jMQA&#10;AADcAAAADwAAAGRycy9kb3ducmV2LnhtbERPS2vCQBC+F/oflil4KbrxgY80GylCi721VvQ6ZMck&#10;NDub7q4x/nu3IPQ2H99zsnVvGtGR87VlBeNRAoK4sLrmUsH++224BOEDssbGMim4kod1/viQYart&#10;hb+o24VSxBD2KSqoQmhTKX1RkUE/si1x5E7WGQwRulJqh5cYbho5SZK5NFhzbKiwpU1Fxc/ubBQs&#10;Z9vu6D+mn4difmpW4XnRvf86pQZP/esLiEB9+Bff3Vsd54+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bNIzEAAAA3AAAAA8AAAAAAAAAAAAAAAAAmAIAAGRycy9k&#10;b3ducmV2LnhtbFBLBQYAAAAABAAEAPUAAACJAwAAAAA=&#10;">
                  <v:textbox>
                    <w:txbxContent>
                      <w:p w:rsidR="006C48FB" w:rsidRDefault="006C48FB" w:rsidP="007345E9">
                        <w:pPr>
                          <w:pStyle w:val="a5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TH SarabunIT๙" w:cs="TH SarabunIT๙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จุดที่</w:t>
                        </w:r>
                        <w:r w:rsidR="007929D1">
                          <w:rPr>
                            <w:rFonts w:ascii="Calibri" w:eastAsia="Calibri" w:hAnsi="TH SarabunIT๙" w:cs="TH SarabunIT๙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 xml:space="preserve"> </w:t>
                        </w:r>
                        <w:r>
                          <w:rPr>
                            <w:rFonts w:ascii="Calibri" w:eastAsia="Calibri" w:hAnsi="TH SarabunIT๙" w:cs="TH SarabunIT๙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๑.</w:t>
                        </w:r>
                        <w:r w:rsidR="007929D1">
                          <w:rPr>
                            <w:rFonts w:ascii="Calibri" w:eastAsia="Calibri" w:hAnsi="TH SarabunIT๙" w:cs="TH SarabunIT๙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 xml:space="preserve"> </w:t>
                        </w:r>
                        <w:r w:rsidR="007345E9">
                          <w:rPr>
                            <w:rFonts w:ascii="Calibri" w:eastAsia="Calibri" w:hAnsi="TH SarabunIT๙" w:cs="TH SarabunIT๙"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br/>
                        </w:r>
                        <w:r>
                          <w:rPr>
                            <w:rFonts w:ascii="Calibri" w:eastAsia="Calibri" w:hAnsi="TH SarabunIT๙" w:cs="TH SarabunIT๙"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ป้ายชื่อจังหวัดคุณธรรมต้นแบบและประกาศเจตนารมณ์</w:t>
                        </w:r>
                      </w:p>
                    </w:txbxContent>
                  </v:textbox>
                </v:shape>
                <v:rect id="สี่เหลี่ยมผืนผ้า 114" o:spid="_x0000_s1033" style="position:absolute;left:2600;top:56521;width:6124;height:15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Z87MEA&#10;AADcAAAADwAAAGRycy9kb3ducmV2LnhtbERPS4vCMBC+C/sfwizszaYVUalGEUF3Lwu+8Tg0Y1ts&#10;JqXJ1u6/N4LgbT6+58wWnalES40rLStIohgEcWZ1ybmC42Hdn4BwHlljZZkU/JODxfyjN8NU2zvv&#10;qN37XIQQdikqKLyvUyldVpBBF9maOHBX2xj0ATa51A3eQ7ip5CCOR9JgyaGhwJpWBWW3/Z9RkCfD&#10;6rrd/O7Klsbx7Xy6ZN9olfr67JZTEJ46/xa/3D86zE+G8HwmXC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WfOzBAAAA3AAAAA8AAAAAAAAAAAAAAAAAmAIAAGRycy9kb3du&#10;cmV2LnhtbFBLBQYAAAAABAAEAPUAAACGAwAAAAA=&#10;" fillcolor="#92d050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ลูกศรขึ้น 115" o:spid="_x0000_s1034" type="#_x0000_t68" style="position:absolute;left:7968;top:75752;width:2880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ZDMQA&#10;AADcAAAADwAAAGRycy9kb3ducmV2LnhtbERPTWvCQBC9F/oflhF6qxstVpu6Sgkp5GLBtAe9Ddkx&#10;CWZnw+6qqb/eFQq9zeN9znI9mE6cyfnWsoLJOAFBXFndcq3g5/vzeQHCB2SNnWVS8Ese1qvHhyWm&#10;2l54S+cy1CKGsE9RQRNCn0rpq4YM+rHtiSN3sM5giNDVUju8xHDTyWmSvEqDLceGBnvKGqqO5cko&#10;KLKvfP8y98d854rNdcgW+dumUuppNHy8gwg0hH/xn7vQcf5kBvdn4gV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QmQzEAAAA3AAAAA8AAAAAAAAAAAAAAAAAmAIAAGRycy9k&#10;b3ducmV2LnhtbFBLBQYAAAAABAAEAPUAAACJAwAAAAA=&#10;" fillcolor="#4f81bd [3204]" strokecolor="#243f60 [1604]" strokeweight="2pt">
                  <v:textbox>
                    <w:txbxContent>
                      <w:p w:rsidR="006C48FB" w:rsidRDefault="006C48FB" w:rsidP="006C48F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ลูกศรลง 116" o:spid="_x0000_s1035" type="#_x0000_t67" style="position:absolute;left:27608;top:76928;width:288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v6AsIA&#10;AADcAAAADwAAAGRycy9kb3ducmV2LnhtbERPTWsCMRC9F/wPYYReiibuQWQ1ioqCBwutFXodNuNm&#10;cTNZNnF3++9NodDbPN7nrDaDq0VHbag8a5hNFQjiwpuKSw3Xr+NkASJEZIO1Z9LwQwE269HLCnPj&#10;e/6k7hJLkUI45KjBxtjkUobCksMw9Q1x4m6+dRgTbEtpWuxTuKtlptRcOqw4NVhsaG+puF8eTkOm&#10;bOyy68GY3fn9Y7f43qr9W6/163jYLkFEGuK/+M99Mmn+bA6/z6QL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/oCwgAAANwAAAAPAAAAAAAAAAAAAAAAAJgCAABkcnMvZG93&#10;bnJldi54bWxQSwUGAAAAAAQABAD1AAAAhwMAAAAA&#10;" adj="15429" fillcolor="#4f81bd [3204]" strokecolor="#243f60 [1604]" strokeweight="2pt">
                  <v:textbox>
                    <w:txbxContent>
                      <w:p w:rsidR="006C48FB" w:rsidRDefault="006C48FB" w:rsidP="006C48F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กล่องข้อความ 2" o:spid="_x0000_s1036" type="#_x0000_t202" style="position:absolute;left:11917;top:40840;width:17591;height:10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yj8MA&#10;AADcAAAADwAAAGRycy9kb3ducmV2LnhtbERPS2sCMRC+F/wPYQq9lJq1io/VKCIo9uaj6HXYjLtL&#10;N5M1iev23zcFwdt8fM+ZLVpTiYacLy0r6HUTEMSZ1SXnCr6P648xCB+QNVaWScEveVjMOy8zTLW9&#10;856aQ8hFDGGfooIihDqV0mcFGfRdWxNH7mKdwRChy6V2eI/hppKfSTKUBkuODQXWtCoo+zncjILx&#10;YNuc/Vd/d8qGl2oS3kfN5uqUenttl1MQgdrwFD/cWx3n90b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Ayj8MAAADcAAAADwAAAAAAAAAAAAAAAACYAgAAZHJzL2Rv&#10;d25yZXYueG1sUEsFBgAAAAAEAAQA9QAAAIgDAAAAAA==&#10;">
                  <v:textbox>
                    <w:txbxContent>
                      <w:p w:rsidR="006C48FB" w:rsidRDefault="006C48FB" w:rsidP="007345E9">
                        <w:pPr>
                          <w:pStyle w:val="a5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TH SarabunIT๙" w:cs="TH SarabunIT๙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จุดที่</w:t>
                        </w:r>
                        <w:r w:rsidR="007929D1">
                          <w:rPr>
                            <w:rFonts w:ascii="Calibri" w:eastAsia="Calibri" w:hAnsi="TH SarabunIT๙" w:cs="TH SarabunIT๙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 xml:space="preserve"> </w:t>
                        </w:r>
                        <w:r>
                          <w:rPr>
                            <w:rFonts w:ascii="Calibri" w:eastAsia="Calibri" w:hAnsi="TH SarabunIT๙" w:cs="TH SarabunIT๙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๒.</w:t>
                        </w:r>
                        <w:r w:rsidR="007929D1">
                          <w:rPr>
                            <w:rFonts w:ascii="Calibri" w:eastAsia="Calibri" w:hAnsi="TH SarabunIT๙" w:cs="TH SarabunIT๙" w:hint="cs"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 xml:space="preserve"> </w:t>
                        </w:r>
                        <w:r w:rsidR="007345E9">
                          <w:rPr>
                            <w:rFonts w:ascii="Calibri" w:eastAsia="Calibri" w:hAnsi="TH SarabunIT๙" w:cs="TH SarabunIT๙"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br/>
                        </w:r>
                        <w:r>
                          <w:rPr>
                            <w:rFonts w:ascii="Calibri" w:eastAsia="Calibri" w:hAnsi="TH SarabunIT๙" w:cs="TH SarabunIT๙"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กระบวนการ</w:t>
                        </w:r>
                        <w:r>
                          <w:rPr>
                            <w:rFonts w:ascii="Calibri" w:eastAsia="Calibri" w:hAnsi="TH SarabunIT๙" w:cs="TH SarabunIT๙"/>
                            <w:color w:val="000000"/>
                            <w:kern w:val="24"/>
                            <w:sz w:val="40"/>
                            <w:szCs w:val="40"/>
                            <w:cs/>
                          </w:rPr>
                          <w:t>ดำเนินการ ๑๐ ขั้นตอน</w:t>
                        </w:r>
                      </w:p>
                    </w:txbxContent>
                  </v:textbox>
                </v:shape>
                <v:rect id="สี่เหลี่ยมผืนผ้า 118" o:spid="_x0000_s1037" style="position:absolute;left:2600;top:34918;width:6124;height:190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yZsYA&#10;AADcAAAADwAAAGRycy9kb3ducmV2LnhtbESPzW7CQAyE70i8w8qVeoMNrURRYEGlVYEb4qcqRytr&#10;kkDWG2UXCG+PD5W42ZrxzOfJrHWVulITSs8GBv0EFHHmbcm5gf3upzcCFSKyxcozGbhTgNm025lg&#10;av2NN3TdxlxJCIcUDRQx1qnWISvIYej7mli0o28cRlmbXNsGbxLuKv2WJEPtsGRpKLCmr4Ky8/bi&#10;DPz+5Xa3XsyPH/vT8P2sD9/Le3Uy5vWl/RyDitTGp/n/emUFfyC08oxMo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wyZsYAAADcAAAADwAAAAAAAAAAAAAAAACYAgAAZHJz&#10;L2Rvd25yZXYueG1sUEsFBgAAAAAEAAQA9QAAAIsDAAAAAA==&#10;" fillcolor="#ed31e4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๒</w:t>
                        </w:r>
                      </w:p>
                    </w:txbxContent>
                  </v:textbox>
                </v:rect>
                <v:shape id="กล่องข้อความ 2" o:spid="_x0000_s1038" type="#_x0000_t202" style="position:absolute;left:11917;top:27455;width:16251;height:6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DZsMA&#10;AADcAAAADwAAAGRycy9kb3ducmV2LnhtbERPTWvCQBC9C/0PyxS8iNloi5roKqXQorfWil6H7JiE&#10;ZmfT3W2M/94VCr3N433OatObRnTkfG1ZwSRJQRAXVtdcKjh8vY0XIHxA1thYJgVX8rBZPwxWmGt7&#10;4U/q9qEUMYR9jgqqENpcSl9UZNAntiWO3Nk6gyFCV0rt8BLDTSOnaTqTBmuODRW29FpR8b3/NQoW&#10;z9vu5HdPH8didm6yMJp37z9OqeFj/7IEEagP/+I/91bH+ZMM7s/EC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MDZsMAAADcAAAADwAAAAAAAAAAAAAAAACYAgAAZHJzL2Rv&#10;d25yZXYueG1sUEsFBgAAAAAEAAQA9QAAAIgDAAAAAA==&#10;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160" w:afterAutospacing="0" w:line="256" w:lineRule="auto"/>
                          <w:rPr>
                            <w:cs/>
                          </w:rPr>
                        </w:pPr>
                        <w:r>
                          <w:rPr>
                            <w:rFonts w:ascii="Calibri" w:eastAsia="Calibri" w:hAnsi="TH SarabunIT๙" w:cs="TH SarabunIT๙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จุดที่</w:t>
                        </w:r>
                        <w:r w:rsidR="007929D1">
                          <w:rPr>
                            <w:rFonts w:ascii="Calibri" w:eastAsia="Calibri" w:hAnsi="TH SarabunIT๙" w:cs="TH SarabunIT๙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 xml:space="preserve"> </w:t>
                        </w:r>
                        <w:r>
                          <w:rPr>
                            <w:rFonts w:ascii="Calibri" w:eastAsia="Calibri" w:hAnsi="TH SarabunIT๙" w:cs="TH SarabunIT๙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๓.</w:t>
                        </w:r>
                        <w:r w:rsidR="007929D1">
                          <w:rPr>
                            <w:rFonts w:ascii="Calibri" w:eastAsia="Calibri" w:hAnsi="TH SarabunIT๙" w:cs="TH SarabunIT๙" w:hint="cs"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br/>
                        </w:r>
                        <w:r>
                          <w:rPr>
                            <w:rFonts w:ascii="Calibri" w:eastAsia="Calibri" w:hAnsi="TH SarabunIT๙" w:cs="TH SarabunIT๙"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กิจกรรมหลัก ๓ ด้าน</w:t>
                        </w:r>
                      </w:p>
                    </w:txbxContent>
                  </v:textbox>
                </v:shape>
                <v:rect id="สี่เหลี่ยมผืนผ้า 120" o:spid="_x0000_s1039" style="position:absolute;left:30415;top:16653;width:15396;height:6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dfsQA&#10;AADcAAAADwAAAGRycy9kb3ducmV2LnhtbESPQWvCQBCF7wX/wzKCt7pRREPqKiJISy+i9gcM2TGJ&#10;ZmfD7mrS/vrOodDbDO/Ne9+st4Nr1ZNCbDwbmE0zUMSltw1XBr4uh9ccVEzIFlvPZOCbImw3o5c1&#10;Ftb3fKLnOVVKQjgWaKBOqSu0jmVNDuPUd8SiXX1wmGQNlbYBewl3rZ5n2VI7bFgaauxoX1N5Pz+c&#10;AT87ps9Lv3gw9eE9b25l+7PKjZmMh90bqERD+jf/XX9YwZ8LvjwjE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q3X7EAAAA3AAAAA8AAAAAAAAAAAAAAAAAmAIAAGRycy9k&#10;b3ducmV2LnhtbFBLBQYAAAAABAAEAPUAAACJAwAAAAA=&#10;" fillcolor="#4f81bd [3204]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๔.๑</w:t>
                        </w:r>
                      </w:p>
                    </w:txbxContent>
                  </v:textbox>
                </v:rect>
                <v:rect id="สี่เหลี่ยมผืนผ้า 121" o:spid="_x0000_s1040" style="position:absolute;left:2586;top:25917;width:6124;height:75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5kWMAA&#10;AADcAAAADwAAAGRycy9kb3ducmV2LnhtbERP24rCMBB9X/Afwgj7tqb2QaQaxduCT4tVP2Bsphdt&#10;JrXJav17Iwi+zeFcZzrvTC1u1LrKsoLhIAJBnFldcaHgePj9GYNwHlljbZkUPMjBfNb7mmKi7Z1T&#10;uu19IUIIuwQVlN43iZQuK8mgG9iGOHC5bQ36ANtC6hbvIdzUMo6ikTRYcWgosaFVSdll/28UrI+7&#10;Jk7P+fW8PG3yP/+IlzY1Sn33u8UEhKfOf8Rv91aH+fEQXs+EC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5kWMAAAADcAAAADwAAAAAAAAAAAAAAAACYAgAAZHJzL2Rvd25y&#10;ZXYueG1sUEsFBgAAAAAEAAQA9QAAAIUDAAAAAA==&#10;" fillcolor="#00b0f0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๓.๑</w:t>
                        </w:r>
                      </w:p>
                    </w:txbxContent>
                  </v:textbox>
                </v:rect>
                <v:shape id="กล่องข้อความ 2" o:spid="_x0000_s1041" type="#_x0000_t202" style="position:absolute;left:33121;top:82387;width:34046;height:10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bqsMA&#10;AADcAAAADwAAAGRycy9kb3ducmV2LnhtbERPTWvCQBC9F/oflhF6KbppFLWpq5RCRW9WRa9DdkyC&#10;2dl0dxvjv3cFobd5vM+ZLTpTi5acrywreBskIIhzqysuFOx33/0pCB+QNdaWScGVPCzmz08zzLS9&#10;8A+121CIGMI+QwVlCE0mpc9LMugHtiGO3Mk6gyFCV0jt8BLDTS3TJBlLgxXHhhIb+iopP2//jILp&#10;aNUe/Xq4OeTjU/0eXift8tcp9dLrPj9ABOrCv/jhXuk4P03h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tbqsMAAADcAAAADwAAAAAAAAAAAAAAAACYAgAAZHJzL2Rv&#10;d25yZXYueG1sUEsFBgAAAAAEAAQA9QAAAIgDAAAAAA==&#10;">
                  <v:textbox>
                    <w:txbxContent>
                      <w:p w:rsidR="006C48FB" w:rsidRPr="00637FED" w:rsidRDefault="006C48FB" w:rsidP="006C48FB">
                        <w:pPr>
                          <w:pStyle w:val="a5"/>
                          <w:spacing w:before="0" w:beforeAutospacing="0" w:after="160" w:afterAutospacing="0" w:line="256" w:lineRule="auto"/>
                          <w:rPr>
                            <w:rFonts w:ascii="TH SarabunIT๙" w:hAnsi="TH SarabunIT๙" w:cs="TH SarabunIT๙"/>
                            <w:sz w:val="36"/>
                            <w:szCs w:val="36"/>
                          </w:rPr>
                        </w:pPr>
                        <w:r w:rsidRPr="00637FED">
                          <w:rPr>
                            <w:rFonts w:ascii="TH SarabunIT๙" w:eastAsia="Calibri" w:hAnsi="TH SarabunIT๙" w:cs="TH SarabunIT๙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cs/>
                          </w:rPr>
                          <w:t>หมายเหตุ</w:t>
                        </w:r>
                        <w:r w:rsidR="00637FED" w:rsidRPr="00637FED">
                          <w:rPr>
                            <w:rFonts w:ascii="TH SarabunIT๙" w:eastAsia="Calibri" w:hAnsi="TH SarabunIT๙" w:cs="TH SarabunIT๙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br/>
                        </w:r>
                        <w:r w:rsidRPr="00637FED">
                          <w:rPr>
                            <w:rFonts w:ascii="TH SarabunIT๙" w:eastAsia="Calibri" w:hAnsi="TH SarabunIT๙" w:cs="TH SarabunIT๙"/>
                            <w:color w:val="000000" w:themeColor="text1"/>
                            <w:kern w:val="24"/>
                            <w:sz w:val="36"/>
                            <w:szCs w:val="36"/>
                            <w:cs/>
                          </w:rPr>
                          <w:t xml:space="preserve">การจัดจุดแสดงนิทรรศการ </w:t>
                        </w:r>
                        <w:r w:rsidR="00637FED" w:rsidRPr="00637FED">
                          <w:rPr>
                            <w:rFonts w:ascii="TH SarabunIT๙" w:eastAsia="Calibri" w:hAnsi="TH SarabunIT๙" w:cs="TH SarabunIT๙"/>
                            <w:color w:val="000000" w:themeColor="text1"/>
                            <w:kern w:val="24"/>
                            <w:sz w:val="36"/>
                            <w:szCs w:val="36"/>
                            <w:cs/>
                          </w:rPr>
                          <w:br/>
                        </w:r>
                        <w:r w:rsidRPr="00637FED">
                          <w:rPr>
                            <w:rFonts w:ascii="TH SarabunIT๙" w:eastAsia="Calibri" w:hAnsi="TH SarabunIT๙" w:cs="TH SarabunIT๙"/>
                            <w:color w:val="000000" w:themeColor="text1"/>
                            <w:kern w:val="24"/>
                            <w:sz w:val="36"/>
                            <w:szCs w:val="36"/>
                            <w:cs/>
                          </w:rPr>
                          <w:t>ขึ้นอยู่กับบริบทของพื้นที่แต่ละแห่งตามความเหมาะสม</w:t>
                        </w:r>
                      </w:p>
                    </w:txbxContent>
                  </v:textbox>
                </v:shape>
                <v:rect id="สี่เหลี่ยมผืนผ้า 123" o:spid="_x0000_s1042" style="position:absolute;left:7488;top:18717;width:8817;height:5677;rotation:-168864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YKcMA&#10;AADcAAAADwAAAGRycy9kb3ducmV2LnhtbERP3WrCMBS+H/gO4Qx2MzRdhTI6owxRmOgupj7AoTlr&#10;islJ18S2vv0yEHZ3Pr7fs1iNzoqeutB4VvAyy0AQV143XCs4n7bTVxAhImu0nknBjQKslpOHBZba&#10;D/xF/THWIoVwKFGBibEtpQyVIYdh5lvixH37zmFMsKul7nBI4c7KPMsK6bDh1GCwpbWh6nK8OgWf&#10;ptgPl7i72Z/wXNB+sznMd2elnh7H9zcQkcb4L767P3San8/h75l0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SYKcMAAADcAAAADwAAAAAAAAAAAAAAAACYAgAAZHJzL2Rv&#10;d25yZXYueG1sUEsFBgAAAAAEAAQA9QAAAIgDAAAAAA==&#10;" fillcolor="#00b0f0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๓.๒</w:t>
                        </w:r>
                      </w:p>
                    </w:txbxContent>
                  </v:textbox>
                </v:rect>
                <v:rect id="สี่เหลี่ยมผืนผ้า 124" o:spid="_x0000_s1043" style="position:absolute;left:17645;top:16653;width:10530;height:5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HwMEA&#10;AADcAAAADwAAAGRycy9kb3ducmV2LnhtbERP24rCMBB9F/yHMMK+aWpZlqUaxSvs02LVDxib6UWb&#10;SW2i1r/fCAu+zeFcZzrvTC3u1LrKsoLxKAJBnFldcaHgeNgOv0E4j6yxtkwKnuRgPuv3ppho++CU&#10;7ntfiBDCLkEFpfdNIqXLSjLoRrYhDlxuW4M+wLaQusVHCDe1jKPoSxqsODSU2NCqpOyyvxkF6+Ou&#10;idNzfj0vT5v81z/jpU2NUh+DbjEB4anzb/G/+0eH+fEnvJ4JF8j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Zx8DBAAAA3AAAAA8AAAAAAAAAAAAAAAAAmAIAAGRycy9kb3du&#10;cmV2LnhtbFBLBQYAAAAABAAEAPUAAACGAwAAAAA=&#10;" fillcolor="#00b0f0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๓.๓</w:t>
                        </w:r>
                      </w:p>
                    </w:txbxContent>
                  </v:textbox>
                </v:rect>
                <v:shape id="กล่องข้อความ 2" o:spid="_x0000_s1044" type="#_x0000_t202" style="position:absolute;left:40193;top:37169;width:17081;height:7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LD3sMA&#10;AADcAAAADwAAAGRycy9kb3ducmV2LnhtbERPS2sCMRC+C/0PYQpeimarrY/VKCIo9taqtNdhM+4u&#10;3UzWJK7rvzeFgrf5+J4zX7amEg05X1pW8NpPQBBnVpecKzgeNr0JCB+QNVaWScGNPCwXT505ptpe&#10;+YuafchFDGGfooIihDqV0mcFGfR9WxNH7mSdwRChy6V2eI3hppKDJBlJgyXHhgJrWheU/e4vRsHk&#10;bdf8+I/h53c2OlXT8DJutmenVPe5Xc1ABGrDQ/zv3uk4f/AO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LD3sMAAADcAAAADwAAAAAAAAAAAAAAAACYAgAAZHJzL2Rv&#10;d25yZXYueG1sUEsFBgAAAAAEAAQA9QAAAIgDAAAAAA==&#10;">
                  <v:textbox>
                    <w:txbxContent>
                      <w:p w:rsidR="006C48FB" w:rsidRPr="007929D1" w:rsidRDefault="006C48FB" w:rsidP="006C48FB">
                        <w:pPr>
                          <w:pStyle w:val="a5"/>
                          <w:spacing w:before="0" w:beforeAutospacing="0" w:after="160" w:afterAutospacing="0" w:line="256" w:lineRule="auto"/>
                          <w:rPr>
                            <w:rFonts w:ascii="Calibri" w:eastAsia="Calibri" w:hAnsi="TH SarabunIT๙" w:cs="TH SarabunIT๙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Calibri" w:hAnsi="TH SarabunIT๙" w:cs="TH SarabunIT๙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จุดที่</w:t>
                        </w:r>
                        <w:r w:rsidR="007929D1">
                          <w:rPr>
                            <w:rFonts w:ascii="Calibri" w:eastAsia="Calibri" w:hAnsi="TH SarabunIT๙" w:cs="TH SarabunIT๙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 xml:space="preserve"> </w:t>
                        </w:r>
                        <w:r>
                          <w:rPr>
                            <w:rFonts w:ascii="Calibri" w:eastAsia="Calibri" w:hAnsi="TH SarabunIT๙" w:cs="TH SarabunIT๙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๔.</w:t>
                        </w:r>
                        <w:r w:rsidR="007929D1">
                          <w:rPr>
                            <w:rFonts w:ascii="Calibri" w:eastAsia="Calibri" w:hAnsi="TH SarabunIT๙" w:cs="TH SarabunIT๙" w:hint="cs"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 xml:space="preserve"> </w:t>
                        </w:r>
                        <w:r w:rsidR="007929D1">
                          <w:rPr>
                            <w:rFonts w:ascii="Calibri" w:eastAsia="Calibri" w:hAnsi="TH SarabunIT๙" w:cs="TH SarabunIT๙"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br/>
                        </w:r>
                        <w:r>
                          <w:rPr>
                            <w:rFonts w:ascii="Calibri" w:eastAsia="Calibri" w:hAnsi="TH SarabunIT๙" w:cs="TH SarabunIT๙"/>
                            <w:color w:val="000000" w:themeColor="text1"/>
                            <w:kern w:val="24"/>
                            <w:sz w:val="40"/>
                            <w:szCs w:val="40"/>
                            <w:cs/>
                          </w:rPr>
                          <w:t>ความสำเร็จของจังหวัด</w:t>
                        </w:r>
                      </w:p>
                    </w:txbxContent>
                  </v:textbox>
                </v:shape>
                <v:rect id="สี่เหลี่ยมผืนผ้า 126" o:spid="_x0000_s1045" style="position:absolute;left:47971;top:16454;width:15396;height:6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/gkcIA&#10;AADcAAAADwAAAGRycy9kb3ducmV2LnhtbERPzWrCQBC+F3yHZYTemo1S0pBmFSkUpZdi7AMM2TGJ&#10;ZmfD7mqiT98tCL3Nx/c75XoyvbiS851lBYskBUFcW91xo+Dn8PmSg/ABWWNvmRTcyMN6NXsqsdB2&#10;5D1dq9CIGMK+QAVtCEMhpa9bMugTOxBH7midwRCha6R2OMZw08tlmmbSYMexocWBPlqqz9XFKLCL&#10;7/B1GF8vTKPb5t2p7u9vuVLP82nzDiLQFP7FD/dOx/nLD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+CRwgAAANwAAAAPAAAAAAAAAAAAAAAAAJgCAABkcnMvZG93&#10;bnJldi54bWxQSwUGAAAAAAQABAD1AAAAhwMAAAAA&#10;" fillcolor="#4f81bd [3204]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๔.๒</w:t>
                        </w:r>
                      </w:p>
                    </w:txbxContent>
                  </v:textbox>
                </v:rect>
                <v:rect id="สี่เหลี่ยมผืนผ้า 127" o:spid="_x0000_s1046" style="position:absolute;left:60149;top:24018;width:6542;height:15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NFCsIA&#10;AADcAAAADwAAAGRycy9kb3ducmV2LnhtbERPzWrCQBC+F3yHZYTemo1SmpBmFSkUpZfS2AcYsmMS&#10;zc6G3dVEn74rCL3Nx/c75XoyvbiQ851lBYskBUFcW91xo+B3//mSg/ABWWNvmRRcycN6NXsqsdB2&#10;5B+6VKERMYR9gQraEIZCSl+3ZNAndiCO3ME6gyFC10jtcIzhppfLNH2TBjuODS0O9NFSfarORoFd&#10;fIev/fh6ZhrdNu+OdX/LcqWe59PmHUSgKfyLH+6djvOXGdyfi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0UKwgAAANwAAAAPAAAAAAAAAAAAAAAAAJgCAABkcnMvZG93&#10;bnJldi54bWxQSwUGAAAAAAQABAD1AAAAhwMAAAAA&#10;" fillcolor="#4f81bd [3204]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๔.๓</w:t>
                        </w:r>
                      </w:p>
                    </w:txbxContent>
                  </v:textbox>
                </v:rect>
                <v:rect id="สี่เหลี่ยมผืนผ้า 128" o:spid="_x0000_s1047" style="position:absolute;left:60096;top:41758;width:6542;height:15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ReMQA&#10;AADcAAAADwAAAGRycy9kb3ducmV2LnhtbESPQWvCQBCF7wX/wzKCt7pRREPqKiJISy+i9gcM2TGJ&#10;ZmfD7mrS/vrOodDbDO/Ne9+st4Nr1ZNCbDwbmE0zUMSltw1XBr4uh9ccVEzIFlvPZOCbImw3o5c1&#10;Ftb3fKLnOVVKQjgWaKBOqSu0jmVNDuPUd8SiXX1wmGQNlbYBewl3rZ5n2VI7bFgaauxoX1N5Pz+c&#10;AT87ps9Lv3gw9eE9b25l+7PKjZmMh90bqERD+jf/XX9YwZ8LrTwjE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c0XjEAAAA3AAAAA8AAAAAAAAAAAAAAAAAmAIAAGRycy9k&#10;b3ducmV2LnhtbFBLBQYAAAAABAAEAPUAAACJAwAAAAA=&#10;" fillcolor="#4f81bd [3204]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๔.๔</w:t>
                        </w:r>
                      </w:p>
                    </w:txbxContent>
                  </v:textbox>
                </v:rect>
                <v:oval id="วงรี 129" o:spid="_x0000_s1048" style="position:absolute;left:59100;top:59465;width:8641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U0sEA&#10;AADcAAAADwAAAGRycy9kb3ducmV2LnhtbERPTUsDMRC9C/0PYQRvNukeRNemRYRKT6W2Ra/DZtxs&#10;3UyWZGy3/74RBG/zeJ8zX46hVydKuYtsYTY1oIib6DpuLRz2q/tHUFmQHfaRycKFMiwXk5s51i6e&#10;+Z1OO2lVCeFcowUvMtRa58ZTwDyNA3HhvmIKKAWmVruE5xIeel0Z86ADdlwaPA706qn53v0EC5vt&#10;ofNiPuXjbZb0ZV3tN+Z4tPbudnx5BiU0yr/4z712ZX71BL/PlAv0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W1NLBAAAA3AAAAA8AAAAAAAAAAAAAAAAAmAIAAGRycy9kb3du&#10;cmV2LnhtbFBLBQYAAAAABAAEAPUAAACGAwAAAAA=&#10;" fillcolor="#a9578c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บูธที่๑</w:t>
                        </w:r>
                      </w:p>
                    </w:txbxContent>
                  </v:textbox>
                </v:oval>
                <v:oval id="วงรี 130" o:spid="_x0000_s1049" style="position:absolute;left:57332;top:70418;width:8641;height:8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yZsYA&#10;AADcAAAADwAAAGRycy9kb3ducmV2LnhtbESPQWvCQBCF74X+h2WEXkQ3taVIdBUptI3iRSt4HbJj&#10;EszOht1tTP9951DwNsN78943y/XgWtVTiI1nA8/TDBRx6W3DlYHT98dkDiomZIutZzLwSxHWq8eH&#10;JebW3/hA/TFVSkI45migTqnLtY5lTQ7j1HfEol18cJhkDZW2AW8S7lo9y7I37bBhaaixo/eayuvx&#10;xxnYbnlz7Xfn8de5GPezYu/DZ/VqzNNo2CxAJRrS3fx/XVjBfxF8eUYm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lyZsYAAADcAAAADwAAAAAAAAAAAAAAAACYAgAAZHJz&#10;L2Rvd25yZXYueG1sUEsFBgAAAAAEAAQA9QAAAIsDAAAAAA==&#10;" fillcolor="yellow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 w:rsidRPr="007345E9">
                          <w:rPr>
                            <w:rFonts w:asciiTheme="minorHAnsi" w:hAnsi="Cordia New" w:cstheme="minorBidi"/>
                            <w:kern w:val="24"/>
                            <w:sz w:val="56"/>
                            <w:szCs w:val="56"/>
                            <w:cs/>
                          </w:rPr>
                          <w:t>บูธ</w:t>
                        </w: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ที่๒</w:t>
                        </w:r>
                      </w:p>
                    </w:txbxContent>
                  </v:textbox>
                </v:oval>
                <v:oval id="วงรี 131" o:spid="_x0000_s1050" style="position:absolute;left:45170;top:73001;width:8641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GMEMIA&#10;AADcAAAADwAAAGRycy9kb3ducmV2LnhtbERPS4vCMBC+C/sfwix401QLslRjaRcEexIfCN6GZrYt&#10;bSalidr99xtB2Nt8fM/ZpKPpxIMG11hWsJhHIIhLqxuuFFzOu9kXCOeRNXaWScEvOUi3H5MNJto+&#10;+UiPk69ECGGXoILa+z6R0pU1GXRz2xMH7scOBn2AQyX1gM8Qbjq5jKKVNNhwaKixp++ayvZ0Nwri&#10;Njvnh7i4jMX1torzvC2KXavU9HPM1iA8jf5f/HbvdZgfL+D1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EYwQwgAAANwAAAAPAAAAAAAAAAAAAAAAAJgCAABkcnMvZG93&#10;bnJldi54bWxQSwUGAAAAAAQABAD1AAAAhwMAAAAA&#10;" fillcolor="#0070c0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บูธที่๓</w:t>
                        </w:r>
                      </w:p>
                    </w:txbxContent>
                  </v:textbox>
                </v:oval>
                <v:oval id="วงรี 132" o:spid="_x0000_s1051" style="position:absolute;left:33121;top:72871;width:8641;height:8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OwcYA&#10;AADcAAAADwAAAGRycy9kb3ducmV2LnhtbESP3WrCQBCF7wu+wzKCd3XTFUpJXYPUqKU34s8DDNlp&#10;EpKdjdlVY5++Wyh4N8M555sz82ywrbhS72vHGl6mCQjiwpmaSw2n4/r5DYQPyAZbx6ThTh6yxehp&#10;jqlxN97T9RBKESHsU9RQhdClUvqiIot+6jriqH273mKIa19K0+Mtwm0rVZK8Sos1xwsVdvRRUdEc&#10;LjZS1CrfN9tlrr52s59Nd5a5VDutJ+Nh+Q4i0BAe5v/0p4n1Zwr+nokT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SOwcYAAADcAAAADwAAAAAAAAAAAAAAAACYAgAAZHJz&#10;L2Rvd25yZXYueG1sUEsFBgAAAAAEAAQA9QAAAIsDAAAAAA==&#10;" fillcolor="#ffc000" strokecolor="#243f60 [1604]" strokeweight="2pt">
                  <v:textbox>
                    <w:txbxContent>
                      <w:p w:rsidR="006C48FB" w:rsidRDefault="006C48FB" w:rsidP="006C48FB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ordia New" w:cstheme="minorBidi"/>
                            <w:color w:val="FFFFFF" w:themeColor="light1"/>
                            <w:kern w:val="24"/>
                            <w:sz w:val="56"/>
                            <w:szCs w:val="56"/>
                            <w:cs/>
                          </w:rPr>
                          <w:t>บูธที่ ๔</w:t>
                        </w:r>
                      </w:p>
                    </w:txbxContent>
                  </v:textbox>
                </v:oval>
                <v:shape id="ลูกศรเชื่อมต่อแบบตรง 133" o:spid="_x0000_s1052" type="#_x0000_t32" style="position:absolute;left:8548;top:44999;width:336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sNRcMAAADcAAAADwAAAGRycy9kb3ducmV2LnhtbERPTWsCMRC9F/ofwhS8SM2qIGU1ilXE&#10;HqqlKngdNmN26WaybqK7/nsjCL3N433OZNbaUlyp9oVjBf1eAoI4c7pgo+CwX71/gPABWWPpmBTc&#10;yMNs+voywVS7hn/pugtGxBD2KSrIQ6hSKX2Wk0XfcxVx5E6uthgirI3UNTYx3JZykCQjabHg2JBj&#10;RYucsr/dxSow62Z+Wthl/+fbHLfdG543n/KsVOetnY9BBGrDv/jp/tJx/nAIj2fiBX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7DUXDAAAA3A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ลูกศรเชื่อมต่อแบบตรง 134" o:spid="_x0000_s1053" type="#_x0000_t32" style="position:absolute;left:8772;top:64192;width:336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KVMcQAAADcAAAADwAAAGRycy9kb3ducmV2LnhtbERPS2sCMRC+F/ofwhR6KZpVS5HVKFYp&#10;etCKD/A6bMbs0s1k3UR3/femUOhtPr7njKetLcWNal84VtDrJiCIM6cLNgqOh6/OEIQPyBpLx6Tg&#10;Th6mk+enMabaNbyj2z4YEUPYp6ggD6FKpfRZThZ911XEkTu72mKIsDZS19jEcFvKfpJ8SIsFx4Yc&#10;K5rnlP3sr1aBWTaz89wuetu1OX2/3fGy+ZQXpV5f2tkIRKA2/Iv/3Csd5w/e4feZeIG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pUxxAAAANwAAAAPAAAAAAAAAAAA&#10;AAAAAKECAABkcnMvZG93bnJldi54bWxQSwUGAAAAAAQABAD5AAAAkgMAAAAA&#10;" strokecolor="black [3200]" strokeweight="2pt">
                  <v:stroke endarrow="open"/>
                  <v:shadow on="t" color="black" opacity="24903f" origin=",.5" offset="0,.55556mm"/>
                </v:shape>
                <v:shape id="ลูกศรเชื่อมต่อแบบตรง 135" o:spid="_x0000_s1054" type="#_x0000_t32" style="position:absolute;left:8548;top:29740;width:336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4wqsQAAADcAAAADwAAAGRycy9kb3ducmV2LnhtbERPS2sCMRC+F/ofwhR6KZpVaZHVKFYp&#10;etCKD/A6bMbs0s1k3UR3/femUOhtPr7njKetLcWNal84VtDrJiCIM6cLNgqOh6/OEIQPyBpLx6Tg&#10;Th6mk+enMabaNbyj2z4YEUPYp6ggD6FKpfRZThZ911XEkTu72mKIsDZS19jEcFvKfpJ8SIsFx4Yc&#10;K5rnlP3sr1aBWTaz89wuetu1OX2/3fGy+ZQXpV5f2tkIRKA2/Iv/3Csd5w/e4feZeIG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jCqxAAAANwAAAAPAAAAAAAAAAAA&#10;AAAAAKECAABkcnMvZG93bnJldi54bWxQSwUGAAAAAAQABAD5AAAAkgMAAAAA&#10;" strokecolor="black [3200]" strokeweight="2pt">
                  <v:stroke endarrow="open"/>
                  <v:shadow on="t" color="black" opacity="24903f" origin=",.5" offset="0,.55556mm"/>
                </v:shape>
                <v:shape id="ลูกศรเชื่อมต่อแบบตรง 136" o:spid="_x0000_s1055" type="#_x0000_t32" style="position:absolute;left:15810;top:23029;width:4232;height:44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YknsQAAADcAAAADwAAAGRycy9kb3ducmV2LnhtbERPS2vCQBC+F/wPywi9iG5aH8ToKqXQ&#10;UmwvUS/exuyYBLOzYXer8d93BaG3+fies1x3phEXcr62rOBllIAgLqyuuVSw330MUxA+IGtsLJOC&#10;G3lYr3pPS8y0vXJOl20oRQxhn6GCKoQ2k9IXFRn0I9sSR+5kncEQoSuldniN4aaRr0kykwZrjg0V&#10;tvReUXHe/hoFh9PPNPmcO51vBvPj4DsvJiZNlXrud28LEIG68C9+uL90nD+ewf2ZeIF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1iSexAAAANwAAAAPAAAAAAAAAAAA&#10;AAAAAKECAABkcnMvZG93bnJldi54bWxQSwUGAAAAAAQABAD5AAAAkgMAAAAA&#10;" strokecolor="black [3200]" strokeweight="2pt">
                  <v:stroke endarrow="open"/>
                  <v:shadow on="t" color="black" opacity="24903f" origin=",.5" offset="0,.55556mm"/>
                </v:shape>
                <v:shape id="ลูกศรเชื่อมต่อแบบตรง 137" o:spid="_x0000_s1056" type="#_x0000_t32" style="position:absolute;left:20042;top:22429;width:4436;height:50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ALRsQAAADcAAAADwAAAGRycy9kb3ducmV2LnhtbERPS2sCMRC+F/ofwhR6KZpVoZXVKFYp&#10;etCKD/A6bMbs0s1k3UR3/femUOhtPr7njKetLcWNal84VtDrJiCIM6cLNgqOh6/OEIQPyBpLx6Tg&#10;Th6mk+enMabaNbyj2z4YEUPYp6ggD6FKpfRZThZ911XEkTu72mKIsDZS19jEcFvKfpK8S4sFx4Yc&#10;K5rnlP3sr1aBWTaz89wuetu1OX2/3fGy+ZQXpV5f2tkIRKA2/Iv/3Csd5w8+4PeZeIG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QAtGxAAAANwAAAAPAAAAAAAAAAAA&#10;AAAAAKECAABkcnMvZG93bnJldi54bWxQSwUGAAAAAAQABAD5AAAAkgMAAAAA&#10;" strokecolor="black [3200]" strokeweight="2pt">
                  <v:stroke endarrow="open"/>
                  <v:shadow on="t" color="black" opacity="24903f" origin=",.5" offset="0,.55556mm"/>
                </v:shape>
                <w10:anchorlock/>
              </v:group>
            </w:pict>
          </mc:Fallback>
        </mc:AlternateContent>
      </w:r>
    </w:p>
    <w:p w:rsidR="006C48FB" w:rsidRDefault="006C48FB" w:rsidP="006C48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คำอธิบายแผนผังการจัดแสดงผลงานจังหวัดคุณธรรม</w:t>
      </w:r>
    </w:p>
    <w:p w:rsidR="006C48FB" w:rsidRPr="00D7212C" w:rsidRDefault="006C48FB" w:rsidP="00D7212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จุดที่ ๑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จัดทำอินโฟกราฟิก/บอร์ด/ป้ายไวนิล เพื่อจัดแสดง รายละเอียดของจังหวัดคุณธรรมชื่อจังหวัดคุณธรรมต้นแบบ  และประกาศเจตนารมณ์</w:t>
      </w:r>
    </w:p>
    <w:p w:rsidR="00D7212C" w:rsidRDefault="006C48FB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จุดที่ ๒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จัดทำอินโฟกราฟิก/ป้ายไวนิล พร้อมจัดทำแฟ้มแสดงถึงการดำเนินงานของจังหวัด ตามกระบวนการดำเนินงาน ๑๐ ขั้นตอน โดยนำ ภาพถ่าย เอกสาร รายงาน คำสั่ง แผนจังหวัด ฯลฯ จัดเรียงในแฟ้มงาน </w:t>
      </w:r>
    </w:p>
    <w:p w:rsidR="006C48FB" w:rsidRPr="00DA1C85" w:rsidRDefault="006C48FB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เพื่อแสดงรายละเอียดของการดำเนินงานในกระบวนการดำเนินงาน</w:t>
      </w:r>
      <w:r w:rsidR="00D721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C85">
        <w:rPr>
          <w:rFonts w:ascii="TH SarabunIT๙" w:hAnsi="TH SarabunIT๙" w:cs="TH SarabunIT๙"/>
          <w:sz w:val="32"/>
          <w:szCs w:val="32"/>
          <w:cs/>
        </w:rPr>
        <w:t>๑๐ ขั้นตอน ดังนี้</w:t>
      </w:r>
    </w:p>
    <w:p w:rsidR="006C48FB" w:rsidRPr="00DA1C85" w:rsidRDefault="006C48FB" w:rsidP="006C48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๒.๑ แสวงหาจุดร่วม การจัดประชุมฯ เพื่อร่วมกันกำหนดกำหนดจุดร่วม</w:t>
      </w:r>
    </w:p>
    <w:p w:rsidR="006C48FB" w:rsidRPr="00DA1C85" w:rsidRDefault="006C48FB" w:rsidP="006C48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 xml:space="preserve">๒.๒ ร่วมกันกำหนดคุณธรรมเป้าหมาย </w:t>
      </w:r>
    </w:p>
    <w:p w:rsidR="006C48FB" w:rsidRPr="00DA1C85" w:rsidRDefault="006C48FB" w:rsidP="006C48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๒.๓ จัดตั้งคณะทำงานในการดำเนินงานส่งเสริมคุณธรรมของจังหวัด จากเครือข่ายประชารัฐ</w:t>
      </w:r>
    </w:p>
    <w:p w:rsidR="006C48FB" w:rsidRPr="00DA1C85" w:rsidRDefault="006C48FB" w:rsidP="006C48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๒</w:t>
      </w:r>
      <w:r w:rsidR="00D7212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A1C85">
        <w:rPr>
          <w:rFonts w:ascii="TH SarabunIT๙" w:hAnsi="TH SarabunIT๙" w:cs="TH SarabunIT๙"/>
          <w:sz w:val="32"/>
          <w:szCs w:val="32"/>
          <w:cs/>
        </w:rPr>
        <w:t>๔ ถ่ายทอดภารกิจด้านการส่งเสริมคุณธรรม ไปในระดับอำเภอ</w:t>
      </w:r>
    </w:p>
    <w:p w:rsidR="006C48FB" w:rsidRPr="00DA1C85" w:rsidRDefault="006C48FB" w:rsidP="006C48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๒.๕ การติดตามประเมินผลสำเร็จ การปรับปรุงแผน และรายงานผลสำเร็จ</w:t>
      </w:r>
    </w:p>
    <w:p w:rsidR="006C48FB" w:rsidRPr="00DA1C85" w:rsidRDefault="006C48FB" w:rsidP="006C48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๒.๖แผนส่งเสริมคุณธรรมของจังหวัดที่บรรจุเป็นยุทธศาสตร์จังหวัด</w:t>
      </w:r>
    </w:p>
    <w:p w:rsidR="006C48FB" w:rsidRPr="00DA1C85" w:rsidRDefault="006C48FB" w:rsidP="006C48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๒.๗ ประกาศยกย่องเชิดชูบุคคล ชุมชน องค์กร อำเภอ ของจังหวัด</w:t>
      </w:r>
    </w:p>
    <w:p w:rsidR="006C48FB" w:rsidRPr="00DA1C85" w:rsidRDefault="006C48FB" w:rsidP="00D7212C">
      <w:pPr>
        <w:spacing w:after="0" w:line="240" w:lineRule="auto"/>
        <w:ind w:right="-613" w:firstLine="720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 xml:space="preserve">๒.๘ </w:t>
      </w:r>
      <w:r w:rsidRPr="00D7212C">
        <w:rPr>
          <w:rFonts w:ascii="TH SarabunIT๙" w:hAnsi="TH SarabunIT๙" w:cs="TH SarabunIT๙"/>
          <w:spacing w:val="-10"/>
          <w:sz w:val="32"/>
          <w:szCs w:val="32"/>
          <w:cs/>
        </w:rPr>
        <w:t>การดำเนินกิจกรรมตามแผนส่งเสริมคุณธรรมของชุมชนที</w:t>
      </w:r>
      <w:r w:rsidR="00D7212C" w:rsidRPr="00D7212C">
        <w:rPr>
          <w:rFonts w:ascii="TH SarabunIT๙" w:hAnsi="TH SarabunIT๙" w:cs="TH SarabunIT๙"/>
          <w:spacing w:val="-10"/>
          <w:sz w:val="32"/>
          <w:szCs w:val="32"/>
          <w:cs/>
        </w:rPr>
        <w:t>่กำหนดไว้ มีผลสำเร็จ คนในจังหวั</w:t>
      </w:r>
      <w:r w:rsidR="00D7212C" w:rsidRPr="00D7212C">
        <w:rPr>
          <w:rFonts w:ascii="TH SarabunIT๙" w:hAnsi="TH SarabunIT๙" w:cs="TH SarabunIT๙" w:hint="cs"/>
          <w:spacing w:val="-10"/>
          <w:sz w:val="32"/>
          <w:szCs w:val="32"/>
          <w:cs/>
        </w:rPr>
        <w:t>ด</w:t>
      </w:r>
      <w:r w:rsidRPr="00D7212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มีความสุขเพิ่มขึ้น </w:t>
      </w:r>
      <w:r w:rsidRPr="00DA1C85">
        <w:rPr>
          <w:rFonts w:ascii="TH SarabunIT๙" w:hAnsi="TH SarabunIT๙" w:cs="TH SarabunIT๙"/>
          <w:sz w:val="32"/>
          <w:szCs w:val="32"/>
          <w:cs/>
        </w:rPr>
        <w:t>ปัญหาต่าง ๆ ลดลง/หมดไป ดังนี้ ปัญหาอาชญากรรม ปัญหายาเสพติด ปัญหาการดื่มสุรา ปัญหาการพนัน ฯลฯ</w:t>
      </w:r>
    </w:p>
    <w:p w:rsidR="006C48FB" w:rsidRPr="00DA1C85" w:rsidRDefault="006C48FB" w:rsidP="006C48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๒.๙</w:t>
      </w:r>
      <w:r w:rsidR="006978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C85">
        <w:rPr>
          <w:rFonts w:ascii="TH SarabunIT๙" w:hAnsi="TH SarabunIT๙" w:cs="TH SarabunIT๙"/>
          <w:sz w:val="32"/>
          <w:szCs w:val="32"/>
          <w:cs/>
        </w:rPr>
        <w:t>กำหนดกิจกรรมส่งเสริมคุณธรรมเพิ่มเติม ใน ๓ มิติ (หลักธรรมทางศาสนา หลักปรัชญาของเศรษฐกิจพอเพียง วิถีวัฒนธรรม)</w:t>
      </w:r>
    </w:p>
    <w:p w:rsidR="006C48FB" w:rsidRPr="00DA1C85" w:rsidRDefault="006C48FB" w:rsidP="006C48FB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๒.๑๐ มีองค์ความรู้จากการเป็นจังหวัดคุณธรรมต้นแบบสามารถเป็นแหล่งแลกเปลี่ยนเรียนรู้ให้กับจังหวัดอื่น ๆ เข้ามาศึกษาดูงาน</w:t>
      </w:r>
    </w:p>
    <w:p w:rsidR="006C48FB" w:rsidRPr="00DA1C85" w:rsidRDefault="006C48FB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จุดที่ ๓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 จัดทำอินโฟกราฟิก/ไวนิล/ภาพถ่าย/นิทรรศการมีชีวิต เพื่อแสดงรายละเอียดของการดำเนินกิจกรรม ๓ ด้านหลัก โดยมีรายละเอียด ดังนี้</w:t>
      </w:r>
    </w:p>
    <w:p w:rsidR="006978C7" w:rsidRDefault="006C48FB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ab/>
        <w:t>๓.๑ ด้านหลักธรรมทางศาสนาการนำหลักธรรมมาบูรณาการกับการดำเนินชีวิต เพื่อเป็นแนวทาง</w:t>
      </w:r>
    </w:p>
    <w:p w:rsidR="006C48FB" w:rsidRPr="00DA1C85" w:rsidRDefault="006C48FB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ในการประพฤติปฏิบัติตนตามหลักคำสอน ความศรัทธา ความเชื่อที่ดีงาม ที่ตนเองนับถือ</w:t>
      </w:r>
    </w:p>
    <w:p w:rsidR="006C48FB" w:rsidRPr="00DA1C85" w:rsidRDefault="006C48FB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ab/>
        <w:t>๓.๒ การน้อมนำหลักปรัชญาของเศรษฐกิจพอเพียงมาเป็นหลักในการพัฒนาคุณภาพชีวิตให้สามารถดำเนินชีวิตอย่างมั่นคงบนพื้นฐานของการพึ่งพาตนเอง พึ่งพากันเอง ความพอมีพอกิน การรู้จักพอประมาณ และการคำนึงถึงความมีเหตุผลโดยยึดหลักทางสายกลาง เช่น แหล่งเรียนรู้เศรษฐกิจพอเพียง</w:t>
      </w:r>
    </w:p>
    <w:p w:rsidR="006C48FB" w:rsidRPr="00DA1C85" w:rsidRDefault="006C48FB" w:rsidP="006C48FB">
      <w:pPr>
        <w:spacing w:after="0" w:line="240" w:lineRule="auto"/>
        <w:rPr>
          <w:rFonts w:ascii="TH SarabunIT๙" w:hAnsi="TH SarabunIT๙" w:cs="TH SarabunIT๙"/>
          <w:noProof/>
          <w:sz w:val="16"/>
          <w:szCs w:val="16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ab/>
        <w:t>๓.๓ ด้านวิถีวัฒนธรรมการดำรงชีวิตตามวิถีวัฒนธรรมไทย วัฒนธรรมถิ่น มีความเอื้ออาทร เกื้อกูลกัน มีขนบธรรมเนียมประเพณีที่ดีงามและมีการถ่ายทอดภูมิปัญญาของท้องถิ่นสู่การปฏิบัติในชีวิตประจำวันของคนในชุมชน</w:t>
      </w:r>
      <w:r w:rsidRPr="00DA1C85">
        <w:rPr>
          <w:rFonts w:ascii="TH SarabunIT๙" w:hAnsi="TH SarabunIT๙" w:cs="TH SarabunIT๙"/>
          <w:noProof/>
          <w:sz w:val="32"/>
          <w:szCs w:val="32"/>
          <w:cs/>
        </w:rPr>
        <w:t>การจัดแสดงภูมิปัญญาท้องถิ่น เช่น วัฒนธรรมการแต่งกาย การทอผ้า วัฒนธรรมการกินของชุมชน การจัดแสดงอาหารของท้องถิ่น ศิลปะการแสดง ที่เป็นอัตลักษณ์ของท้องถิ่น ของจังหวัด ฯลฯ</w:t>
      </w:r>
    </w:p>
    <w:p w:rsidR="006C48FB" w:rsidRPr="00DA1C85" w:rsidRDefault="006C48FB" w:rsidP="006978C7">
      <w:pPr>
        <w:pStyle w:val="a3"/>
        <w:spacing w:after="0" w:line="240" w:lineRule="auto"/>
        <w:ind w:left="0" w:right="-472"/>
        <w:rPr>
          <w:rFonts w:ascii="TH SarabunIT๙" w:hAnsi="TH SarabunIT๙" w:cs="TH SarabunIT๙"/>
          <w:sz w:val="32"/>
          <w:szCs w:val="32"/>
          <w:cs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จุดที่ ๔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 จัดทำอินโฟกราฟิก/ไวนิล /นิทรรศการมีชีวิตมีชีวิต  บูทแสดงผลิตภัณฑ์ เพื่อจัดแสดงให้เห็นความสำเร็จของจังหวัดโดยมีรายละเอียดดังนี้</w:t>
      </w:r>
    </w:p>
    <w:p w:rsidR="006C48FB" w:rsidRPr="00DA1C85" w:rsidRDefault="006C48FB" w:rsidP="006978C7">
      <w:pPr>
        <w:spacing w:after="0" w:line="240" w:lineRule="auto"/>
        <w:ind w:right="-472"/>
        <w:rPr>
          <w:rFonts w:ascii="TH SarabunIT๙" w:hAnsi="TH SarabunIT๙" w:cs="TH SarabunIT๙"/>
          <w:sz w:val="32"/>
          <w:szCs w:val="32"/>
          <w:cs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ab/>
        <w:t xml:space="preserve">๔.๑ </w:t>
      </w:r>
      <w:r w:rsidRPr="006978C7">
        <w:rPr>
          <w:rFonts w:ascii="TH SarabunIT๙" w:hAnsi="TH SarabunIT๙" w:cs="TH SarabunIT๙"/>
          <w:spacing w:val="-6"/>
          <w:sz w:val="32"/>
          <w:szCs w:val="32"/>
          <w:cs/>
        </w:rPr>
        <w:t>สถิติอาชญากรรม อบายมุข สิ่งเสพติด ลดลงความสุขของป</w:t>
      </w:r>
      <w:r w:rsidR="006978C7" w:rsidRPr="006978C7">
        <w:rPr>
          <w:rFonts w:ascii="TH SarabunIT๙" w:hAnsi="TH SarabunIT๙" w:cs="TH SarabunIT๙"/>
          <w:spacing w:val="-6"/>
          <w:sz w:val="32"/>
          <w:szCs w:val="32"/>
          <w:cs/>
        </w:rPr>
        <w:t>ระชาชน เพิ่มขึ้น (จัดทำเป็นกราฟ</w:t>
      </w:r>
      <w:r w:rsidRPr="006978C7">
        <w:rPr>
          <w:rFonts w:ascii="TH SarabunIT๙" w:hAnsi="TH SarabunIT๙" w:cs="TH SarabunIT๙"/>
          <w:spacing w:val="-6"/>
          <w:sz w:val="32"/>
          <w:szCs w:val="32"/>
          <w:cs/>
        </w:rPr>
        <w:t>แสดงสถิติ</w:t>
      </w:r>
      <w:r w:rsidRPr="00DA1C85">
        <w:rPr>
          <w:rFonts w:ascii="TH SarabunIT๙" w:hAnsi="TH SarabunIT๙" w:cs="TH SarabunIT๙"/>
          <w:sz w:val="32"/>
          <w:szCs w:val="32"/>
          <w:cs/>
        </w:rPr>
        <w:t>เพิ่มขึ้น/ลดลง)</w:t>
      </w:r>
    </w:p>
    <w:p w:rsidR="006C48FB" w:rsidRPr="00DA1C85" w:rsidRDefault="006C48FB" w:rsidP="006978C7">
      <w:pPr>
        <w:spacing w:after="0" w:line="240" w:lineRule="auto"/>
        <w:ind w:right="-472" w:firstLine="720"/>
        <w:rPr>
          <w:rFonts w:ascii="TH SarabunIT๙" w:hAnsi="TH SarabunIT๙" w:cs="TH SarabunIT๙"/>
          <w:sz w:val="32"/>
          <w:szCs w:val="32"/>
          <w:cs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๔.๒ รางวัลแห่งความสำเร็จ (ภาพรวมชุมชน องค์กร หน่วยงาน และบุคคล ในจังหวัด)</w:t>
      </w:r>
      <w:r w:rsidR="006978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C85">
        <w:rPr>
          <w:rFonts w:ascii="TH SarabunIT๙" w:hAnsi="TH SarabunIT๙" w:cs="TH SarabunIT๙"/>
          <w:sz w:val="32"/>
          <w:szCs w:val="32"/>
          <w:cs/>
        </w:rPr>
        <w:t>นำรางวัล ผลงานเกียรติบัตรภาพถ่าย หรือบุคคลที่ได้รับรางวัล มาจัดแสดง</w:t>
      </w:r>
    </w:p>
    <w:p w:rsidR="006C48FB" w:rsidRPr="00DA1C85" w:rsidRDefault="006978C7" w:rsidP="006978C7">
      <w:pPr>
        <w:spacing w:after="0" w:line="240" w:lineRule="auto"/>
        <w:ind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C48FB" w:rsidRPr="00DA1C85">
        <w:rPr>
          <w:rFonts w:ascii="TH SarabunIT๙" w:hAnsi="TH SarabunIT๙" w:cs="TH SarabunIT๙"/>
          <w:sz w:val="32"/>
          <w:szCs w:val="32"/>
          <w:cs/>
        </w:rPr>
        <w:t>๔.๓ จิตอาสาทำความดีภาพถ่ายจิตอาสา / สถิติจิตอาสาที่เพิ่มขึ้น และ/หรือนำจิตอาสาในจังหวัดมา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6C48FB" w:rsidRPr="00DA1C85">
        <w:rPr>
          <w:rFonts w:ascii="TH SarabunIT๙" w:hAnsi="TH SarabunIT๙" w:cs="TH SarabunIT๙"/>
          <w:sz w:val="32"/>
          <w:szCs w:val="32"/>
          <w:cs/>
        </w:rPr>
        <w:t>ล่าวถึง</w:t>
      </w:r>
    </w:p>
    <w:p w:rsidR="006C48FB" w:rsidRPr="00DA1C85" w:rsidRDefault="006C48FB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การทำงานจิตอาสาในจังหวัด</w:t>
      </w:r>
    </w:p>
    <w:p w:rsidR="006C48FB" w:rsidRDefault="006C48FB" w:rsidP="006C48F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lastRenderedPageBreak/>
        <w:t>๔.๔จังหวัดมีรายได้เพิ่มมากขึ้น จากผลการดำเนินงาน เช่น</w:t>
      </w:r>
    </w:p>
    <w:p w:rsidR="006C48FB" w:rsidRPr="00DA1C85" w:rsidRDefault="006C48FB" w:rsidP="006978C7">
      <w:pPr>
        <w:pStyle w:val="a3"/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 xml:space="preserve">๑) เกิดแหล่งท่องเที่ยวโฮมสเตย์ </w:t>
      </w:r>
    </w:p>
    <w:p w:rsidR="006C48FB" w:rsidRPr="00DA1C85" w:rsidRDefault="006C48FB" w:rsidP="006978C7">
      <w:pPr>
        <w:pStyle w:val="a3"/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๒) ตลาดวัฒนธรรม</w:t>
      </w:r>
    </w:p>
    <w:p w:rsidR="006978C7" w:rsidRDefault="006C48FB" w:rsidP="006978C7">
      <w:pPr>
        <w:pStyle w:val="a3"/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DA1C85">
        <w:rPr>
          <w:rFonts w:ascii="TH SarabunIT๙" w:hAnsi="TH SarabunIT๙" w:cs="TH SarabunIT๙"/>
          <w:sz w:val="32"/>
          <w:szCs w:val="32"/>
          <w:cs/>
        </w:rPr>
        <w:t>๓) การศึกษาดูงานจากเครือข่าย หน่วยงานต่าง ๆ  และองค์กรอื่น ๆ</w:t>
      </w:r>
    </w:p>
    <w:p w:rsidR="006C48FB" w:rsidRPr="006978C7" w:rsidRDefault="006C48FB" w:rsidP="006978C7">
      <w:pPr>
        <w:pStyle w:val="a3"/>
        <w:spacing w:after="0" w:line="240" w:lineRule="auto"/>
        <w:ind w:left="0" w:right="-188" w:firstLine="1134"/>
        <w:rPr>
          <w:rFonts w:ascii="TH SarabunIT๙" w:hAnsi="TH SarabunIT๙" w:cs="TH SarabunIT๙"/>
          <w:sz w:val="32"/>
          <w:szCs w:val="32"/>
          <w:cs/>
        </w:rPr>
      </w:pPr>
      <w:r w:rsidRPr="006978C7">
        <w:rPr>
          <w:rFonts w:ascii="TH SarabunIT๙" w:hAnsi="TH SarabunIT๙" w:cs="TH SarabunIT๙"/>
          <w:sz w:val="32"/>
          <w:szCs w:val="32"/>
          <w:cs/>
        </w:rPr>
        <w:t>๔) สินค้าทางวัฒนธรรมจัดแสดงผลิตภัณฑ์ เช่น การแปรรูปอาหาร การนำวัสดุจากชุมชนมาทำให้เกิดรายได้</w:t>
      </w:r>
    </w:p>
    <w:p w:rsidR="006C48FB" w:rsidRPr="00DA1C85" w:rsidRDefault="006C48FB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C48FB" w:rsidRPr="00DA1C85" w:rsidRDefault="006C48FB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DA1C8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A1C85">
        <w:rPr>
          <w:rFonts w:ascii="TH SarabunIT๙" w:hAnsi="TH SarabunIT๙" w:cs="TH SarabunIT๙"/>
          <w:sz w:val="32"/>
          <w:szCs w:val="32"/>
        </w:rPr>
        <w:t xml:space="preserve">:  </w:t>
      </w:r>
      <w:r w:rsidRPr="00DA1C85">
        <w:rPr>
          <w:rFonts w:ascii="TH SarabunIT๙" w:hAnsi="TH SarabunIT๙" w:cs="TH SarabunIT๙"/>
          <w:sz w:val="32"/>
          <w:szCs w:val="32"/>
          <w:cs/>
        </w:rPr>
        <w:t>การดำเนินงานตามบริบทของจังหวัดภายใต้แนวทางการดำเนินงานของจังหวัดคุณธรรม</w:t>
      </w:r>
    </w:p>
    <w:p w:rsidR="006C48FB" w:rsidRPr="00DA1C85" w:rsidRDefault="006C48FB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C48FB" w:rsidRDefault="006C48FB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78C7" w:rsidRDefault="006978C7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78C7" w:rsidRDefault="006978C7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78C7" w:rsidRDefault="006978C7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78C7" w:rsidRDefault="006978C7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78C7" w:rsidRDefault="006978C7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78C7" w:rsidRPr="00DA1C85" w:rsidRDefault="006978C7" w:rsidP="006C48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C48FB" w:rsidRDefault="006C48FB" w:rsidP="006C48FB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6978C7" w:rsidRPr="00DA1C85" w:rsidRDefault="006978C7" w:rsidP="006C48FB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6C48FB" w:rsidRPr="00DA1C85" w:rsidRDefault="006C48FB" w:rsidP="006C48FB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6C48FB" w:rsidRPr="00DA1C85" w:rsidRDefault="006C48FB" w:rsidP="006C48FB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6C48FB" w:rsidRPr="00DA1C85" w:rsidRDefault="006C48FB" w:rsidP="006C48FB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6C48FB" w:rsidRPr="00DA1C85" w:rsidRDefault="006C48FB" w:rsidP="006C48FB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6C48FB" w:rsidRPr="00DA1C85" w:rsidRDefault="006C48FB" w:rsidP="006C48FB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6C48FB" w:rsidRPr="00DA1C85" w:rsidRDefault="006C48FB" w:rsidP="006C48FB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6C48FB" w:rsidRPr="00DA1C85" w:rsidRDefault="006C48FB" w:rsidP="006C48FB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  <w:bookmarkStart w:id="0" w:name="_GoBack"/>
      <w:bookmarkEnd w:id="0"/>
    </w:p>
    <w:p w:rsidR="006C48FB" w:rsidRPr="00DA1C85" w:rsidRDefault="006C48FB" w:rsidP="006C48FB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6C48FB" w:rsidRPr="00DA1C85" w:rsidRDefault="006C48FB" w:rsidP="006C48FB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6C48FB" w:rsidRPr="00DA1C85" w:rsidRDefault="006C48FB" w:rsidP="006C48FB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p w:rsidR="007B22CB" w:rsidRDefault="007B22CB"/>
    <w:sectPr w:rsidR="007B22CB" w:rsidSect="0022361E"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FB"/>
    <w:rsid w:val="00031A70"/>
    <w:rsid w:val="00621D1C"/>
    <w:rsid w:val="00637FED"/>
    <w:rsid w:val="006978C7"/>
    <w:rsid w:val="006C48FB"/>
    <w:rsid w:val="00720BE2"/>
    <w:rsid w:val="007345E9"/>
    <w:rsid w:val="007929D1"/>
    <w:rsid w:val="007B22CB"/>
    <w:rsid w:val="00D7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6C4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C48FB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C48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C48F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6C4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C48FB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C48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C48F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2019-09-03T07:23:00Z</cp:lastPrinted>
  <dcterms:created xsi:type="dcterms:W3CDTF">2019-09-03T05:59:00Z</dcterms:created>
  <dcterms:modified xsi:type="dcterms:W3CDTF">2019-09-03T07:25:00Z</dcterms:modified>
</cp:coreProperties>
</file>