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87F" w:rsidRDefault="007A487F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665C" w:rsidRDefault="004C665C" w:rsidP="00824A07">
      <w:pPr>
        <w:spacing w:after="0"/>
        <w:jc w:val="center"/>
        <w:rPr>
          <w:rFonts w:ascii="TH SarabunIT๙" w:eastAsia="Calibri" w:hAnsi="TH SarabunIT๙" w:cs="TH SarabunIT๙"/>
          <w:b/>
          <w:bCs/>
          <w:sz w:val="50"/>
          <w:szCs w:val="50"/>
        </w:rPr>
      </w:pPr>
    </w:p>
    <w:p w:rsidR="00824A07" w:rsidRPr="00824A07" w:rsidRDefault="00824A07" w:rsidP="00824A07">
      <w:pPr>
        <w:spacing w:after="0"/>
        <w:jc w:val="center"/>
        <w:rPr>
          <w:rFonts w:ascii="TH SarabunIT๙" w:eastAsia="Calibri" w:hAnsi="TH SarabunIT๙" w:cs="TH SarabunIT๙"/>
          <w:b/>
          <w:bCs/>
          <w:sz w:val="50"/>
          <w:szCs w:val="50"/>
        </w:rPr>
      </w:pPr>
      <w:r w:rsidRPr="00824A07">
        <w:rPr>
          <w:rFonts w:ascii="TH SarabunIT๙" w:eastAsia="Calibri" w:hAnsi="TH SarabunIT๙" w:cs="TH SarabunIT๙"/>
          <w:b/>
          <w:bCs/>
          <w:sz w:val="50"/>
          <w:szCs w:val="50"/>
          <w:cs/>
        </w:rPr>
        <w:t>รายละเอียดของโครงการ/กิจกรรม ที่จะดำเนินการในปีงบประมาณ 256</w:t>
      </w:r>
      <w:r w:rsidR="009123DA">
        <w:rPr>
          <w:rFonts w:ascii="TH SarabunIT๙" w:eastAsia="Calibri" w:hAnsi="TH SarabunIT๙" w:cs="TH SarabunIT๙" w:hint="cs"/>
          <w:b/>
          <w:bCs/>
          <w:sz w:val="50"/>
          <w:szCs w:val="50"/>
          <w:cs/>
        </w:rPr>
        <w:t>๑</w:t>
      </w:r>
    </w:p>
    <w:p w:rsidR="00824A07" w:rsidRPr="00824A07" w:rsidRDefault="00824A07" w:rsidP="00824A07">
      <w:pPr>
        <w:spacing w:after="0"/>
        <w:jc w:val="center"/>
        <w:rPr>
          <w:rFonts w:ascii="TH SarabunIT๙" w:eastAsia="Calibri" w:hAnsi="TH SarabunIT๙" w:cs="TH SarabunIT๙"/>
          <w:b/>
          <w:bCs/>
          <w:sz w:val="44"/>
          <w:szCs w:val="44"/>
        </w:rPr>
      </w:pPr>
    </w:p>
    <w:p w:rsidR="00824A07" w:rsidRPr="00824A07" w:rsidRDefault="00824A07" w:rsidP="00824A07">
      <w:pPr>
        <w:tabs>
          <w:tab w:val="left" w:pos="851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42"/>
          <w:szCs w:val="42"/>
          <w:cs/>
          <w:lang w:eastAsia="th-TH"/>
        </w:rPr>
      </w:pPr>
      <w:r w:rsidRPr="00824A07">
        <w:rPr>
          <w:rFonts w:ascii="TH SarabunIT๙" w:eastAsia="Times New Roman" w:hAnsi="TH SarabunIT๙" w:cs="TH SarabunIT๙"/>
          <w:b/>
          <w:bCs/>
          <w:color w:val="000000"/>
          <w:sz w:val="42"/>
          <w:szCs w:val="42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b/>
          <w:bCs/>
          <w:color w:val="000000"/>
          <w:sz w:val="42"/>
          <w:szCs w:val="42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b/>
          <w:bCs/>
          <w:color w:val="000000"/>
          <w:sz w:val="42"/>
          <w:szCs w:val="42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 w:hint="cs"/>
          <w:b/>
          <w:bCs/>
          <w:color w:val="000000"/>
          <w:sz w:val="42"/>
          <w:szCs w:val="42"/>
          <w:cs/>
          <w:lang w:eastAsia="th-TH"/>
        </w:rPr>
        <w:t xml:space="preserve">   </w:t>
      </w:r>
      <w:r w:rsidRPr="00824A07">
        <w:rPr>
          <w:rFonts w:ascii="TH SarabunIT๙" w:eastAsia="Times New Roman" w:hAnsi="TH SarabunIT๙" w:cs="TH SarabunIT๙"/>
          <w:b/>
          <w:bCs/>
          <w:color w:val="000000"/>
          <w:sz w:val="42"/>
          <w:szCs w:val="42"/>
          <w:cs/>
          <w:lang w:eastAsia="th-TH"/>
        </w:rPr>
        <w:t>ยุทธศาสตร์ที่ ๑ วางระบบรากฐานการเสริมสร้างคุณธรรมในสังคมมี ๘ กลยุทธ์ ดังนี้</w:t>
      </w: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b/>
          <w:color w:val="000000"/>
          <w:sz w:val="42"/>
          <w:szCs w:val="42"/>
          <w:lang w:eastAsia="th-TH"/>
        </w:rPr>
      </w:pPr>
      <w:r w:rsidRPr="00824A07">
        <w:rPr>
          <w:rFonts w:ascii="TH SarabunIT๙" w:eastAsia="Times New Roman" w:hAnsi="TH SarabunIT๙" w:cs="TH SarabunIT๙"/>
          <w:bCs/>
          <w:color w:val="000000"/>
          <w:sz w:val="42"/>
          <w:szCs w:val="42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cs/>
          <w:lang w:eastAsia="th-TH"/>
        </w:rPr>
        <w:t xml:space="preserve">กลยุทธ์ที่ ๑ </w:t>
      </w: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>วางระบบรากฐานการ</w:t>
      </w: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cs/>
          <w:lang w:eastAsia="th-TH"/>
        </w:rPr>
        <w:t>เสริมสร้างคุณธรรมของสถาบันครอบครัว</w:t>
      </w: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cs/>
          <w:lang w:eastAsia="th-TH"/>
        </w:rPr>
        <w:tab/>
      </w: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b/>
          <w:color w:val="000000"/>
          <w:sz w:val="42"/>
          <w:szCs w:val="42"/>
          <w:lang w:eastAsia="th-TH"/>
        </w:rPr>
      </w:pP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cs/>
          <w:lang w:eastAsia="th-TH"/>
        </w:rPr>
        <w:tab/>
        <w:t>กลยุทธ์ที่ ๒</w:t>
      </w: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>วางระบบรากฐานการ</w:t>
      </w: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cs/>
          <w:lang w:eastAsia="th-TH"/>
        </w:rPr>
        <w:t>เสริมสร้างคุณธรรมของสถาบันการศึกษา</w:t>
      </w: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lang w:eastAsia="th-TH"/>
        </w:rPr>
        <w:t> </w:t>
      </w: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b/>
          <w:color w:val="000000"/>
          <w:sz w:val="42"/>
          <w:szCs w:val="42"/>
          <w:lang w:eastAsia="th-TH"/>
        </w:rPr>
      </w:pP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b/>
          <w:color w:val="000000"/>
          <w:spacing w:val="-8"/>
          <w:sz w:val="42"/>
          <w:szCs w:val="42"/>
          <w:cs/>
          <w:lang w:eastAsia="th-TH"/>
        </w:rPr>
        <w:t xml:space="preserve">กลยุทธ์ที่ ๓ </w:t>
      </w: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>วางระบบรากฐานการ</w:t>
      </w: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cs/>
          <w:lang w:eastAsia="th-TH"/>
        </w:rPr>
        <w:t>เสริมสร้างคุณธรรมของสถาบันศาสนา</w:t>
      </w: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lang w:eastAsia="th-TH"/>
        </w:rPr>
        <w:t> </w:t>
      </w: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b/>
          <w:color w:val="000000"/>
          <w:sz w:val="42"/>
          <w:szCs w:val="42"/>
          <w:lang w:eastAsia="th-TH"/>
        </w:rPr>
      </w:pP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cs/>
          <w:lang w:eastAsia="th-TH"/>
        </w:rPr>
        <w:tab/>
        <w:t xml:space="preserve">กลยุทธ์ที่ ๔ </w:t>
      </w: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>วางระบบรากฐานการ</w:t>
      </w: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cs/>
          <w:lang w:eastAsia="th-TH"/>
        </w:rPr>
        <w:t>เสริมสร้างคุณธรรมของสถาบันเศรษฐกิจ</w:t>
      </w: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lang w:eastAsia="th-TH"/>
        </w:rPr>
        <w:t> </w:t>
      </w: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b/>
          <w:color w:val="000000"/>
          <w:sz w:val="42"/>
          <w:szCs w:val="42"/>
          <w:lang w:eastAsia="th-TH"/>
        </w:rPr>
      </w:pP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cs/>
          <w:lang w:eastAsia="th-TH"/>
        </w:rPr>
        <w:tab/>
        <w:t xml:space="preserve">กลยุทธ์ที่ ๕ </w:t>
      </w: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>วางระบบรากฐานการ</w:t>
      </w: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cs/>
          <w:lang w:eastAsia="th-TH"/>
        </w:rPr>
        <w:t>เสริมสร้างคุณธรรม</w:t>
      </w:r>
      <w:r w:rsidRPr="00824A07">
        <w:rPr>
          <w:rFonts w:ascii="TH SarabunIT๙" w:eastAsia="Times New Roman" w:hAnsi="TH SarabunIT๙" w:cs="TH SarabunIT๙"/>
          <w:b/>
          <w:color w:val="000000"/>
          <w:spacing w:val="-20"/>
          <w:sz w:val="42"/>
          <w:szCs w:val="42"/>
          <w:cs/>
          <w:lang w:eastAsia="th-TH"/>
        </w:rPr>
        <w:t>ของสถาบันทางการเมืองการปกครอง</w:t>
      </w: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b/>
          <w:color w:val="000000"/>
          <w:sz w:val="42"/>
          <w:szCs w:val="42"/>
          <w:lang w:eastAsia="th-TH"/>
        </w:rPr>
      </w:pP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lang w:eastAsia="th-TH"/>
        </w:rPr>
        <w:tab/>
      </w: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lang w:eastAsia="th-TH"/>
        </w:rPr>
        <w:tab/>
      </w:r>
      <w:r w:rsidRPr="00824A07">
        <w:rPr>
          <w:rFonts w:ascii="TH SarabunIT๙" w:eastAsia="Times New Roman" w:hAnsi="TH SarabunIT๙" w:cs="TH SarabunIT๙" w:hint="cs"/>
          <w:b/>
          <w:color w:val="000000"/>
          <w:sz w:val="42"/>
          <w:szCs w:val="42"/>
          <w:cs/>
          <w:lang w:eastAsia="th-TH"/>
        </w:rPr>
        <w:t xml:space="preserve">          </w:t>
      </w: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>(ภาคราชการและภาคการเมืองทุกระดับ)</w:t>
      </w: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cs/>
          <w:lang w:eastAsia="th-TH"/>
        </w:rPr>
        <w:tab/>
      </w: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b/>
          <w:color w:val="000000"/>
          <w:sz w:val="42"/>
          <w:szCs w:val="42"/>
          <w:lang w:eastAsia="th-TH"/>
        </w:rPr>
      </w:pP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cs/>
          <w:lang w:eastAsia="th-TH"/>
        </w:rPr>
        <w:tab/>
        <w:t xml:space="preserve">กลยุทธ์ที่ ๖ </w:t>
      </w: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>วางระบบรากฐานการ</w:t>
      </w: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cs/>
          <w:lang w:eastAsia="th-TH"/>
        </w:rPr>
        <w:t>การใช้วัฒนธรรมไทยเป็นฐานใน</w:t>
      </w:r>
      <w:r w:rsidRPr="00824A07">
        <w:rPr>
          <w:rFonts w:ascii="TH SarabunIT๙" w:eastAsia="Times New Roman" w:hAnsi="TH SarabunIT๙" w:cs="TH SarabunIT๙"/>
          <w:b/>
          <w:color w:val="000000"/>
          <w:spacing w:val="-20"/>
          <w:sz w:val="42"/>
          <w:szCs w:val="42"/>
          <w:cs/>
          <w:lang w:eastAsia="th-TH"/>
        </w:rPr>
        <w:t>การเสริมสร้างคุณธรรม</w:t>
      </w: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b/>
          <w:color w:val="000000"/>
          <w:sz w:val="42"/>
          <w:szCs w:val="42"/>
          <w:lang w:eastAsia="th-TH"/>
        </w:rPr>
      </w:pP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cs/>
          <w:lang w:eastAsia="th-TH"/>
        </w:rPr>
        <w:tab/>
        <w:t xml:space="preserve">กลยุทธ์ที่ ๗ </w:t>
      </w: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>วางระบบรากฐานการ</w:t>
      </w: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cs/>
          <w:lang w:eastAsia="th-TH"/>
        </w:rPr>
        <w:t>การใช้สื่อมวลชนเป็นเครื่องมือในการส่งเสริมคุณธรรม</w:t>
      </w: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b/>
          <w:color w:val="000000"/>
          <w:sz w:val="42"/>
          <w:szCs w:val="42"/>
          <w:lang w:eastAsia="th-TH"/>
        </w:rPr>
      </w:pP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cs/>
          <w:lang w:eastAsia="th-TH"/>
        </w:rPr>
        <w:tab/>
        <w:t xml:space="preserve">กลยุทธ์ที่ ๘ </w:t>
      </w: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>วางระบบรากฐานการ</w:t>
      </w: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cs/>
          <w:lang w:eastAsia="th-TH"/>
        </w:rPr>
        <w:t>การเสริมสร้างคุณธรรมในภาควิชาชีพ</w:t>
      </w: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b/>
          <w:color w:val="000000"/>
          <w:szCs w:val="22"/>
          <w:lang w:eastAsia="th-TH"/>
        </w:rPr>
      </w:pP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pacing w:val="-20"/>
          <w:sz w:val="32"/>
          <w:szCs w:val="32"/>
          <w:lang w:eastAsia="th-TH"/>
        </w:rPr>
      </w:pPr>
    </w:p>
    <w:p w:rsidR="00824A07" w:rsidRPr="00824A07" w:rsidRDefault="00824A07" w:rsidP="00824A07">
      <w:pPr>
        <w:tabs>
          <w:tab w:val="left" w:pos="851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lang w:eastAsia="th-TH"/>
        </w:rPr>
      </w:pPr>
      <w:r w:rsidRPr="00824A07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  <w:lang w:eastAsia="th-TH"/>
        </w:rPr>
        <w:t xml:space="preserve"> </w:t>
      </w:r>
    </w:p>
    <w:p w:rsidR="00824A07" w:rsidRDefault="00824A07" w:rsidP="00824A07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C665C" w:rsidRDefault="004C665C" w:rsidP="00824A07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C665C" w:rsidRDefault="004C665C" w:rsidP="00824A07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A51057" w:rsidRDefault="00A51057" w:rsidP="00824A07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A51057" w:rsidRDefault="00A51057" w:rsidP="00824A07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A51057" w:rsidRPr="00824A07" w:rsidRDefault="00A51057" w:rsidP="00824A07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24A07" w:rsidRDefault="00824A07" w:rsidP="00824A07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tbl>
      <w:tblPr>
        <w:tblStyle w:val="21"/>
        <w:tblW w:w="15883" w:type="dxa"/>
        <w:tblInd w:w="-318" w:type="dxa"/>
        <w:tblLook w:val="04A0" w:firstRow="1" w:lastRow="0" w:firstColumn="1" w:lastColumn="0" w:noHBand="0" w:noVBand="1"/>
      </w:tblPr>
      <w:tblGrid>
        <w:gridCol w:w="1697"/>
        <w:gridCol w:w="1690"/>
        <w:gridCol w:w="1541"/>
        <w:gridCol w:w="1583"/>
        <w:gridCol w:w="1823"/>
        <w:gridCol w:w="1412"/>
        <w:gridCol w:w="1322"/>
        <w:gridCol w:w="1323"/>
        <w:gridCol w:w="1325"/>
        <w:gridCol w:w="1323"/>
        <w:gridCol w:w="844"/>
      </w:tblGrid>
      <w:tr w:rsidR="00824A07" w:rsidRPr="00824A07" w:rsidTr="002E489D">
        <w:tc>
          <w:tcPr>
            <w:tcW w:w="1697" w:type="dxa"/>
            <w:vMerge w:val="restart"/>
            <w:vAlign w:val="center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โครงการ</w:t>
            </w:r>
          </w:p>
        </w:tc>
        <w:tc>
          <w:tcPr>
            <w:tcW w:w="1690" w:type="dxa"/>
            <w:vMerge w:val="restart"/>
            <w:vAlign w:val="center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วัตถุประสงค์ของโครงการ</w:t>
            </w:r>
          </w:p>
        </w:tc>
        <w:tc>
          <w:tcPr>
            <w:tcW w:w="1541" w:type="dxa"/>
            <w:vMerge w:val="restart"/>
            <w:vAlign w:val="center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หน่วยงานที่รับผิดชอบ</w:t>
            </w:r>
          </w:p>
        </w:tc>
        <w:tc>
          <w:tcPr>
            <w:tcW w:w="3406" w:type="dxa"/>
            <w:gridSpan w:val="2"/>
            <w:vAlign w:val="center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เป้าหมาย</w:t>
            </w:r>
          </w:p>
        </w:tc>
        <w:tc>
          <w:tcPr>
            <w:tcW w:w="1412" w:type="dxa"/>
            <w:vMerge w:val="restart"/>
            <w:vAlign w:val="center"/>
          </w:tcPr>
          <w:p w:rsidR="00824A07" w:rsidRPr="00824A07" w:rsidRDefault="00824A07" w:rsidP="0012367B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งบประมาณ</w:t>
            </w:r>
          </w:p>
          <w:p w:rsidR="00824A07" w:rsidRPr="00824A07" w:rsidRDefault="00824A07" w:rsidP="0012367B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ที่ใช้</w:t>
            </w:r>
          </w:p>
        </w:tc>
        <w:tc>
          <w:tcPr>
            <w:tcW w:w="5293" w:type="dxa"/>
            <w:gridSpan w:val="4"/>
            <w:vAlign w:val="center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ปีงบประมาณ 2560</w:t>
            </w:r>
          </w:p>
        </w:tc>
        <w:tc>
          <w:tcPr>
            <w:tcW w:w="844" w:type="dxa"/>
            <w:vMerge w:val="restart"/>
            <w:vAlign w:val="center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หมายเหตุ</w:t>
            </w:r>
          </w:p>
        </w:tc>
      </w:tr>
      <w:tr w:rsidR="00824A07" w:rsidRPr="00824A07" w:rsidTr="002E489D">
        <w:tc>
          <w:tcPr>
            <w:tcW w:w="1697" w:type="dxa"/>
            <w:vMerge/>
            <w:vAlign w:val="center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690" w:type="dxa"/>
            <w:vMerge/>
            <w:vAlign w:val="center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541" w:type="dxa"/>
            <w:vMerge/>
            <w:vAlign w:val="center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583" w:type="dxa"/>
            <w:vAlign w:val="center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ผลลัพธ์เชิงปริมาณ</w:t>
            </w:r>
          </w:p>
        </w:tc>
        <w:tc>
          <w:tcPr>
            <w:tcW w:w="1823" w:type="dxa"/>
            <w:vAlign w:val="center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ผลลัพธ์เชิงคุณภาพ</w:t>
            </w:r>
          </w:p>
        </w:tc>
        <w:tc>
          <w:tcPr>
            <w:tcW w:w="1412" w:type="dxa"/>
            <w:vMerge/>
            <w:vAlign w:val="center"/>
          </w:tcPr>
          <w:p w:rsidR="00824A07" w:rsidRPr="00824A07" w:rsidRDefault="00824A07" w:rsidP="0012367B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2" w:type="dxa"/>
            <w:vAlign w:val="center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ไตรมาส 1</w:t>
            </w:r>
          </w:p>
          <w:p w:rsidR="00824A07" w:rsidRPr="00824A07" w:rsidRDefault="00ED5ABF" w:rsidP="00ED5ABF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/>
                <w:sz w:val="29"/>
                <w:szCs w:val="29"/>
                <w:cs/>
              </w:rPr>
              <w:t>(ต.ค.-ธ.ค.๖๐</w:t>
            </w:r>
          </w:p>
        </w:tc>
        <w:tc>
          <w:tcPr>
            <w:tcW w:w="1323" w:type="dxa"/>
            <w:vAlign w:val="center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ไตรมาส 2</w:t>
            </w:r>
          </w:p>
          <w:p w:rsidR="00824A07" w:rsidRPr="00824A07" w:rsidRDefault="00824A07" w:rsidP="00ED5ABF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(ม.ค.-มี.ค.6</w:t>
            </w:r>
            <w:r w:rsidR="00ED5ABF">
              <w:rPr>
                <w:rFonts w:eastAsia="Calibri" w:hint="cs"/>
                <w:sz w:val="29"/>
                <w:szCs w:val="29"/>
                <w:cs/>
              </w:rPr>
              <w:t>๑</w:t>
            </w:r>
            <w:r w:rsidRPr="00824A07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1325" w:type="dxa"/>
            <w:vAlign w:val="center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ไตรมาส 3</w:t>
            </w:r>
          </w:p>
          <w:p w:rsidR="00824A07" w:rsidRPr="00824A07" w:rsidRDefault="00824A07" w:rsidP="00ED5ABF">
            <w:pPr>
              <w:ind w:left="-137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(เม.ย.-มิ.ย.6</w:t>
            </w:r>
            <w:r w:rsidR="00ED5ABF">
              <w:rPr>
                <w:rFonts w:eastAsia="Calibri" w:hint="cs"/>
                <w:sz w:val="29"/>
                <w:szCs w:val="29"/>
                <w:cs/>
              </w:rPr>
              <w:t>๑</w:t>
            </w:r>
            <w:r w:rsidRPr="00824A07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1323" w:type="dxa"/>
            <w:vAlign w:val="center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ไตรมาส 4</w:t>
            </w:r>
          </w:p>
          <w:p w:rsidR="00824A07" w:rsidRPr="00824A07" w:rsidRDefault="00824A07" w:rsidP="00ED5ABF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(ก.ค.-ก.ย.</w:t>
            </w:r>
            <w:r w:rsidR="00ED5ABF">
              <w:rPr>
                <w:rFonts w:eastAsia="Calibri" w:hint="cs"/>
                <w:sz w:val="29"/>
                <w:szCs w:val="29"/>
                <w:cs/>
              </w:rPr>
              <w:t>๖๑</w:t>
            </w:r>
            <w:r w:rsidRPr="00824A07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844" w:type="dxa"/>
            <w:vMerge/>
            <w:vAlign w:val="center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</w:tr>
      <w:tr w:rsidR="00657B29" w:rsidRPr="00824A07" w:rsidTr="002E489D">
        <w:tc>
          <w:tcPr>
            <w:tcW w:w="1697" w:type="dxa"/>
          </w:tcPr>
          <w:p w:rsidR="00657B29" w:rsidRDefault="0013371F" w:rsidP="00657B29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1.</w:t>
            </w:r>
            <w:r w:rsidR="00657B29">
              <w:rPr>
                <w:rFonts w:eastAsia="Calibri" w:hint="cs"/>
                <w:sz w:val="29"/>
                <w:szCs w:val="29"/>
                <w:cs/>
              </w:rPr>
              <w:t>โครงการชุมชนคุณธรรมขับเคลื่อนด้วยพลังบวร</w:t>
            </w:r>
          </w:p>
        </w:tc>
        <w:tc>
          <w:tcPr>
            <w:tcW w:w="1690" w:type="dxa"/>
          </w:tcPr>
          <w:p w:rsidR="00657B29" w:rsidRPr="00EE7312" w:rsidRDefault="00657B29" w:rsidP="00657B29">
            <w:pPr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เพื่อส่งเสริม บวร เป็นศูนย์กลางในการส่งเสริมคุณธรรมจริยธรรม</w:t>
            </w:r>
          </w:p>
        </w:tc>
        <w:tc>
          <w:tcPr>
            <w:tcW w:w="1541" w:type="dxa"/>
          </w:tcPr>
          <w:p w:rsidR="00657B29" w:rsidRPr="00824A07" w:rsidRDefault="00657B29" w:rsidP="00657B29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657B29" w:rsidRPr="00824A07" w:rsidRDefault="00657B29" w:rsidP="00657B29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ศาสนสถาน ร่วมกิจกรรม ๖๐ แห่ง</w:t>
            </w:r>
          </w:p>
        </w:tc>
        <w:tc>
          <w:tcPr>
            <w:tcW w:w="1823" w:type="dxa"/>
          </w:tcPr>
          <w:p w:rsidR="00657B29" w:rsidRPr="00824A07" w:rsidRDefault="00657B29" w:rsidP="00657B29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พุทธศาสนิกชนนำหลักธรรมมาปรับใช้ในชีวิตประจำวัน</w:t>
            </w:r>
          </w:p>
        </w:tc>
        <w:tc>
          <w:tcPr>
            <w:tcW w:w="1412" w:type="dxa"/>
          </w:tcPr>
          <w:p w:rsidR="00657B29" w:rsidRPr="00824A07" w:rsidRDefault="00657B29" w:rsidP="00657B29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200,000</w:t>
            </w:r>
          </w:p>
        </w:tc>
        <w:tc>
          <w:tcPr>
            <w:tcW w:w="1322" w:type="dxa"/>
          </w:tcPr>
          <w:p w:rsidR="00657B29" w:rsidRPr="00824A07" w:rsidRDefault="00657B29" w:rsidP="00657B29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/>
                <w:noProof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51A3623F" wp14:editId="03FCE927">
                      <wp:simplePos x="0" y="0"/>
                      <wp:positionH relativeFrom="column">
                        <wp:posOffset>-58751</wp:posOffset>
                      </wp:positionH>
                      <wp:positionV relativeFrom="paragraph">
                        <wp:posOffset>322690</wp:posOffset>
                      </wp:positionV>
                      <wp:extent cx="3331596" cy="7952"/>
                      <wp:effectExtent l="38100" t="76200" r="97790" b="87630"/>
                      <wp:wrapNone/>
                      <wp:docPr id="2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1596" cy="7952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A951B3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2" o:spid="_x0000_s1026" type="#_x0000_t32" style="position:absolute;margin-left:-4.65pt;margin-top:25.4pt;width:262.35pt;height:.65pt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23" w:type="dxa"/>
          </w:tcPr>
          <w:p w:rsidR="00657B29" w:rsidRPr="00824A07" w:rsidRDefault="00657B29" w:rsidP="00657B29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657B29" w:rsidRPr="00824A07" w:rsidRDefault="00657B29" w:rsidP="00657B29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57B29" w:rsidRPr="00824A07" w:rsidRDefault="00657B29" w:rsidP="00657B29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844" w:type="dxa"/>
          </w:tcPr>
          <w:p w:rsidR="00657B29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ศน.</w:t>
            </w:r>
          </w:p>
        </w:tc>
      </w:tr>
      <w:tr w:rsidR="00634AE4" w:rsidRPr="00824A07" w:rsidTr="002E489D">
        <w:tc>
          <w:tcPr>
            <w:tcW w:w="1697" w:type="dxa"/>
          </w:tcPr>
          <w:p w:rsidR="00634AE4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2.โครงการศูนย์ศึกษาพระพุทธศาสนาวันอาทิตย์</w:t>
            </w:r>
          </w:p>
        </w:tc>
        <w:tc>
          <w:tcPr>
            <w:tcW w:w="1690" w:type="dxa"/>
          </w:tcPr>
          <w:p w:rsidR="00634AE4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ปลูกฝังคุณธรรมแก่เด็ก เยาวชน และประชาชน</w:t>
            </w:r>
          </w:p>
        </w:tc>
        <w:tc>
          <w:tcPr>
            <w:tcW w:w="1541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634AE4" w:rsidRPr="0012367B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 xml:space="preserve">๓ แห่ง </w:t>
            </w:r>
          </w:p>
        </w:tc>
        <w:tc>
          <w:tcPr>
            <w:tcW w:w="1823" w:type="dxa"/>
          </w:tcPr>
          <w:p w:rsidR="00634AE4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พุทธศาสนิกชนนำหลักธรรมมาปรับใช้ในชีวิตประจำวัน</w:t>
            </w:r>
          </w:p>
        </w:tc>
        <w:tc>
          <w:tcPr>
            <w:tcW w:w="1412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noProof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3A3CEA0A" wp14:editId="4DEB4D89">
                      <wp:simplePos x="0" y="0"/>
                      <wp:positionH relativeFrom="column">
                        <wp:posOffset>814015</wp:posOffset>
                      </wp:positionH>
                      <wp:positionV relativeFrom="paragraph">
                        <wp:posOffset>295523</wp:posOffset>
                      </wp:positionV>
                      <wp:extent cx="3355064" cy="0"/>
                      <wp:effectExtent l="38100" t="76200" r="17145" b="95250"/>
                      <wp:wrapNone/>
                      <wp:docPr id="4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5506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CBA11A" id="ลูกศรเชื่อมต่อแบบตรง 4" o:spid="_x0000_s1026" type="#_x0000_t32" style="position:absolute;margin-left:64.1pt;margin-top:23.25pt;width:264.2pt;height:0;z-index:25174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" strokecolor="#4579b8 [3044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eastAsia="Calibri" w:hint="cs"/>
                <w:sz w:val="29"/>
                <w:szCs w:val="29"/>
                <w:cs/>
              </w:rPr>
              <w:t>50,200</w:t>
            </w:r>
          </w:p>
        </w:tc>
        <w:tc>
          <w:tcPr>
            <w:tcW w:w="1322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844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ศน.</w:t>
            </w:r>
          </w:p>
        </w:tc>
      </w:tr>
      <w:tr w:rsidR="00634AE4" w:rsidRPr="00824A07" w:rsidTr="002E489D">
        <w:tc>
          <w:tcPr>
            <w:tcW w:w="1697" w:type="dxa"/>
          </w:tcPr>
          <w:p w:rsidR="00634AE4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3.โครงการลานธรรมลานวิถีไทย</w:t>
            </w:r>
          </w:p>
        </w:tc>
        <w:tc>
          <w:tcPr>
            <w:tcW w:w="1690" w:type="dxa"/>
          </w:tcPr>
          <w:p w:rsidR="00634AE4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เปิดพื้นที่ศาสนสถานเป็นศูนย์กลางจัดกิจกรรมของชุมชน</w:t>
            </w:r>
          </w:p>
        </w:tc>
        <w:tc>
          <w:tcPr>
            <w:tcW w:w="1541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634AE4" w:rsidRDefault="00634AE4" w:rsidP="00634AE4">
            <w:pPr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1๔ แห่ง</w:t>
            </w:r>
          </w:p>
          <w:p w:rsidR="00634AE4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ขยายเพิ่ม 4 แห่ง</w:t>
            </w:r>
          </w:p>
        </w:tc>
        <w:tc>
          <w:tcPr>
            <w:tcW w:w="1823" w:type="dxa"/>
          </w:tcPr>
          <w:p w:rsidR="00634AE4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พุทธศาสนิกชนนำหลักธรรมมาปรับใช้ในชีวิตประจำวัน</w:t>
            </w:r>
          </w:p>
        </w:tc>
        <w:tc>
          <w:tcPr>
            <w:tcW w:w="1412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294,000</w:t>
            </w:r>
          </w:p>
        </w:tc>
        <w:tc>
          <w:tcPr>
            <w:tcW w:w="1322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/>
                <w:noProof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570A5AAF" wp14:editId="4345C437">
                      <wp:simplePos x="0" y="0"/>
                      <wp:positionH relativeFrom="column">
                        <wp:posOffset>-66703</wp:posOffset>
                      </wp:positionH>
                      <wp:positionV relativeFrom="paragraph">
                        <wp:posOffset>316975</wp:posOffset>
                      </wp:positionV>
                      <wp:extent cx="3347500" cy="15903"/>
                      <wp:effectExtent l="38100" t="76200" r="5715" b="98425"/>
                      <wp:wrapNone/>
                      <wp:docPr id="8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47500" cy="15903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98ECE1" id="ลูกศรเชื่อมต่อแบบตรง 8" o:spid="_x0000_s1026" type="#_x0000_t32" style="position:absolute;margin-left:-5.25pt;margin-top:24.95pt;width:263.6pt;height:1.25pt;flip:y;z-index:25174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844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ศน.</w:t>
            </w:r>
          </w:p>
        </w:tc>
      </w:tr>
      <w:tr w:rsidR="00634AE4" w:rsidRPr="00824A07" w:rsidTr="002E489D">
        <w:tc>
          <w:tcPr>
            <w:tcW w:w="1697" w:type="dxa"/>
          </w:tcPr>
          <w:p w:rsidR="00634AE4" w:rsidRDefault="00634AE4" w:rsidP="00634AE4">
            <w:pPr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4.โครงการบูรณะ</w:t>
            </w:r>
          </w:p>
          <w:p w:rsidR="00634AE4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ศาสนสถาน</w:t>
            </w:r>
            <w:r w:rsidR="00B229FF">
              <w:rPr>
                <w:rFonts w:eastAsia="Calibri" w:hint="cs"/>
                <w:sz w:val="29"/>
                <w:szCs w:val="29"/>
                <w:cs/>
              </w:rPr>
              <w:t>และอุดหนุนมัสยิด</w:t>
            </w:r>
          </w:p>
        </w:tc>
        <w:tc>
          <w:tcPr>
            <w:tcW w:w="1690" w:type="dxa"/>
          </w:tcPr>
          <w:p w:rsidR="00634AE4" w:rsidRDefault="00634AE4" w:rsidP="00634AE4">
            <w:pPr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รักษาศาสนสถาน</w:t>
            </w:r>
          </w:p>
          <w:p w:rsidR="00634AE4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ส่งเสริมศาสนิกชนเข้าไปปฏิบัติศาสนกิจ</w:t>
            </w:r>
          </w:p>
        </w:tc>
        <w:tc>
          <w:tcPr>
            <w:tcW w:w="1541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634AE4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๒ แห่ง</w:t>
            </w:r>
          </w:p>
          <w:p w:rsidR="00B229FF" w:rsidRDefault="00B229FF" w:rsidP="00634AE4">
            <w:pPr>
              <w:jc w:val="center"/>
              <w:rPr>
                <w:rFonts w:eastAsia="Calibri"/>
                <w:sz w:val="29"/>
                <w:szCs w:val="29"/>
              </w:rPr>
            </w:pPr>
          </w:p>
          <w:p w:rsidR="00B229FF" w:rsidRPr="0012367B" w:rsidRDefault="00B229FF" w:rsidP="00634AE4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1 แห่ง</w:t>
            </w:r>
          </w:p>
        </w:tc>
        <w:tc>
          <w:tcPr>
            <w:tcW w:w="1823" w:type="dxa"/>
          </w:tcPr>
          <w:p w:rsidR="00634AE4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พุทธศาสนิกชนนำหลักธรรมมาปรับใช้ในชีวิตประจำวัน</w:t>
            </w:r>
          </w:p>
        </w:tc>
        <w:tc>
          <w:tcPr>
            <w:tcW w:w="1412" w:type="dxa"/>
          </w:tcPr>
          <w:p w:rsidR="00634AE4" w:rsidRDefault="00634AE4" w:rsidP="00B229FF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noProof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6685473F" wp14:editId="220B30DA">
                      <wp:simplePos x="0" y="0"/>
                      <wp:positionH relativeFrom="column">
                        <wp:posOffset>821966</wp:posOffset>
                      </wp:positionH>
                      <wp:positionV relativeFrom="paragraph">
                        <wp:posOffset>376638</wp:posOffset>
                      </wp:positionV>
                      <wp:extent cx="3363402" cy="23854"/>
                      <wp:effectExtent l="19050" t="76200" r="104140" b="90805"/>
                      <wp:wrapNone/>
                      <wp:docPr id="10" name="ลูกศรเชื่อมต่อแบบ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63402" cy="2385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070932" id="ลูกศรเชื่อมต่อแบบตรง 10" o:spid="_x0000_s1026" type="#_x0000_t32" style="position:absolute;margin-left:64.7pt;margin-top:29.65pt;width:264.85pt;height:1.9pt;z-index:25174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" strokecolor="#4579b8 [3044]">
                      <v:stroke startarrow="block" endarrow="block"/>
                    </v:shape>
                  </w:pict>
                </mc:Fallback>
              </mc:AlternateContent>
            </w:r>
            <w:r w:rsidR="00B229FF">
              <w:rPr>
                <w:rFonts w:eastAsia="Calibri"/>
                <w:sz w:val="29"/>
                <w:szCs w:val="29"/>
              </w:rPr>
              <w:t>93</w:t>
            </w:r>
            <w:r>
              <w:rPr>
                <w:rFonts w:eastAsia="Calibri" w:hint="cs"/>
                <w:sz w:val="29"/>
                <w:szCs w:val="29"/>
                <w:cs/>
              </w:rPr>
              <w:t>,000</w:t>
            </w:r>
          </w:p>
        </w:tc>
        <w:tc>
          <w:tcPr>
            <w:tcW w:w="1322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844" w:type="dxa"/>
          </w:tcPr>
          <w:p w:rsidR="00634AE4" w:rsidRPr="00824A07" w:rsidRDefault="006C4E22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ศป</w:t>
            </w:r>
            <w:r w:rsidR="00634AE4">
              <w:rPr>
                <w:rFonts w:eastAsia="Calibri" w:hint="cs"/>
                <w:sz w:val="29"/>
                <w:szCs w:val="29"/>
                <w:cs/>
              </w:rPr>
              <w:t>.</w:t>
            </w:r>
          </w:p>
        </w:tc>
      </w:tr>
      <w:tr w:rsidR="00634AE4" w:rsidRPr="00824A07" w:rsidTr="002E489D">
        <w:tc>
          <w:tcPr>
            <w:tcW w:w="1697" w:type="dxa"/>
          </w:tcPr>
          <w:p w:rsidR="00634AE4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 xml:space="preserve">5.กิจกรรมเฉลิมพระเกียรติสมเด็จพระเจ้าอยู่หัวมหาวชริราลงกรณบดินทรเทพยวรางกูร </w:t>
            </w:r>
          </w:p>
        </w:tc>
        <w:tc>
          <w:tcPr>
            <w:tcW w:w="1690" w:type="dxa"/>
          </w:tcPr>
          <w:p w:rsidR="00634AE4" w:rsidRPr="00EE7312" w:rsidRDefault="00634AE4" w:rsidP="00634AE4">
            <w:pPr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แสดงออกถึงความจงรักภักดี น้อมรำลึกถึงพระมหากรุณาธิคุณ</w:t>
            </w:r>
          </w:p>
        </w:tc>
        <w:tc>
          <w:tcPr>
            <w:tcW w:w="1541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เด็กประชาชนร่วมงาน 1,000 คน</w:t>
            </w:r>
          </w:p>
        </w:tc>
        <w:tc>
          <w:tcPr>
            <w:tcW w:w="18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รวมพลังศาสนิกชนทุกศาสนา สร้างความรักความสามัคคี</w:t>
            </w:r>
          </w:p>
        </w:tc>
        <w:tc>
          <w:tcPr>
            <w:tcW w:w="1412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30,000</w:t>
            </w:r>
          </w:p>
        </w:tc>
        <w:tc>
          <w:tcPr>
            <w:tcW w:w="1322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/>
                <w:noProof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225DE36E" wp14:editId="06EAAA56">
                      <wp:simplePos x="0" y="0"/>
                      <wp:positionH relativeFrom="column">
                        <wp:posOffset>750432</wp:posOffset>
                      </wp:positionH>
                      <wp:positionV relativeFrom="paragraph">
                        <wp:posOffset>404495</wp:posOffset>
                      </wp:positionV>
                      <wp:extent cx="866692" cy="0"/>
                      <wp:effectExtent l="38100" t="76200" r="10160" b="95250"/>
                      <wp:wrapNone/>
                      <wp:docPr id="12" name="ลูกศรเชื่อมต่อแบบ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669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09C0D2" id="ลูกศรเชื่อมต่อแบบตรง 12" o:spid="_x0000_s1026" type="#_x0000_t32" style="position:absolute;margin-left:59.1pt;margin-top:31.85pt;width:68.25pt;height:0;z-index:25175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28 ก.ค.61</w:t>
            </w:r>
          </w:p>
        </w:tc>
        <w:tc>
          <w:tcPr>
            <w:tcW w:w="844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ศน.</w:t>
            </w:r>
          </w:p>
        </w:tc>
      </w:tr>
      <w:tr w:rsidR="00634AE4" w:rsidRPr="00824A07" w:rsidTr="002E489D">
        <w:tc>
          <w:tcPr>
            <w:tcW w:w="1697" w:type="dxa"/>
          </w:tcPr>
          <w:p w:rsidR="00634AE4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6.กิจกรรมเฉลิมพระเกียรติสมเด็จพระนางเจ้าสิริกิติ์</w:t>
            </w:r>
          </w:p>
        </w:tc>
        <w:tc>
          <w:tcPr>
            <w:tcW w:w="1690" w:type="dxa"/>
          </w:tcPr>
          <w:p w:rsidR="00634AE4" w:rsidRPr="00EE7312" w:rsidRDefault="00634AE4" w:rsidP="00634AE4">
            <w:pPr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แสดงออกถึงความจงรักภักดี น้อมรำลึกถึงพระมหากรุณาธิคุณ</w:t>
            </w:r>
          </w:p>
        </w:tc>
        <w:tc>
          <w:tcPr>
            <w:tcW w:w="1541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เด็กประชาชนร่วมงาน 1,000 คน</w:t>
            </w:r>
          </w:p>
        </w:tc>
        <w:tc>
          <w:tcPr>
            <w:tcW w:w="18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เกิดความรักความสามัคคี สร้างขวัญกำลังใจแก่พุทธศาสนิกชน</w:t>
            </w:r>
          </w:p>
        </w:tc>
        <w:tc>
          <w:tcPr>
            <w:tcW w:w="1412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30,000</w:t>
            </w:r>
          </w:p>
        </w:tc>
        <w:tc>
          <w:tcPr>
            <w:tcW w:w="1322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noProof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739561A2" wp14:editId="44CF6D20">
                      <wp:simplePos x="0" y="0"/>
                      <wp:positionH relativeFrom="column">
                        <wp:posOffset>-67089</wp:posOffset>
                      </wp:positionH>
                      <wp:positionV relativeFrom="paragraph">
                        <wp:posOffset>375147</wp:posOffset>
                      </wp:positionV>
                      <wp:extent cx="818239" cy="0"/>
                      <wp:effectExtent l="38100" t="76200" r="20320" b="95250"/>
                      <wp:wrapNone/>
                      <wp:docPr id="13" name="ลูกศรเชื่อมต่อแบบ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823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132342" id="ลูกศรเชื่อมต่อแบบตรง 13" o:spid="_x0000_s1026" type="#_x0000_t32" style="position:absolute;margin-left:-5.3pt;margin-top:29.55pt;width:64.45pt;height:0;z-index:25175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" strokecolor="#4579b8 [3044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eastAsia="Calibri" w:hint="cs"/>
                <w:sz w:val="29"/>
                <w:szCs w:val="29"/>
                <w:cs/>
              </w:rPr>
              <w:t>12 ส.ค.61</w:t>
            </w:r>
          </w:p>
        </w:tc>
        <w:tc>
          <w:tcPr>
            <w:tcW w:w="844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ศน.</w:t>
            </w:r>
          </w:p>
        </w:tc>
      </w:tr>
    </w:tbl>
    <w:p w:rsidR="004C665C" w:rsidRDefault="004C665C"/>
    <w:p w:rsidR="004C665C" w:rsidRDefault="004C665C">
      <w:pPr>
        <w:rPr>
          <w:rFonts w:hint="cs"/>
        </w:rPr>
      </w:pPr>
    </w:p>
    <w:tbl>
      <w:tblPr>
        <w:tblStyle w:val="21"/>
        <w:tblW w:w="15883" w:type="dxa"/>
        <w:tblInd w:w="-318" w:type="dxa"/>
        <w:tblLook w:val="04A0" w:firstRow="1" w:lastRow="0" w:firstColumn="1" w:lastColumn="0" w:noHBand="0" w:noVBand="1"/>
      </w:tblPr>
      <w:tblGrid>
        <w:gridCol w:w="1697"/>
        <w:gridCol w:w="1690"/>
        <w:gridCol w:w="1541"/>
        <w:gridCol w:w="1583"/>
        <w:gridCol w:w="1823"/>
        <w:gridCol w:w="1412"/>
        <w:gridCol w:w="1322"/>
        <w:gridCol w:w="1323"/>
        <w:gridCol w:w="1325"/>
        <w:gridCol w:w="1323"/>
        <w:gridCol w:w="844"/>
      </w:tblGrid>
      <w:tr w:rsidR="006942CA" w:rsidRPr="00824A07" w:rsidTr="00172228">
        <w:tc>
          <w:tcPr>
            <w:tcW w:w="1697" w:type="dxa"/>
            <w:vMerge w:val="restart"/>
            <w:vAlign w:val="center"/>
          </w:tcPr>
          <w:p w:rsidR="006942CA" w:rsidRPr="00824A07" w:rsidRDefault="006942CA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โครงการ</w:t>
            </w:r>
          </w:p>
        </w:tc>
        <w:tc>
          <w:tcPr>
            <w:tcW w:w="1690" w:type="dxa"/>
            <w:vMerge w:val="restart"/>
            <w:vAlign w:val="center"/>
          </w:tcPr>
          <w:p w:rsidR="006942CA" w:rsidRPr="00824A07" w:rsidRDefault="006942CA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วัตถุประสงค์ของโครงการ</w:t>
            </w:r>
          </w:p>
        </w:tc>
        <w:tc>
          <w:tcPr>
            <w:tcW w:w="1541" w:type="dxa"/>
            <w:vMerge w:val="restart"/>
            <w:vAlign w:val="center"/>
          </w:tcPr>
          <w:p w:rsidR="006942CA" w:rsidRPr="00824A07" w:rsidRDefault="006942CA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หน่วยงานที่รับผิดชอบ</w:t>
            </w:r>
          </w:p>
        </w:tc>
        <w:tc>
          <w:tcPr>
            <w:tcW w:w="3406" w:type="dxa"/>
            <w:gridSpan w:val="2"/>
            <w:vAlign w:val="center"/>
          </w:tcPr>
          <w:p w:rsidR="006942CA" w:rsidRPr="00824A07" w:rsidRDefault="006942CA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เป้าหมาย</w:t>
            </w:r>
          </w:p>
        </w:tc>
        <w:tc>
          <w:tcPr>
            <w:tcW w:w="1412" w:type="dxa"/>
            <w:vMerge w:val="restart"/>
            <w:vAlign w:val="center"/>
          </w:tcPr>
          <w:p w:rsidR="006942CA" w:rsidRPr="00824A07" w:rsidRDefault="006942CA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งบประมาณ</w:t>
            </w:r>
          </w:p>
          <w:p w:rsidR="006942CA" w:rsidRPr="00824A07" w:rsidRDefault="006942CA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ที่ใช้</w:t>
            </w:r>
          </w:p>
        </w:tc>
        <w:tc>
          <w:tcPr>
            <w:tcW w:w="5293" w:type="dxa"/>
            <w:gridSpan w:val="4"/>
            <w:vAlign w:val="center"/>
          </w:tcPr>
          <w:p w:rsidR="006942CA" w:rsidRPr="00824A07" w:rsidRDefault="006942CA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ปีงบประมาณ 2560</w:t>
            </w:r>
          </w:p>
        </w:tc>
        <w:tc>
          <w:tcPr>
            <w:tcW w:w="844" w:type="dxa"/>
            <w:vMerge w:val="restart"/>
            <w:vAlign w:val="center"/>
          </w:tcPr>
          <w:p w:rsidR="006942CA" w:rsidRPr="00824A07" w:rsidRDefault="006942CA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หมายเหตุ</w:t>
            </w:r>
          </w:p>
        </w:tc>
      </w:tr>
      <w:tr w:rsidR="006942CA" w:rsidRPr="00824A07" w:rsidTr="00172228">
        <w:tc>
          <w:tcPr>
            <w:tcW w:w="1697" w:type="dxa"/>
            <w:vMerge/>
            <w:vAlign w:val="center"/>
          </w:tcPr>
          <w:p w:rsidR="006942CA" w:rsidRPr="00824A07" w:rsidRDefault="006942CA" w:rsidP="00172228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690" w:type="dxa"/>
            <w:vMerge/>
            <w:vAlign w:val="center"/>
          </w:tcPr>
          <w:p w:rsidR="006942CA" w:rsidRPr="00824A07" w:rsidRDefault="006942CA" w:rsidP="00172228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541" w:type="dxa"/>
            <w:vMerge/>
            <w:vAlign w:val="center"/>
          </w:tcPr>
          <w:p w:rsidR="006942CA" w:rsidRPr="00824A07" w:rsidRDefault="006942CA" w:rsidP="00172228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583" w:type="dxa"/>
            <w:vAlign w:val="center"/>
          </w:tcPr>
          <w:p w:rsidR="006942CA" w:rsidRPr="00824A07" w:rsidRDefault="006942CA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ผลลัพธ์เชิงปริมาณ</w:t>
            </w:r>
          </w:p>
        </w:tc>
        <w:tc>
          <w:tcPr>
            <w:tcW w:w="1823" w:type="dxa"/>
            <w:vAlign w:val="center"/>
          </w:tcPr>
          <w:p w:rsidR="006942CA" w:rsidRPr="00824A07" w:rsidRDefault="006942CA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ผลลัพธ์เชิงคุณภาพ</w:t>
            </w:r>
          </w:p>
        </w:tc>
        <w:tc>
          <w:tcPr>
            <w:tcW w:w="1412" w:type="dxa"/>
            <w:vMerge/>
            <w:vAlign w:val="center"/>
          </w:tcPr>
          <w:p w:rsidR="006942CA" w:rsidRPr="00824A07" w:rsidRDefault="006942CA" w:rsidP="00172228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2" w:type="dxa"/>
            <w:vAlign w:val="center"/>
          </w:tcPr>
          <w:p w:rsidR="006942CA" w:rsidRPr="00824A07" w:rsidRDefault="006942CA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ไตรมาส 1</w:t>
            </w:r>
          </w:p>
          <w:p w:rsidR="006942CA" w:rsidRPr="00824A07" w:rsidRDefault="006942CA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/>
                <w:sz w:val="29"/>
                <w:szCs w:val="29"/>
                <w:cs/>
              </w:rPr>
              <w:t>(ต.ค.-ธ.ค.๖๐</w:t>
            </w:r>
          </w:p>
        </w:tc>
        <w:tc>
          <w:tcPr>
            <w:tcW w:w="1323" w:type="dxa"/>
            <w:vAlign w:val="center"/>
          </w:tcPr>
          <w:p w:rsidR="006942CA" w:rsidRPr="00824A07" w:rsidRDefault="006942CA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ไตรมาส 2</w:t>
            </w:r>
          </w:p>
          <w:p w:rsidR="006942CA" w:rsidRPr="00824A07" w:rsidRDefault="006942CA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(ม.ค.-มี.ค.6</w:t>
            </w:r>
            <w:r>
              <w:rPr>
                <w:rFonts w:eastAsia="Calibri" w:hint="cs"/>
                <w:sz w:val="29"/>
                <w:szCs w:val="29"/>
                <w:cs/>
              </w:rPr>
              <w:t>๑</w:t>
            </w:r>
            <w:r w:rsidRPr="00824A07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1325" w:type="dxa"/>
            <w:vAlign w:val="center"/>
          </w:tcPr>
          <w:p w:rsidR="006942CA" w:rsidRPr="00824A07" w:rsidRDefault="006942CA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ไตรมาส 3</w:t>
            </w:r>
          </w:p>
          <w:p w:rsidR="006942CA" w:rsidRPr="00824A07" w:rsidRDefault="006942CA" w:rsidP="00172228">
            <w:pPr>
              <w:ind w:left="-137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(เม.ย.-มิ.ย.6</w:t>
            </w:r>
            <w:r>
              <w:rPr>
                <w:rFonts w:eastAsia="Calibri" w:hint="cs"/>
                <w:sz w:val="29"/>
                <w:szCs w:val="29"/>
                <w:cs/>
              </w:rPr>
              <w:t>๑</w:t>
            </w:r>
            <w:r w:rsidRPr="00824A07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1323" w:type="dxa"/>
            <w:vAlign w:val="center"/>
          </w:tcPr>
          <w:p w:rsidR="006942CA" w:rsidRPr="00824A07" w:rsidRDefault="006942CA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ไตรมาส 4</w:t>
            </w:r>
          </w:p>
          <w:p w:rsidR="006942CA" w:rsidRPr="00824A07" w:rsidRDefault="006942CA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(ก.ค.-ก.ย.</w:t>
            </w:r>
            <w:r>
              <w:rPr>
                <w:rFonts w:eastAsia="Calibri" w:hint="cs"/>
                <w:sz w:val="29"/>
                <w:szCs w:val="29"/>
                <w:cs/>
              </w:rPr>
              <w:t>๖๑</w:t>
            </w:r>
            <w:r w:rsidRPr="00824A07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844" w:type="dxa"/>
            <w:vMerge/>
            <w:vAlign w:val="center"/>
          </w:tcPr>
          <w:p w:rsidR="006942CA" w:rsidRPr="00824A07" w:rsidRDefault="006942CA" w:rsidP="00172228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</w:tr>
      <w:tr w:rsidR="00634AE4" w:rsidRPr="00824A07" w:rsidTr="002E489D">
        <w:tc>
          <w:tcPr>
            <w:tcW w:w="1697" w:type="dxa"/>
          </w:tcPr>
          <w:p w:rsidR="00634AE4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7.กิจกรรมเฉลิมพระเกียรติสมเด็จพระเทพรัตนราชสุดาฯ</w:t>
            </w:r>
          </w:p>
        </w:tc>
        <w:tc>
          <w:tcPr>
            <w:tcW w:w="1690" w:type="dxa"/>
          </w:tcPr>
          <w:p w:rsidR="00634AE4" w:rsidRPr="00EE7312" w:rsidRDefault="00634AE4" w:rsidP="00634AE4">
            <w:pPr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เฉลิมพระเกียรติสมเด็จพระเทพรัตนราชสุดาฯ</w:t>
            </w:r>
          </w:p>
        </w:tc>
        <w:tc>
          <w:tcPr>
            <w:tcW w:w="1541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เด็ก ประชาชนร่วมงาน 500 คน</w:t>
            </w:r>
          </w:p>
        </w:tc>
        <w:tc>
          <w:tcPr>
            <w:tcW w:w="18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 xml:space="preserve">ปลูกฝังความเลื่อมใสสถาบันชาติ ศาสนา พระมหากษัตริย์ </w:t>
            </w:r>
          </w:p>
        </w:tc>
        <w:tc>
          <w:tcPr>
            <w:tcW w:w="1412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30,000</w:t>
            </w:r>
          </w:p>
        </w:tc>
        <w:tc>
          <w:tcPr>
            <w:tcW w:w="1322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/>
                <w:noProof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0EDCA8F9" wp14:editId="424B1ED1">
                      <wp:simplePos x="0" y="0"/>
                      <wp:positionH relativeFrom="column">
                        <wp:posOffset>763601</wp:posOffset>
                      </wp:positionH>
                      <wp:positionV relativeFrom="paragraph">
                        <wp:posOffset>298837</wp:posOffset>
                      </wp:positionV>
                      <wp:extent cx="834887" cy="7951"/>
                      <wp:effectExtent l="38100" t="76200" r="80010" b="87630"/>
                      <wp:wrapNone/>
                      <wp:docPr id="11" name="ลูกศรเชื่อมต่อแบบ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4887" cy="7951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BA6525" id="ลูกศรเชื่อมต่อแบบตรง 11" o:spid="_x0000_s1026" type="#_x0000_t32" style="position:absolute;margin-left:60.15pt;margin-top:23.55pt;width:65.75pt;height:.65pt;z-index:25175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25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2 เม.ย.61</w:t>
            </w:r>
          </w:p>
        </w:tc>
        <w:tc>
          <w:tcPr>
            <w:tcW w:w="13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844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ศน.</w:t>
            </w:r>
          </w:p>
        </w:tc>
      </w:tr>
      <w:tr w:rsidR="00634AE4" w:rsidRPr="00824A07" w:rsidTr="002E489D">
        <w:tc>
          <w:tcPr>
            <w:tcW w:w="1697" w:type="dxa"/>
          </w:tcPr>
          <w:p w:rsidR="00634AE4" w:rsidRPr="002E489D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8.กิจกรรมเนื่องในวันมาฆบูชา</w:t>
            </w:r>
          </w:p>
        </w:tc>
        <w:tc>
          <w:tcPr>
            <w:tcW w:w="1690" w:type="dxa"/>
          </w:tcPr>
          <w:p w:rsidR="00634AE4" w:rsidRPr="00EE7312" w:rsidRDefault="00634AE4" w:rsidP="00634AE4">
            <w:pPr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ตระหนักถึงวันสำคัญทางพระพุทธศาสนา</w:t>
            </w:r>
          </w:p>
        </w:tc>
        <w:tc>
          <w:tcPr>
            <w:tcW w:w="1541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เด็ก ประชาชนร่วมงาน 30,000 คน</w:t>
            </w:r>
          </w:p>
        </w:tc>
        <w:tc>
          <w:tcPr>
            <w:tcW w:w="18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พุทธศาสนิกชนนำหลักธรรมมาปรับใช้ในชีวิตประจำวัน</w:t>
            </w:r>
          </w:p>
        </w:tc>
        <w:tc>
          <w:tcPr>
            <w:tcW w:w="1412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20,000</w:t>
            </w:r>
          </w:p>
        </w:tc>
        <w:tc>
          <w:tcPr>
            <w:tcW w:w="1322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/>
                <w:sz w:val="29"/>
                <w:szCs w:val="29"/>
              </w:rPr>
              <w:t xml:space="preserve">23 </w:t>
            </w:r>
            <w:r>
              <w:rPr>
                <w:rFonts w:eastAsia="Calibri" w:hint="cs"/>
                <w:sz w:val="29"/>
                <w:szCs w:val="29"/>
                <w:cs/>
              </w:rPr>
              <w:t>ก.พ.-1 มี.ค.61</w:t>
            </w:r>
          </w:p>
        </w:tc>
        <w:tc>
          <w:tcPr>
            <w:tcW w:w="1325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844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ศน.</w:t>
            </w:r>
          </w:p>
        </w:tc>
      </w:tr>
      <w:tr w:rsidR="00634AE4" w:rsidRPr="00824A07" w:rsidTr="002E489D">
        <w:tc>
          <w:tcPr>
            <w:tcW w:w="1697" w:type="dxa"/>
          </w:tcPr>
          <w:p w:rsidR="00634AE4" w:rsidRPr="002E489D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9.กิจกรรมเนื่องในวันวิสาขบูชา</w:t>
            </w:r>
          </w:p>
        </w:tc>
        <w:tc>
          <w:tcPr>
            <w:tcW w:w="1690" w:type="dxa"/>
          </w:tcPr>
          <w:p w:rsidR="00634AE4" w:rsidRPr="00EE7312" w:rsidRDefault="00634AE4" w:rsidP="00634AE4">
            <w:pPr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ตระหนักถึงวันสำคัญทางพระพุทธศาสนา</w:t>
            </w:r>
          </w:p>
        </w:tc>
        <w:tc>
          <w:tcPr>
            <w:tcW w:w="1541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เด็ก ประชาชนร่วมงาน 40,000 คน</w:t>
            </w:r>
          </w:p>
        </w:tc>
        <w:tc>
          <w:tcPr>
            <w:tcW w:w="18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พุทธศาสนิกชนนำหลักธรรมมาปรับใช้ในชีวิตประจำวัน</w:t>
            </w:r>
          </w:p>
        </w:tc>
        <w:tc>
          <w:tcPr>
            <w:tcW w:w="1412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40,000</w:t>
            </w:r>
          </w:p>
        </w:tc>
        <w:tc>
          <w:tcPr>
            <w:tcW w:w="1322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23-29 พ.ค.61</w:t>
            </w:r>
          </w:p>
        </w:tc>
        <w:tc>
          <w:tcPr>
            <w:tcW w:w="13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844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ศน.</w:t>
            </w:r>
          </w:p>
        </w:tc>
      </w:tr>
      <w:tr w:rsidR="00634AE4" w:rsidRPr="00824A07" w:rsidTr="002E489D">
        <w:tc>
          <w:tcPr>
            <w:tcW w:w="1697" w:type="dxa"/>
          </w:tcPr>
          <w:p w:rsidR="00634AE4" w:rsidRPr="002E489D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10.กิจกรรมเนื่องในวันอาสาฬหบูชาและวันเข้าพรรษา</w:t>
            </w:r>
          </w:p>
        </w:tc>
        <w:tc>
          <w:tcPr>
            <w:tcW w:w="1690" w:type="dxa"/>
          </w:tcPr>
          <w:p w:rsidR="00634AE4" w:rsidRPr="00EE7312" w:rsidRDefault="00634AE4" w:rsidP="00634AE4">
            <w:pPr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ตระหนักถึงวันสำคัญทางพระพุทธศาสนา</w:t>
            </w:r>
          </w:p>
        </w:tc>
        <w:tc>
          <w:tcPr>
            <w:tcW w:w="1541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เด็ก ประชาชนร่วมงาน 30,000 คน</w:t>
            </w:r>
          </w:p>
        </w:tc>
        <w:tc>
          <w:tcPr>
            <w:tcW w:w="18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พุทธศาสนิกชนนำหลักธรรมมาปรับใช้ในชีวิตประจำวัน</w:t>
            </w:r>
          </w:p>
        </w:tc>
        <w:tc>
          <w:tcPr>
            <w:tcW w:w="1412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10,000</w:t>
            </w:r>
          </w:p>
        </w:tc>
        <w:tc>
          <w:tcPr>
            <w:tcW w:w="1322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 xml:space="preserve">22 </w:t>
            </w:r>
            <w:r>
              <w:rPr>
                <w:rFonts w:eastAsia="Calibri"/>
                <w:sz w:val="29"/>
                <w:szCs w:val="29"/>
                <w:cs/>
              </w:rPr>
              <w:t>–</w:t>
            </w:r>
            <w:r>
              <w:rPr>
                <w:rFonts w:eastAsia="Calibri" w:hint="cs"/>
                <w:sz w:val="29"/>
                <w:szCs w:val="29"/>
                <w:cs/>
              </w:rPr>
              <w:t xml:space="preserve"> 28 ก.ค.61</w:t>
            </w:r>
          </w:p>
        </w:tc>
        <w:tc>
          <w:tcPr>
            <w:tcW w:w="844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ศน.</w:t>
            </w:r>
          </w:p>
        </w:tc>
      </w:tr>
      <w:tr w:rsidR="00634AE4" w:rsidRPr="00824A07" w:rsidTr="002E489D">
        <w:tc>
          <w:tcPr>
            <w:tcW w:w="1697" w:type="dxa"/>
          </w:tcPr>
          <w:p w:rsidR="00634AE4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11.กิจกรรมเข้าวัดวันธรรมสวนะ</w:t>
            </w:r>
          </w:p>
        </w:tc>
        <w:tc>
          <w:tcPr>
            <w:tcW w:w="1690" w:type="dxa"/>
          </w:tcPr>
          <w:p w:rsidR="00634AE4" w:rsidRPr="00EE7312" w:rsidRDefault="00634AE4" w:rsidP="00634AE4">
            <w:pPr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 xml:space="preserve">ส่งเสริมพุทธศาสนิกชนได้ทำบุญ เจริญจิตภาวนา </w:t>
            </w:r>
          </w:p>
        </w:tc>
        <w:tc>
          <w:tcPr>
            <w:tcW w:w="1541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เด็ก ประชาชนร่วมงาน 40,000 คน</w:t>
            </w:r>
          </w:p>
        </w:tc>
        <w:tc>
          <w:tcPr>
            <w:tcW w:w="18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พุทธศาสนิกชนนำหลักธรรมมาปรับใช้ในชีวิตประจำวัน</w:t>
            </w:r>
          </w:p>
        </w:tc>
        <w:tc>
          <w:tcPr>
            <w:tcW w:w="1412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noProof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56EA00E8" wp14:editId="6A319AF9">
                      <wp:simplePos x="0" y="0"/>
                      <wp:positionH relativeFrom="column">
                        <wp:posOffset>814015</wp:posOffset>
                      </wp:positionH>
                      <wp:positionV relativeFrom="paragraph">
                        <wp:posOffset>319488</wp:posOffset>
                      </wp:positionV>
                      <wp:extent cx="3888188" cy="0"/>
                      <wp:effectExtent l="38100" t="76200" r="17145" b="95250"/>
                      <wp:wrapNone/>
                      <wp:docPr id="16" name="ลูกศรเชื่อมต่อแบบ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8818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5965AA" id="ลูกศรเชื่อมต่อแบบตรง 16" o:spid="_x0000_s1026" type="#_x0000_t32" style="position:absolute;margin-left:64.1pt;margin-top:25.15pt;width:306.15pt;height:0;z-index:25175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" strokecolor="#4579b8 [3044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eastAsia="Calibri" w:hint="cs"/>
                <w:sz w:val="29"/>
                <w:szCs w:val="29"/>
                <w:cs/>
              </w:rPr>
              <w:t>10,000</w:t>
            </w:r>
          </w:p>
        </w:tc>
        <w:tc>
          <w:tcPr>
            <w:tcW w:w="1322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844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ศน.</w:t>
            </w:r>
          </w:p>
        </w:tc>
      </w:tr>
      <w:tr w:rsidR="00634AE4" w:rsidRPr="00824A07" w:rsidTr="002E489D">
        <w:tc>
          <w:tcPr>
            <w:tcW w:w="1697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12.</w:t>
            </w:r>
            <w:r w:rsidRPr="00824A07">
              <w:rPr>
                <w:rFonts w:eastAsia="Calibri"/>
                <w:sz w:val="29"/>
                <w:szCs w:val="29"/>
                <w:cs/>
              </w:rPr>
              <w:t>โครงการ</w:t>
            </w:r>
            <w:r w:rsidRPr="00824A07">
              <w:rPr>
                <w:rFonts w:eastAsia="Times New Roman"/>
                <w:sz w:val="29"/>
                <w:szCs w:val="29"/>
                <w:cs/>
              </w:rPr>
              <w:t>ส่งท้ายปี</w:t>
            </w:r>
            <w:r>
              <w:rPr>
                <w:rFonts w:eastAsia="Times New Roman"/>
                <w:sz w:val="29"/>
                <w:szCs w:val="29"/>
                <w:cs/>
              </w:rPr>
              <w:t>เก่าวิถีไทยต้อนรับปีใหม่วิถีธรรม</w:t>
            </w:r>
          </w:p>
        </w:tc>
        <w:tc>
          <w:tcPr>
            <w:tcW w:w="1690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Times New Roman"/>
                <w:sz w:val="29"/>
                <w:szCs w:val="29"/>
                <w:cs/>
              </w:rPr>
              <w:t>เพื่อ</w:t>
            </w:r>
            <w:r>
              <w:rPr>
                <w:rFonts w:eastAsia="Times New Roman" w:hint="cs"/>
                <w:sz w:val="29"/>
                <w:szCs w:val="29"/>
                <w:cs/>
              </w:rPr>
              <w:t>ส่งเสริมคุณธรรมจริยธรรม</w:t>
            </w:r>
            <w:r w:rsidRPr="00824A07">
              <w:rPr>
                <w:rFonts w:eastAsia="Times New Roman"/>
                <w:sz w:val="29"/>
                <w:szCs w:val="29"/>
                <w:cs/>
              </w:rPr>
              <w:t>ให้แก่ประชาชนในเทศการปีใหม่</w:t>
            </w:r>
          </w:p>
        </w:tc>
        <w:tc>
          <w:tcPr>
            <w:tcW w:w="1541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Times New Roman"/>
                <w:sz w:val="29"/>
                <w:szCs w:val="29"/>
                <w:cs/>
              </w:rPr>
              <w:t>จัดงานส่งท้ายปีเก่า ต้อนรับปีใหม่</w:t>
            </w:r>
            <w:r w:rsidRPr="00824A07">
              <w:rPr>
                <w:rFonts w:eastAsia="Times New Roman"/>
                <w:sz w:val="29"/>
                <w:szCs w:val="29"/>
              </w:rPr>
              <w:t xml:space="preserve">1 </w:t>
            </w:r>
            <w:r w:rsidRPr="00824A07">
              <w:rPr>
                <w:rFonts w:eastAsia="Times New Roman"/>
                <w:sz w:val="29"/>
                <w:szCs w:val="29"/>
                <w:cs/>
              </w:rPr>
              <w:t>ครั้ง</w:t>
            </w:r>
          </w:p>
        </w:tc>
        <w:tc>
          <w:tcPr>
            <w:tcW w:w="18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Times New Roman"/>
                <w:sz w:val="29"/>
                <w:szCs w:val="29"/>
                <w:cs/>
              </w:rPr>
              <w:t>เด็ก เยาวชน ประชาชน ได้</w:t>
            </w:r>
            <w:r>
              <w:rPr>
                <w:rFonts w:eastAsia="Times New Roman" w:hint="cs"/>
                <w:sz w:val="29"/>
                <w:szCs w:val="29"/>
                <w:cs/>
              </w:rPr>
              <w:t xml:space="preserve">เข้าวัดปฏิบัติธรรมในช่วงปีใหม่ </w:t>
            </w:r>
          </w:p>
        </w:tc>
        <w:tc>
          <w:tcPr>
            <w:tcW w:w="1412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2</w:t>
            </w:r>
            <w:r>
              <w:rPr>
                <w:rFonts w:eastAsia="Calibri" w:hint="cs"/>
                <w:sz w:val="29"/>
                <w:szCs w:val="29"/>
                <w:cs/>
              </w:rPr>
              <w:t>๗</w:t>
            </w:r>
            <w:r w:rsidRPr="00824A07">
              <w:rPr>
                <w:rFonts w:eastAsia="Calibri"/>
                <w:sz w:val="29"/>
                <w:szCs w:val="29"/>
                <w:cs/>
              </w:rPr>
              <w:t>,000</w:t>
            </w:r>
          </w:p>
        </w:tc>
        <w:tc>
          <w:tcPr>
            <w:tcW w:w="1322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31 ธ.ค.60-1 ม.ค.61</w:t>
            </w:r>
          </w:p>
        </w:tc>
        <w:tc>
          <w:tcPr>
            <w:tcW w:w="13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844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ศน.</w:t>
            </w:r>
          </w:p>
        </w:tc>
      </w:tr>
      <w:tr w:rsidR="00634AE4" w:rsidRPr="00824A07" w:rsidTr="002E489D">
        <w:tc>
          <w:tcPr>
            <w:tcW w:w="1697" w:type="dxa"/>
          </w:tcPr>
          <w:p w:rsidR="00634AE4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13.กิจกรรมสวดมนต์หมู่สรรเสริญพระรัตนตรัย</w:t>
            </w:r>
          </w:p>
        </w:tc>
        <w:tc>
          <w:tcPr>
            <w:tcW w:w="1690" w:type="dxa"/>
          </w:tcPr>
          <w:p w:rsidR="00634AE4" w:rsidRPr="00EE7312" w:rsidRDefault="00634AE4" w:rsidP="00634AE4">
            <w:pPr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ส่งเสริมนักเรียน โรงเรียนสวดมน๖ไหว้พระ</w:t>
            </w:r>
          </w:p>
        </w:tc>
        <w:tc>
          <w:tcPr>
            <w:tcW w:w="1541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เด็ก ประชาชนร่วมงาน 200 คน</w:t>
            </w:r>
          </w:p>
        </w:tc>
        <w:tc>
          <w:tcPr>
            <w:tcW w:w="18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พัฒนาคุณธรรมจริยธรรมในเด็กและเยาวชน</w:t>
            </w:r>
          </w:p>
        </w:tc>
        <w:tc>
          <w:tcPr>
            <w:tcW w:w="1412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17,500</w:t>
            </w:r>
          </w:p>
        </w:tc>
        <w:tc>
          <w:tcPr>
            <w:tcW w:w="1322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19 ม.ค.61</w:t>
            </w:r>
          </w:p>
        </w:tc>
        <w:tc>
          <w:tcPr>
            <w:tcW w:w="1325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844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ศน.</w:t>
            </w:r>
          </w:p>
        </w:tc>
      </w:tr>
    </w:tbl>
    <w:p w:rsidR="00657B29" w:rsidRDefault="00657B29"/>
    <w:p w:rsidR="004C665C" w:rsidRDefault="004C665C"/>
    <w:p w:rsidR="004C665C" w:rsidRDefault="004C665C"/>
    <w:tbl>
      <w:tblPr>
        <w:tblStyle w:val="21"/>
        <w:tblW w:w="15883" w:type="dxa"/>
        <w:tblInd w:w="-318" w:type="dxa"/>
        <w:tblLook w:val="04A0" w:firstRow="1" w:lastRow="0" w:firstColumn="1" w:lastColumn="0" w:noHBand="0" w:noVBand="1"/>
      </w:tblPr>
      <w:tblGrid>
        <w:gridCol w:w="1696"/>
        <w:gridCol w:w="1689"/>
        <w:gridCol w:w="1540"/>
        <w:gridCol w:w="1583"/>
        <w:gridCol w:w="1823"/>
        <w:gridCol w:w="1412"/>
        <w:gridCol w:w="1322"/>
        <w:gridCol w:w="1323"/>
        <w:gridCol w:w="1325"/>
        <w:gridCol w:w="1326"/>
        <w:gridCol w:w="844"/>
      </w:tblGrid>
      <w:tr w:rsidR="00E71756" w:rsidRPr="00824A07" w:rsidTr="0013371F">
        <w:tc>
          <w:tcPr>
            <w:tcW w:w="1696" w:type="dxa"/>
            <w:vMerge w:val="restart"/>
            <w:vAlign w:val="center"/>
          </w:tcPr>
          <w:p w:rsidR="00657B29" w:rsidRPr="00824A07" w:rsidRDefault="00657B29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โครงการ</w:t>
            </w:r>
          </w:p>
        </w:tc>
        <w:tc>
          <w:tcPr>
            <w:tcW w:w="1689" w:type="dxa"/>
            <w:vMerge w:val="restart"/>
            <w:vAlign w:val="center"/>
          </w:tcPr>
          <w:p w:rsidR="00657B29" w:rsidRPr="00824A07" w:rsidRDefault="00657B29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วัตถุประสงค์ของโครงการ</w:t>
            </w:r>
          </w:p>
        </w:tc>
        <w:tc>
          <w:tcPr>
            <w:tcW w:w="1540" w:type="dxa"/>
            <w:vMerge w:val="restart"/>
            <w:vAlign w:val="center"/>
          </w:tcPr>
          <w:p w:rsidR="00657B29" w:rsidRPr="00824A07" w:rsidRDefault="00657B29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หน่วยงานที่รับผิดชอบ</w:t>
            </w:r>
          </w:p>
        </w:tc>
        <w:tc>
          <w:tcPr>
            <w:tcW w:w="3406" w:type="dxa"/>
            <w:gridSpan w:val="2"/>
            <w:vAlign w:val="center"/>
          </w:tcPr>
          <w:p w:rsidR="00657B29" w:rsidRPr="00824A07" w:rsidRDefault="00657B29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เป้าหมาย</w:t>
            </w:r>
          </w:p>
        </w:tc>
        <w:tc>
          <w:tcPr>
            <w:tcW w:w="1412" w:type="dxa"/>
            <w:vMerge w:val="restart"/>
            <w:vAlign w:val="center"/>
          </w:tcPr>
          <w:p w:rsidR="00657B29" w:rsidRPr="00824A07" w:rsidRDefault="00657B29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งบประมาณ</w:t>
            </w:r>
          </w:p>
          <w:p w:rsidR="00657B29" w:rsidRPr="00824A07" w:rsidRDefault="00657B29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ที่ใช้</w:t>
            </w:r>
          </w:p>
        </w:tc>
        <w:tc>
          <w:tcPr>
            <w:tcW w:w="5296" w:type="dxa"/>
            <w:gridSpan w:val="4"/>
            <w:vAlign w:val="center"/>
          </w:tcPr>
          <w:p w:rsidR="00657B29" w:rsidRPr="00824A07" w:rsidRDefault="00657B29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ปีงบประมาณ 2560</w:t>
            </w:r>
          </w:p>
        </w:tc>
        <w:tc>
          <w:tcPr>
            <w:tcW w:w="844" w:type="dxa"/>
            <w:vMerge w:val="restart"/>
            <w:vAlign w:val="center"/>
          </w:tcPr>
          <w:p w:rsidR="00657B29" w:rsidRPr="00824A07" w:rsidRDefault="00657B29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หมายเหตุ</w:t>
            </w:r>
          </w:p>
        </w:tc>
      </w:tr>
      <w:tr w:rsidR="00E71756" w:rsidRPr="00824A07" w:rsidTr="0013371F">
        <w:tc>
          <w:tcPr>
            <w:tcW w:w="1696" w:type="dxa"/>
            <w:vMerge/>
            <w:vAlign w:val="center"/>
          </w:tcPr>
          <w:p w:rsidR="00657B29" w:rsidRPr="00824A07" w:rsidRDefault="00657B29" w:rsidP="00172228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689" w:type="dxa"/>
            <w:vMerge/>
            <w:vAlign w:val="center"/>
          </w:tcPr>
          <w:p w:rsidR="00657B29" w:rsidRPr="00824A07" w:rsidRDefault="00657B29" w:rsidP="00172228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540" w:type="dxa"/>
            <w:vMerge/>
            <w:vAlign w:val="center"/>
          </w:tcPr>
          <w:p w:rsidR="00657B29" w:rsidRPr="00824A07" w:rsidRDefault="00657B29" w:rsidP="00172228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583" w:type="dxa"/>
            <w:vAlign w:val="center"/>
          </w:tcPr>
          <w:p w:rsidR="00657B29" w:rsidRPr="00824A07" w:rsidRDefault="00657B29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ผลลัพธ์เชิงปริมาณ</w:t>
            </w:r>
          </w:p>
        </w:tc>
        <w:tc>
          <w:tcPr>
            <w:tcW w:w="1823" w:type="dxa"/>
            <w:vAlign w:val="center"/>
          </w:tcPr>
          <w:p w:rsidR="00657B29" w:rsidRPr="00824A07" w:rsidRDefault="00657B29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ผลลัพธ์เชิงคุณภาพ</w:t>
            </w:r>
          </w:p>
        </w:tc>
        <w:tc>
          <w:tcPr>
            <w:tcW w:w="1412" w:type="dxa"/>
            <w:vMerge/>
            <w:vAlign w:val="center"/>
          </w:tcPr>
          <w:p w:rsidR="00657B29" w:rsidRPr="00824A07" w:rsidRDefault="00657B29" w:rsidP="00172228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2" w:type="dxa"/>
            <w:vAlign w:val="center"/>
          </w:tcPr>
          <w:p w:rsidR="00657B29" w:rsidRPr="00824A07" w:rsidRDefault="00657B29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ไตรมาส 1</w:t>
            </w:r>
          </w:p>
          <w:p w:rsidR="00657B29" w:rsidRPr="00824A07" w:rsidRDefault="00657B29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/>
                <w:sz w:val="29"/>
                <w:szCs w:val="29"/>
                <w:cs/>
              </w:rPr>
              <w:t>(ต.ค.-ธ.ค.๖๐</w:t>
            </w:r>
          </w:p>
        </w:tc>
        <w:tc>
          <w:tcPr>
            <w:tcW w:w="1323" w:type="dxa"/>
            <w:vAlign w:val="center"/>
          </w:tcPr>
          <w:p w:rsidR="00657B29" w:rsidRPr="00824A07" w:rsidRDefault="00657B29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ไตรมาส 2</w:t>
            </w:r>
          </w:p>
          <w:p w:rsidR="00657B29" w:rsidRPr="00824A07" w:rsidRDefault="00657B29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(ม.ค.-มี.ค.6</w:t>
            </w:r>
            <w:r>
              <w:rPr>
                <w:rFonts w:eastAsia="Calibri" w:hint="cs"/>
                <w:sz w:val="29"/>
                <w:szCs w:val="29"/>
                <w:cs/>
              </w:rPr>
              <w:t>๑</w:t>
            </w:r>
            <w:r w:rsidRPr="00824A07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1325" w:type="dxa"/>
            <w:vAlign w:val="center"/>
          </w:tcPr>
          <w:p w:rsidR="00657B29" w:rsidRPr="00824A07" w:rsidRDefault="00657B29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ไตรมาส 3</w:t>
            </w:r>
          </w:p>
          <w:p w:rsidR="00657B29" w:rsidRPr="00824A07" w:rsidRDefault="00657B29" w:rsidP="00172228">
            <w:pPr>
              <w:ind w:left="-137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(เม.ย.-มิ.ย.6</w:t>
            </w:r>
            <w:r>
              <w:rPr>
                <w:rFonts w:eastAsia="Calibri" w:hint="cs"/>
                <w:sz w:val="29"/>
                <w:szCs w:val="29"/>
                <w:cs/>
              </w:rPr>
              <w:t>๑</w:t>
            </w:r>
            <w:r w:rsidRPr="00824A07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1326" w:type="dxa"/>
            <w:vAlign w:val="center"/>
          </w:tcPr>
          <w:p w:rsidR="00657B29" w:rsidRPr="00824A07" w:rsidRDefault="00657B29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ไตรมาส 4</w:t>
            </w:r>
          </w:p>
          <w:p w:rsidR="00657B29" w:rsidRPr="00824A07" w:rsidRDefault="00657B29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(ก.ค.-ก.ย.</w:t>
            </w:r>
            <w:r>
              <w:rPr>
                <w:rFonts w:eastAsia="Calibri" w:hint="cs"/>
                <w:sz w:val="29"/>
                <w:szCs w:val="29"/>
                <w:cs/>
              </w:rPr>
              <w:t>๖๑</w:t>
            </w:r>
            <w:r w:rsidRPr="00824A07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844" w:type="dxa"/>
            <w:vMerge/>
            <w:vAlign w:val="center"/>
          </w:tcPr>
          <w:p w:rsidR="00657B29" w:rsidRPr="00824A07" w:rsidRDefault="00657B29" w:rsidP="00172228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</w:tr>
      <w:tr w:rsidR="00634AE4" w:rsidRPr="00824A07" w:rsidTr="0013371F">
        <w:tc>
          <w:tcPr>
            <w:tcW w:w="1696" w:type="dxa"/>
          </w:tcPr>
          <w:p w:rsidR="00634AE4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14.กิจกรรมประกวดบรรยายธรรม</w:t>
            </w:r>
          </w:p>
        </w:tc>
        <w:tc>
          <w:tcPr>
            <w:tcW w:w="1689" w:type="dxa"/>
          </w:tcPr>
          <w:p w:rsidR="00634AE4" w:rsidRPr="00EE7312" w:rsidRDefault="00634AE4" w:rsidP="00634AE4">
            <w:pPr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ส่งเสริมเด็กเยาวชนเข้าถึงหลักธรรมผ่านกระบวนการบรรยายธรรม</w:t>
            </w:r>
          </w:p>
        </w:tc>
        <w:tc>
          <w:tcPr>
            <w:tcW w:w="1540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เด็ก ประชาชนร่วมกิจกรรม 100 คน</w:t>
            </w:r>
          </w:p>
        </w:tc>
        <w:tc>
          <w:tcPr>
            <w:tcW w:w="18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พัฒนาคุณธรรมจริยธรรมในเด็กและเยาวชน</w:t>
            </w:r>
          </w:p>
        </w:tc>
        <w:tc>
          <w:tcPr>
            <w:tcW w:w="1412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10,000</w:t>
            </w:r>
          </w:p>
        </w:tc>
        <w:tc>
          <w:tcPr>
            <w:tcW w:w="1322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19 ม.ค.61</w:t>
            </w:r>
          </w:p>
        </w:tc>
        <w:tc>
          <w:tcPr>
            <w:tcW w:w="1325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6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844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ศน.</w:t>
            </w:r>
          </w:p>
        </w:tc>
      </w:tr>
      <w:tr w:rsidR="00634AE4" w:rsidRPr="00824A07" w:rsidTr="0013371F">
        <w:tc>
          <w:tcPr>
            <w:tcW w:w="1696" w:type="dxa"/>
          </w:tcPr>
          <w:p w:rsidR="00634AE4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15.กิจกรรมบรรพชาอุปสมบทพระภิกษุสามเณรภาคฤดูร้อน</w:t>
            </w:r>
          </w:p>
        </w:tc>
        <w:tc>
          <w:tcPr>
            <w:tcW w:w="1689" w:type="dxa"/>
          </w:tcPr>
          <w:p w:rsidR="00634AE4" w:rsidRPr="00EE7312" w:rsidRDefault="00634AE4" w:rsidP="00634AE4">
            <w:pPr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ปลูกฝังพัฒนาคุณธรรมจริยธรรมเด็กและเยาวชน</w:t>
            </w:r>
          </w:p>
        </w:tc>
        <w:tc>
          <w:tcPr>
            <w:tcW w:w="1540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634AE4" w:rsidRPr="00E71756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เด็ก ประชาชนร่วมกิจกรรม 500 คน</w:t>
            </w:r>
          </w:p>
        </w:tc>
        <w:tc>
          <w:tcPr>
            <w:tcW w:w="18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พัฒนาคุณธรรมจริยธรรมในเด็กและเยาวชน</w:t>
            </w:r>
          </w:p>
        </w:tc>
        <w:tc>
          <w:tcPr>
            <w:tcW w:w="1412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50,000</w:t>
            </w:r>
          </w:p>
        </w:tc>
        <w:tc>
          <w:tcPr>
            <w:tcW w:w="1322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/>
                <w:noProof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67939C4E" wp14:editId="24E047DC">
                      <wp:simplePos x="0" y="0"/>
                      <wp:positionH relativeFrom="column">
                        <wp:posOffset>-63334</wp:posOffset>
                      </wp:positionH>
                      <wp:positionV relativeFrom="paragraph">
                        <wp:posOffset>271670</wp:posOffset>
                      </wp:positionV>
                      <wp:extent cx="1160890" cy="7951"/>
                      <wp:effectExtent l="38100" t="76200" r="20320" b="87630"/>
                      <wp:wrapNone/>
                      <wp:docPr id="17" name="ลูกศรเชื่อมต่อแบบตรง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60890" cy="7951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92F8F5" id="ลูกศรเชื่อมต่อแบบตรง 17" o:spid="_x0000_s1026" type="#_x0000_t32" style="position:absolute;margin-left:-5pt;margin-top:21.4pt;width:91.4pt;height:.65pt;flip:y;z-index:25175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25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6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844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ศน.</w:t>
            </w:r>
          </w:p>
        </w:tc>
      </w:tr>
      <w:tr w:rsidR="00634AE4" w:rsidRPr="00824A07" w:rsidTr="0013371F">
        <w:tc>
          <w:tcPr>
            <w:tcW w:w="1696" w:type="dxa"/>
          </w:tcPr>
          <w:p w:rsidR="00634AE4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16.กิจกรรมค่ายเยาวชนสมานฉันท์</w:t>
            </w:r>
          </w:p>
        </w:tc>
        <w:tc>
          <w:tcPr>
            <w:tcW w:w="1689" w:type="dxa"/>
          </w:tcPr>
          <w:p w:rsidR="00634AE4" w:rsidRPr="00EE7312" w:rsidRDefault="00634AE4" w:rsidP="00634AE4">
            <w:pPr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เยาวชนได้เรียนรู้หลักธรรมทางศาสนาแต่ละศาสนา</w:t>
            </w:r>
          </w:p>
        </w:tc>
        <w:tc>
          <w:tcPr>
            <w:tcW w:w="1540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634AE4" w:rsidRPr="00E71756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เด็ก ประชาชนร่วมกิจกรรม 100 คน</w:t>
            </w:r>
          </w:p>
        </w:tc>
        <w:tc>
          <w:tcPr>
            <w:tcW w:w="18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นำหลักธรรมทางศาสนามาพัฒนาตนให้เป็นคนดี</w:t>
            </w:r>
          </w:p>
        </w:tc>
        <w:tc>
          <w:tcPr>
            <w:tcW w:w="1412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40,000</w:t>
            </w:r>
          </w:p>
        </w:tc>
        <w:tc>
          <w:tcPr>
            <w:tcW w:w="1322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เม.ย.61</w:t>
            </w:r>
          </w:p>
        </w:tc>
        <w:tc>
          <w:tcPr>
            <w:tcW w:w="1326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844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ศน.</w:t>
            </w:r>
          </w:p>
        </w:tc>
      </w:tr>
      <w:tr w:rsidR="00634AE4" w:rsidRPr="00824A07" w:rsidTr="0013371F">
        <w:tc>
          <w:tcPr>
            <w:tcW w:w="1696" w:type="dxa"/>
          </w:tcPr>
          <w:p w:rsidR="00634AE4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17.โครงการค่ายคุณธรรมจริยธรรมสำหรับเด็กและเยาวชน</w:t>
            </w:r>
          </w:p>
        </w:tc>
        <w:tc>
          <w:tcPr>
            <w:tcW w:w="1689" w:type="dxa"/>
          </w:tcPr>
          <w:p w:rsidR="00634AE4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แก้ไขปรับเปลี่ยนพฤติกรรมเด็กและเยาวชนด้วยมิติทางศาสนา</w:t>
            </w:r>
          </w:p>
        </w:tc>
        <w:tc>
          <w:tcPr>
            <w:tcW w:w="1540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634AE4" w:rsidRPr="00E71756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เด็ก ประชาชนร่วมกิจกรรม 100 คน</w:t>
            </w:r>
          </w:p>
        </w:tc>
        <w:tc>
          <w:tcPr>
            <w:tcW w:w="18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นำหลักธรรมทางศาสนามาพัฒนาตนให้เป็นคนดี</w:t>
            </w:r>
          </w:p>
        </w:tc>
        <w:tc>
          <w:tcPr>
            <w:tcW w:w="1412" w:type="dxa"/>
          </w:tcPr>
          <w:p w:rsidR="00634AE4" w:rsidRDefault="00634AE4" w:rsidP="00634AE4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50,000</w:t>
            </w:r>
          </w:p>
        </w:tc>
        <w:tc>
          <w:tcPr>
            <w:tcW w:w="1322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/>
                <w:noProof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4B318F80" wp14:editId="475AED67">
                      <wp:simplePos x="0" y="0"/>
                      <wp:positionH relativeFrom="column">
                        <wp:posOffset>-10491</wp:posOffset>
                      </wp:positionH>
                      <wp:positionV relativeFrom="paragraph">
                        <wp:posOffset>339532</wp:posOffset>
                      </wp:positionV>
                      <wp:extent cx="2242268" cy="23854"/>
                      <wp:effectExtent l="38100" t="76200" r="5715" b="90805"/>
                      <wp:wrapNone/>
                      <wp:docPr id="19" name="ลูกศรเชื่อมต่อแบบตรง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42268" cy="2385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7D922A" id="ลูกศรเชื่อมต่อแบบตรง 19" o:spid="_x0000_s1026" type="#_x0000_t32" style="position:absolute;margin-left:-.85pt;margin-top:26.75pt;width:176.55pt;height:1.9pt;flip:y;z-index:25175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" strokecolor="#4a7ebb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25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6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844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ศน.</w:t>
            </w:r>
          </w:p>
        </w:tc>
      </w:tr>
      <w:tr w:rsidR="00634AE4" w:rsidRPr="00824A07" w:rsidTr="0013371F">
        <w:tc>
          <w:tcPr>
            <w:tcW w:w="1696" w:type="dxa"/>
          </w:tcPr>
          <w:p w:rsidR="00634AE4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18.โครงการขับเคลื่อนแผนแม่บทส่งเสริมคุณธรรมแห่งชาติ ฉบับที่ ๑</w:t>
            </w:r>
          </w:p>
        </w:tc>
        <w:tc>
          <w:tcPr>
            <w:tcW w:w="1689" w:type="dxa"/>
          </w:tcPr>
          <w:p w:rsidR="00634AE4" w:rsidRPr="00EE7312" w:rsidRDefault="00634AE4" w:rsidP="00634AE4">
            <w:pPr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ขับเคลื่อนแผนแม่บทส่งเสริมคุณธรรมแห่งชาติ</w:t>
            </w:r>
          </w:p>
        </w:tc>
        <w:tc>
          <w:tcPr>
            <w:tcW w:w="1540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จัดประชุม ชี้แจงให้เกิดการบูรณาการกับทุกภาคส่วน</w:t>
            </w:r>
          </w:p>
        </w:tc>
        <w:tc>
          <w:tcPr>
            <w:tcW w:w="18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พัฒนาคุณธรรมจริยธรรมในเด็กและเยาวชนและประชาชน</w:t>
            </w:r>
          </w:p>
        </w:tc>
        <w:tc>
          <w:tcPr>
            <w:tcW w:w="1412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40,000</w:t>
            </w:r>
          </w:p>
        </w:tc>
        <w:tc>
          <w:tcPr>
            <w:tcW w:w="1322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/>
                <w:noProof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06526256" wp14:editId="21932F85">
                      <wp:simplePos x="0" y="0"/>
                      <wp:positionH relativeFrom="column">
                        <wp:posOffset>-31529</wp:posOffset>
                      </wp:positionH>
                      <wp:positionV relativeFrom="paragraph">
                        <wp:posOffset>271725</wp:posOffset>
                      </wp:positionV>
                      <wp:extent cx="2242268" cy="23854"/>
                      <wp:effectExtent l="38100" t="76200" r="5715" b="90805"/>
                      <wp:wrapNone/>
                      <wp:docPr id="18" name="ลูกศรเชื่อมต่อแบบตรง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42268" cy="2385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CB1F8D" id="ลูกศรเชื่อมต่อแบบตรง 18" o:spid="_x0000_s1026" type="#_x0000_t32" style="position:absolute;margin-left:-2.5pt;margin-top:21.4pt;width:176.55pt;height:1.9pt;flip:y;z-index:25175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25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6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844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ศน.</w:t>
            </w:r>
          </w:p>
        </w:tc>
      </w:tr>
      <w:tr w:rsidR="00634AE4" w:rsidRPr="00824A07" w:rsidTr="0013371F">
        <w:tc>
          <w:tcPr>
            <w:tcW w:w="1696" w:type="dxa"/>
          </w:tcPr>
          <w:p w:rsidR="00634AE4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 xml:space="preserve">19.แผนการอุปถัมภ์คุ้มครองศาสนาต่างๆ </w:t>
            </w:r>
          </w:p>
        </w:tc>
        <w:tc>
          <w:tcPr>
            <w:tcW w:w="1689" w:type="dxa"/>
          </w:tcPr>
          <w:p w:rsidR="00634AE4" w:rsidRPr="00EE7312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อุปถัมภ์ศาสนาต่างๆ</w:t>
            </w:r>
            <w:r>
              <w:rPr>
                <w:rFonts w:eastAsia="Calibri"/>
                <w:sz w:val="29"/>
                <w:szCs w:val="29"/>
              </w:rPr>
              <w:t xml:space="preserve"> </w:t>
            </w:r>
            <w:r>
              <w:rPr>
                <w:rFonts w:eastAsia="Calibri" w:hint="cs"/>
                <w:sz w:val="29"/>
                <w:szCs w:val="29"/>
                <w:cs/>
              </w:rPr>
              <w:t>ในการสร้างคนดีสังคมดี</w:t>
            </w:r>
          </w:p>
        </w:tc>
        <w:tc>
          <w:tcPr>
            <w:tcW w:w="1540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634AE4" w:rsidRPr="00E71756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หน่วยงานที่เกี่ยวข้องตามแผนการอุปถัมภ์คุ้มครองศาสนาต่างๆ</w:t>
            </w:r>
          </w:p>
        </w:tc>
        <w:tc>
          <w:tcPr>
            <w:tcW w:w="18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พลังศรัทธาทางศาสนาในการสร้างสรรค์สังคม</w:t>
            </w:r>
          </w:p>
        </w:tc>
        <w:tc>
          <w:tcPr>
            <w:tcW w:w="1412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16,000</w:t>
            </w:r>
          </w:p>
        </w:tc>
        <w:tc>
          <w:tcPr>
            <w:tcW w:w="1322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/>
                <w:noProof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761152" behindDoc="0" locked="0" layoutInCell="1" allowOverlap="1" wp14:anchorId="1D8D324F" wp14:editId="4CCFCBC7">
                      <wp:simplePos x="0" y="0"/>
                      <wp:positionH relativeFrom="column">
                        <wp:posOffset>-842645</wp:posOffset>
                      </wp:positionH>
                      <wp:positionV relativeFrom="paragraph">
                        <wp:posOffset>331581</wp:posOffset>
                      </wp:positionV>
                      <wp:extent cx="2242268" cy="23854"/>
                      <wp:effectExtent l="38100" t="76200" r="5715" b="90805"/>
                      <wp:wrapNone/>
                      <wp:docPr id="20" name="ลูกศรเชื่อมต่อแบบตรง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42268" cy="2385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0AD747" id="ลูกศรเชื่อมต่อแบบตรง 20" o:spid="_x0000_s1026" type="#_x0000_t32" style="position:absolute;margin-left:-66.35pt;margin-top:26.1pt;width:176.55pt;height:1.9pt;flip:y;z-index:25176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" strokecolor="#4a7ebb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26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844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ศน.</w:t>
            </w:r>
          </w:p>
        </w:tc>
      </w:tr>
    </w:tbl>
    <w:p w:rsidR="004C665C" w:rsidRDefault="004C665C"/>
    <w:p w:rsidR="004C665C" w:rsidRDefault="004C665C">
      <w:pPr>
        <w:rPr>
          <w:rFonts w:hint="cs"/>
        </w:rPr>
      </w:pPr>
    </w:p>
    <w:tbl>
      <w:tblPr>
        <w:tblStyle w:val="21"/>
        <w:tblW w:w="15883" w:type="dxa"/>
        <w:tblInd w:w="-318" w:type="dxa"/>
        <w:tblLook w:val="04A0" w:firstRow="1" w:lastRow="0" w:firstColumn="1" w:lastColumn="0" w:noHBand="0" w:noVBand="1"/>
      </w:tblPr>
      <w:tblGrid>
        <w:gridCol w:w="1696"/>
        <w:gridCol w:w="1689"/>
        <w:gridCol w:w="1540"/>
        <w:gridCol w:w="1583"/>
        <w:gridCol w:w="1823"/>
        <w:gridCol w:w="1412"/>
        <w:gridCol w:w="1322"/>
        <w:gridCol w:w="1323"/>
        <w:gridCol w:w="1325"/>
        <w:gridCol w:w="1326"/>
        <w:gridCol w:w="844"/>
      </w:tblGrid>
      <w:tr w:rsidR="00634AE4" w:rsidRPr="00A1019B" w:rsidTr="00A6549F">
        <w:tc>
          <w:tcPr>
            <w:tcW w:w="1696" w:type="dxa"/>
            <w:vMerge w:val="restart"/>
            <w:vAlign w:val="center"/>
          </w:tcPr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โครงการ</w:t>
            </w:r>
          </w:p>
        </w:tc>
        <w:tc>
          <w:tcPr>
            <w:tcW w:w="1689" w:type="dxa"/>
            <w:vMerge w:val="restart"/>
            <w:vAlign w:val="center"/>
          </w:tcPr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วัตถุประสงค์ของโครงการ</w:t>
            </w:r>
          </w:p>
        </w:tc>
        <w:tc>
          <w:tcPr>
            <w:tcW w:w="1540" w:type="dxa"/>
            <w:vMerge w:val="restart"/>
            <w:vAlign w:val="center"/>
          </w:tcPr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หน่วยงานที่รับผิดชอบ</w:t>
            </w:r>
          </w:p>
        </w:tc>
        <w:tc>
          <w:tcPr>
            <w:tcW w:w="3406" w:type="dxa"/>
            <w:gridSpan w:val="2"/>
            <w:vAlign w:val="center"/>
          </w:tcPr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เป้าหมาย</w:t>
            </w:r>
          </w:p>
        </w:tc>
        <w:tc>
          <w:tcPr>
            <w:tcW w:w="1412" w:type="dxa"/>
            <w:vMerge w:val="restart"/>
            <w:vAlign w:val="center"/>
          </w:tcPr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งบประมาณ</w:t>
            </w:r>
          </w:p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ที่ใช้</w:t>
            </w:r>
          </w:p>
        </w:tc>
        <w:tc>
          <w:tcPr>
            <w:tcW w:w="5296" w:type="dxa"/>
            <w:gridSpan w:val="4"/>
            <w:vAlign w:val="center"/>
          </w:tcPr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ปีงบประมาณ 2560</w:t>
            </w:r>
          </w:p>
        </w:tc>
        <w:tc>
          <w:tcPr>
            <w:tcW w:w="844" w:type="dxa"/>
            <w:vMerge w:val="restart"/>
            <w:vAlign w:val="center"/>
          </w:tcPr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หมายเหตุ</w:t>
            </w:r>
          </w:p>
        </w:tc>
      </w:tr>
      <w:tr w:rsidR="00634AE4" w:rsidRPr="00A1019B" w:rsidTr="00A6549F">
        <w:tc>
          <w:tcPr>
            <w:tcW w:w="1696" w:type="dxa"/>
            <w:vMerge/>
            <w:vAlign w:val="center"/>
          </w:tcPr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689" w:type="dxa"/>
            <w:vMerge/>
            <w:vAlign w:val="center"/>
          </w:tcPr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540" w:type="dxa"/>
            <w:vMerge/>
            <w:vAlign w:val="center"/>
          </w:tcPr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583" w:type="dxa"/>
            <w:vAlign w:val="center"/>
          </w:tcPr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ผลลัพธ์เชิงปริมาณ</w:t>
            </w:r>
          </w:p>
        </w:tc>
        <w:tc>
          <w:tcPr>
            <w:tcW w:w="1823" w:type="dxa"/>
            <w:vAlign w:val="center"/>
          </w:tcPr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ผลลัพธ์เชิงคุณภาพ</w:t>
            </w:r>
          </w:p>
        </w:tc>
        <w:tc>
          <w:tcPr>
            <w:tcW w:w="1412" w:type="dxa"/>
            <w:vMerge/>
            <w:vAlign w:val="center"/>
          </w:tcPr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2" w:type="dxa"/>
            <w:vAlign w:val="center"/>
          </w:tcPr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1</w:t>
            </w:r>
          </w:p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(ต.ค.-ธ.ค.๖๐</w:t>
            </w:r>
          </w:p>
        </w:tc>
        <w:tc>
          <w:tcPr>
            <w:tcW w:w="1323" w:type="dxa"/>
            <w:vAlign w:val="center"/>
          </w:tcPr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2</w:t>
            </w:r>
          </w:p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(ม.ค.-มี.ค.6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1325" w:type="dxa"/>
            <w:vAlign w:val="center"/>
          </w:tcPr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3</w:t>
            </w:r>
          </w:p>
          <w:p w:rsidR="00634AE4" w:rsidRPr="0013371F" w:rsidRDefault="00634AE4" w:rsidP="00634AE4">
            <w:pPr>
              <w:ind w:left="-137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(เม.ย.-มิ.ย.6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1326" w:type="dxa"/>
            <w:vAlign w:val="center"/>
          </w:tcPr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4</w:t>
            </w:r>
          </w:p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(ก.ค.-ก.ย.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๖๑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844" w:type="dxa"/>
            <w:vMerge/>
            <w:vAlign w:val="center"/>
          </w:tcPr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</w:tr>
      <w:tr w:rsidR="00634AE4" w:rsidRPr="00824A07" w:rsidTr="00B6449F">
        <w:tc>
          <w:tcPr>
            <w:tcW w:w="1696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๒๐.</w:t>
            </w:r>
            <w:r w:rsidRPr="00824A07">
              <w:rPr>
                <w:rFonts w:eastAsia="Calibri"/>
                <w:sz w:val="29"/>
                <w:szCs w:val="29"/>
                <w:cs/>
              </w:rPr>
              <w:t xml:space="preserve">โครงการคัดเลือกผู้ทำคุณประโยชน์ต่อพระพุทธศาสนา  </w:t>
            </w:r>
          </w:p>
        </w:tc>
        <w:tc>
          <w:tcPr>
            <w:tcW w:w="1689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 xml:space="preserve">ยกย่อง  สร้าง ขวัญกำลังใจในการทำความดีแก่ผู้ทำคุณประโยชน์ต่อพระพุทธศาสนา  </w:t>
            </w:r>
          </w:p>
        </w:tc>
        <w:tc>
          <w:tcPr>
            <w:tcW w:w="1540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คัดเลือกยกย่องผู้ทำคุณประโยชน์ต่อพระพุทธศาสนา  จำนวน 1 คน</w:t>
            </w:r>
          </w:p>
        </w:tc>
        <w:tc>
          <w:tcPr>
            <w:tcW w:w="18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สร้าง ขวัญกำลังใจในการทำความดีแก่ผู้ทำคุณประโยชน์ต่อพระพุทธศาสนา</w:t>
            </w:r>
          </w:p>
        </w:tc>
        <w:tc>
          <w:tcPr>
            <w:tcW w:w="1412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/>
                <w:sz w:val="29"/>
                <w:szCs w:val="29"/>
                <w:cs/>
              </w:rPr>
              <w:t>๕,๐๐๐</w:t>
            </w:r>
          </w:p>
        </w:tc>
        <w:tc>
          <w:tcPr>
            <w:tcW w:w="1322" w:type="dxa"/>
          </w:tcPr>
          <w:p w:rsidR="00634AE4" w:rsidRDefault="00634AE4" w:rsidP="00634AE4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Default="00634AE4" w:rsidP="00634AE4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6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ศน.</w:t>
            </w:r>
          </w:p>
        </w:tc>
      </w:tr>
      <w:tr w:rsidR="00A6549F" w:rsidRPr="00824A07" w:rsidTr="00A6549F">
        <w:tc>
          <w:tcPr>
            <w:tcW w:w="1696" w:type="dxa"/>
          </w:tcPr>
          <w:p w:rsidR="00A6549F" w:rsidRPr="0013371F" w:rsidRDefault="0013371F" w:rsidP="00634AE4">
            <w:pPr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2</w:t>
            </w:r>
            <w:r w:rsidR="00634AE4">
              <w:rPr>
                <w:rFonts w:eastAsia="Calibri" w:hint="cs"/>
                <w:sz w:val="29"/>
                <w:szCs w:val="29"/>
                <w:cs/>
              </w:rPr>
              <w:t>๑</w:t>
            </w:r>
            <w:r>
              <w:rPr>
                <w:rFonts w:eastAsia="Calibri" w:hint="cs"/>
                <w:sz w:val="29"/>
                <w:szCs w:val="29"/>
                <w:cs/>
              </w:rPr>
              <w:t>.</w:t>
            </w:r>
            <w:r w:rsidR="00A6549F" w:rsidRPr="0013371F">
              <w:rPr>
                <w:rFonts w:eastAsia="Calibri" w:hint="cs"/>
                <w:sz w:val="29"/>
                <w:szCs w:val="29"/>
                <w:cs/>
              </w:rPr>
              <w:t>โครงการขับเคลื่อนศูนย์บันดาลไทย</w:t>
            </w:r>
          </w:p>
        </w:tc>
        <w:tc>
          <w:tcPr>
            <w:tcW w:w="1689" w:type="dxa"/>
          </w:tcPr>
          <w:p w:rsidR="00A6549F" w:rsidRPr="0013371F" w:rsidRDefault="00A6549F" w:rsidP="00A6549F">
            <w:pPr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 w:hint="cs"/>
                <w:sz w:val="29"/>
                <w:szCs w:val="29"/>
                <w:cs/>
              </w:rPr>
              <w:t>เพื่อประชาสัมพันธ์ผลิตภัณฑ์วัฒนธรรมไทย</w:t>
            </w:r>
          </w:p>
        </w:tc>
        <w:tc>
          <w:tcPr>
            <w:tcW w:w="1540" w:type="dxa"/>
          </w:tcPr>
          <w:p w:rsidR="00A6549F" w:rsidRPr="0013371F" w:rsidRDefault="00A6549F" w:rsidP="00A6549F">
            <w:pPr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A6549F" w:rsidRPr="0013371F" w:rsidRDefault="00A6549F" w:rsidP="00A6549F">
            <w:pPr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 w:hint="cs"/>
                <w:sz w:val="29"/>
                <w:szCs w:val="29"/>
                <w:cs/>
              </w:rPr>
              <w:t>จัดนิทรรศการ/ประชาสัมพันธ์ 4 ครั้ง</w:t>
            </w:r>
          </w:p>
        </w:tc>
        <w:tc>
          <w:tcPr>
            <w:tcW w:w="1823" w:type="dxa"/>
          </w:tcPr>
          <w:p w:rsidR="00A6549F" w:rsidRPr="0013371F" w:rsidRDefault="00A6549F" w:rsidP="00A6549F">
            <w:pPr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 w:hint="cs"/>
                <w:sz w:val="29"/>
                <w:szCs w:val="29"/>
                <w:cs/>
              </w:rPr>
              <w:t>ผลิตภัณฑ์วัฒนธรรมไทยเป็นที่รู้จักอย่างแพร่หลาย</w:t>
            </w:r>
          </w:p>
        </w:tc>
        <w:tc>
          <w:tcPr>
            <w:tcW w:w="1412" w:type="dxa"/>
          </w:tcPr>
          <w:p w:rsidR="00A6549F" w:rsidRPr="0013371F" w:rsidRDefault="00A6549F" w:rsidP="00A65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 w:hint="cs"/>
                <w:noProof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10AE4A52" wp14:editId="0965E9C2">
                      <wp:simplePos x="0" y="0"/>
                      <wp:positionH relativeFrom="column">
                        <wp:posOffset>824864</wp:posOffset>
                      </wp:positionH>
                      <wp:positionV relativeFrom="paragraph">
                        <wp:posOffset>306705</wp:posOffset>
                      </wp:positionV>
                      <wp:extent cx="3343275" cy="9525"/>
                      <wp:effectExtent l="38100" t="76200" r="28575" b="85725"/>
                      <wp:wrapNone/>
                      <wp:docPr id="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432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53CD89" id="ลูกศรเชื่อมต่อแบบตรง 1" o:spid="_x0000_s1026" type="#_x0000_t32" style="position:absolute;margin-left:64.95pt;margin-top:24.15pt;width:263.25pt;height:.75pt;flip:y;z-index:25172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" strokecolor="#4579b8 [3044]">
                      <v:stroke startarrow="block" endarrow="block"/>
                    </v:shape>
                  </w:pict>
                </mc:Fallback>
              </mc:AlternateConten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10,000</w:t>
            </w:r>
          </w:p>
        </w:tc>
        <w:tc>
          <w:tcPr>
            <w:tcW w:w="1322" w:type="dxa"/>
          </w:tcPr>
          <w:p w:rsidR="00A6549F" w:rsidRPr="0013371F" w:rsidRDefault="00A6549F" w:rsidP="00A6549F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A6549F" w:rsidRPr="0013371F" w:rsidRDefault="00A6549F" w:rsidP="00A6549F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A6549F" w:rsidRPr="0013371F" w:rsidRDefault="00A6549F" w:rsidP="00A6549F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6" w:type="dxa"/>
          </w:tcPr>
          <w:p w:rsidR="00A6549F" w:rsidRPr="0013371F" w:rsidRDefault="00A6549F" w:rsidP="00A6549F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844" w:type="dxa"/>
          </w:tcPr>
          <w:p w:rsidR="00A6549F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สป.</w:t>
            </w:r>
          </w:p>
        </w:tc>
      </w:tr>
      <w:tr w:rsidR="00A6549F" w:rsidRPr="00824A07" w:rsidTr="00A6549F">
        <w:tc>
          <w:tcPr>
            <w:tcW w:w="1696" w:type="dxa"/>
          </w:tcPr>
          <w:p w:rsidR="00A6549F" w:rsidRDefault="0013371F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2</w:t>
            </w:r>
            <w:r w:rsidR="00634AE4">
              <w:rPr>
                <w:rFonts w:eastAsia="Calibri" w:hint="cs"/>
                <w:sz w:val="29"/>
                <w:szCs w:val="29"/>
                <w:cs/>
              </w:rPr>
              <w:t>๒</w:t>
            </w:r>
            <w:r>
              <w:rPr>
                <w:rFonts w:eastAsia="Calibri" w:hint="cs"/>
                <w:sz w:val="29"/>
                <w:szCs w:val="29"/>
                <w:cs/>
              </w:rPr>
              <w:t>.</w:t>
            </w:r>
            <w:r w:rsidR="00A6549F">
              <w:rPr>
                <w:rFonts w:eastAsia="Calibri" w:hint="cs"/>
                <w:sz w:val="29"/>
                <w:szCs w:val="29"/>
                <w:cs/>
              </w:rPr>
              <w:t>โครงการจัดงานมหกรรมวัฒนธรรมรัตนโกสินทร์</w:t>
            </w:r>
          </w:p>
        </w:tc>
        <w:tc>
          <w:tcPr>
            <w:tcW w:w="1689" w:type="dxa"/>
          </w:tcPr>
          <w:p w:rsidR="00A6549F" w:rsidRDefault="00A6549F" w:rsidP="00A6549F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เพื่อเผยแพร่ศิลปวัฒนธรรมไทย</w:t>
            </w:r>
          </w:p>
          <w:p w:rsidR="00A6549F" w:rsidRPr="00EE7312" w:rsidRDefault="00A6549F" w:rsidP="00A6549F">
            <w:pPr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540" w:type="dxa"/>
          </w:tcPr>
          <w:p w:rsidR="00A6549F" w:rsidRPr="00824A07" w:rsidRDefault="00A6549F" w:rsidP="00A6549F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A6549F" w:rsidRPr="00824A07" w:rsidRDefault="00A6549F" w:rsidP="00A6549F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เด็กประชาชนร่วมงาน 10,000 คน</w:t>
            </w:r>
          </w:p>
        </w:tc>
        <w:tc>
          <w:tcPr>
            <w:tcW w:w="1823" w:type="dxa"/>
          </w:tcPr>
          <w:p w:rsidR="00A6549F" w:rsidRPr="00824A07" w:rsidRDefault="00A6549F" w:rsidP="00A6549F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ร่วมสืบสานวัฒนธรรมไทย น้อมรำลึกราชวงศ์จักรี</w:t>
            </w:r>
          </w:p>
        </w:tc>
        <w:tc>
          <w:tcPr>
            <w:tcW w:w="1412" w:type="dxa"/>
          </w:tcPr>
          <w:p w:rsidR="00A6549F" w:rsidRPr="00824A07" w:rsidRDefault="00A6549F" w:rsidP="00A6549F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125,290</w:t>
            </w:r>
          </w:p>
        </w:tc>
        <w:tc>
          <w:tcPr>
            <w:tcW w:w="1322" w:type="dxa"/>
          </w:tcPr>
          <w:p w:rsidR="00A6549F" w:rsidRPr="00824A07" w:rsidRDefault="00A6549F" w:rsidP="00A6549F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A6549F" w:rsidRDefault="00A6549F" w:rsidP="00A6549F">
            <w:pPr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18-20 เม.ย.</w:t>
            </w:r>
          </w:p>
          <w:p w:rsidR="00A6549F" w:rsidRPr="00824A07" w:rsidRDefault="00A6549F" w:rsidP="00A6549F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2560</w:t>
            </w:r>
          </w:p>
        </w:tc>
        <w:tc>
          <w:tcPr>
            <w:tcW w:w="1325" w:type="dxa"/>
          </w:tcPr>
          <w:p w:rsidR="00A6549F" w:rsidRPr="00824A07" w:rsidRDefault="00A6549F" w:rsidP="00A6549F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6" w:type="dxa"/>
          </w:tcPr>
          <w:p w:rsidR="00A6549F" w:rsidRPr="00824A07" w:rsidRDefault="00A6549F" w:rsidP="00A6549F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844" w:type="dxa"/>
          </w:tcPr>
          <w:p w:rsidR="00A6549F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สป.</w:t>
            </w:r>
          </w:p>
        </w:tc>
      </w:tr>
      <w:tr w:rsidR="00634AE4" w:rsidRPr="00824A07" w:rsidTr="00A6549F">
        <w:tc>
          <w:tcPr>
            <w:tcW w:w="1696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2๓.</w:t>
            </w:r>
            <w:r w:rsidRPr="00824A07">
              <w:rPr>
                <w:rFonts w:eastAsia="Calibri"/>
                <w:sz w:val="29"/>
                <w:szCs w:val="29"/>
                <w:cs/>
              </w:rPr>
              <w:t>โครงการ</w:t>
            </w:r>
            <w:r>
              <w:rPr>
                <w:rFonts w:eastAsia="Calibri" w:hint="cs"/>
                <w:sz w:val="29"/>
                <w:szCs w:val="29"/>
                <w:cs/>
              </w:rPr>
              <w:t>สร้างสรรค์</w:t>
            </w:r>
            <w:r w:rsidRPr="00824A07">
              <w:rPr>
                <w:rFonts w:eastAsia="Calibri"/>
                <w:sz w:val="29"/>
                <w:szCs w:val="29"/>
                <w:cs/>
              </w:rPr>
              <w:t>ผลิตภัณฑ์วัฒนธรรม</w:t>
            </w:r>
            <w:r>
              <w:rPr>
                <w:rFonts w:eastAsia="Calibri" w:hint="cs"/>
                <w:sz w:val="29"/>
                <w:szCs w:val="29"/>
                <w:cs/>
              </w:rPr>
              <w:t>ไทย</w:t>
            </w:r>
          </w:p>
        </w:tc>
        <w:tc>
          <w:tcPr>
            <w:tcW w:w="1689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เพื่อนำทุนทางวัฒนธรรมมาสร้างมูลค่าเพิ่มทางเศรษฐกิจ</w:t>
            </w:r>
          </w:p>
        </w:tc>
        <w:tc>
          <w:tcPr>
            <w:tcW w:w="1540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เกิดรายได้ทางเศรษฐกิจจากการนำทุนและทรัพยากรทางวัฒนธรรมมาต่อยอด</w:t>
            </w:r>
          </w:p>
        </w:tc>
        <w:tc>
          <w:tcPr>
            <w:tcW w:w="18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ร้อยละความสำเร็จของรายได้ทางเศรษฐกิจจากการนำทุนและทรัพยากรทางวัฒนธรรมมาต่อยอด</w:t>
            </w:r>
          </w:p>
        </w:tc>
        <w:tc>
          <w:tcPr>
            <w:tcW w:w="1412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/>
                <w:sz w:val="29"/>
                <w:szCs w:val="29"/>
                <w:cs/>
              </w:rPr>
              <w:t>๒</w:t>
            </w:r>
            <w:r w:rsidRPr="00824A07">
              <w:rPr>
                <w:rFonts w:eastAsia="Calibri"/>
                <w:sz w:val="29"/>
                <w:szCs w:val="29"/>
                <w:cs/>
              </w:rPr>
              <w:t>0</w:t>
            </w:r>
            <w:r w:rsidRPr="00824A07">
              <w:rPr>
                <w:rFonts w:eastAsia="Calibri"/>
                <w:sz w:val="29"/>
                <w:szCs w:val="29"/>
              </w:rPr>
              <w:t>,</w:t>
            </w:r>
            <w:r w:rsidRPr="00824A07">
              <w:rPr>
                <w:rFonts w:eastAsia="Calibri"/>
                <w:sz w:val="29"/>
                <w:szCs w:val="29"/>
                <w:cs/>
              </w:rPr>
              <w:t>000</w:t>
            </w:r>
          </w:p>
        </w:tc>
        <w:tc>
          <w:tcPr>
            <w:tcW w:w="1322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3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/>
                <w:noProof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763200" behindDoc="0" locked="0" layoutInCell="1" allowOverlap="1" wp14:anchorId="3827145E" wp14:editId="4E452B38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360045</wp:posOffset>
                      </wp:positionV>
                      <wp:extent cx="800100" cy="9525"/>
                      <wp:effectExtent l="38100" t="76200" r="19050" b="85725"/>
                      <wp:wrapNone/>
                      <wp:docPr id="21" name="ลูกศรเชื่อมต่อแบบตรง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001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767870" id="ลูกศรเชื่อมต่อแบบตรง 21" o:spid="_x0000_s1026" type="#_x0000_t32" style="position:absolute;margin-left:-4.9pt;margin-top:28.35pt;width:63pt;height:.75pt;flip:y;z-index:25176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" strokecolor="#4579b8 [3044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eastAsia="Calibri" w:hint="cs"/>
                <w:sz w:val="29"/>
                <w:szCs w:val="29"/>
                <w:cs/>
              </w:rPr>
              <w:t>ก.พ.61</w:t>
            </w:r>
          </w:p>
        </w:tc>
        <w:tc>
          <w:tcPr>
            <w:tcW w:w="1325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6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สป.</w:t>
            </w:r>
          </w:p>
        </w:tc>
      </w:tr>
      <w:tr w:rsidR="00634AE4" w:rsidRPr="00824A07" w:rsidTr="00A6549F">
        <w:tc>
          <w:tcPr>
            <w:tcW w:w="1696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2๔.โครงการตลาดประชารัฐ ตลาดวัฒนธรรม ตลาดน้ำชุมชนวัดพระนอนจักรสีห์</w:t>
            </w:r>
          </w:p>
        </w:tc>
        <w:tc>
          <w:tcPr>
            <w:tcW w:w="1689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เพื่อเปิดพื้นที่ให้ผู้ประกอบการจำหน่ายสินค้าของชุมชน</w:t>
            </w:r>
          </w:p>
        </w:tc>
        <w:tc>
          <w:tcPr>
            <w:tcW w:w="1540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เด็กประชาชนร่วมงาน 2,000 คน</w:t>
            </w:r>
          </w:p>
        </w:tc>
        <w:tc>
          <w:tcPr>
            <w:tcW w:w="18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สร้างงานสร้างรายได้ให้แก่ชุมชน</w:t>
            </w:r>
          </w:p>
        </w:tc>
        <w:tc>
          <w:tcPr>
            <w:tcW w:w="1412" w:type="dxa"/>
          </w:tcPr>
          <w:p w:rsidR="00634AE4" w:rsidRDefault="00634AE4" w:rsidP="00634AE4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50,000</w:t>
            </w:r>
          </w:p>
        </w:tc>
        <w:tc>
          <w:tcPr>
            <w:tcW w:w="1322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31 ธ.ค.60</w:t>
            </w:r>
          </w:p>
        </w:tc>
        <w:tc>
          <w:tcPr>
            <w:tcW w:w="1323" w:type="dxa"/>
          </w:tcPr>
          <w:p w:rsidR="00634AE4" w:rsidRDefault="00634AE4" w:rsidP="00634AE4">
            <w:pPr>
              <w:jc w:val="center"/>
              <w:rPr>
                <w:rFonts w:eastAsia="Calibri"/>
                <w:noProof/>
                <w:sz w:val="29"/>
                <w:szCs w:val="29"/>
              </w:rPr>
            </w:pPr>
          </w:p>
        </w:tc>
        <w:tc>
          <w:tcPr>
            <w:tcW w:w="1325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6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สป.</w:t>
            </w:r>
          </w:p>
        </w:tc>
      </w:tr>
    </w:tbl>
    <w:p w:rsidR="0013371F" w:rsidRDefault="0013371F"/>
    <w:p w:rsidR="0013371F" w:rsidRDefault="0013371F"/>
    <w:p w:rsidR="004C665C" w:rsidRDefault="004C665C"/>
    <w:p w:rsidR="004C665C" w:rsidRDefault="004C665C"/>
    <w:tbl>
      <w:tblPr>
        <w:tblStyle w:val="21"/>
        <w:tblW w:w="15883" w:type="dxa"/>
        <w:tblInd w:w="-318" w:type="dxa"/>
        <w:tblLook w:val="04A0" w:firstRow="1" w:lastRow="0" w:firstColumn="1" w:lastColumn="0" w:noHBand="0" w:noVBand="1"/>
      </w:tblPr>
      <w:tblGrid>
        <w:gridCol w:w="1696"/>
        <w:gridCol w:w="1689"/>
        <w:gridCol w:w="1540"/>
        <w:gridCol w:w="1583"/>
        <w:gridCol w:w="1823"/>
        <w:gridCol w:w="1412"/>
        <w:gridCol w:w="1322"/>
        <w:gridCol w:w="1323"/>
        <w:gridCol w:w="1325"/>
        <w:gridCol w:w="1326"/>
        <w:gridCol w:w="844"/>
      </w:tblGrid>
      <w:tr w:rsidR="00A6549F" w:rsidRPr="00A1019B" w:rsidTr="00A6549F">
        <w:tc>
          <w:tcPr>
            <w:tcW w:w="1696" w:type="dxa"/>
            <w:vMerge w:val="restart"/>
            <w:vAlign w:val="center"/>
          </w:tcPr>
          <w:p w:rsidR="00A6549F" w:rsidRPr="0013371F" w:rsidRDefault="00A6549F" w:rsidP="00A65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โครงการ</w:t>
            </w:r>
          </w:p>
        </w:tc>
        <w:tc>
          <w:tcPr>
            <w:tcW w:w="1689" w:type="dxa"/>
            <w:vMerge w:val="restart"/>
            <w:vAlign w:val="center"/>
          </w:tcPr>
          <w:p w:rsidR="00A6549F" w:rsidRPr="0013371F" w:rsidRDefault="00A6549F" w:rsidP="00A65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วัตถุประสงค์ของโครงการ</w:t>
            </w:r>
          </w:p>
        </w:tc>
        <w:tc>
          <w:tcPr>
            <w:tcW w:w="1540" w:type="dxa"/>
            <w:vMerge w:val="restart"/>
            <w:vAlign w:val="center"/>
          </w:tcPr>
          <w:p w:rsidR="00A6549F" w:rsidRPr="0013371F" w:rsidRDefault="00A6549F" w:rsidP="00A65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หน่วยงานที่รับผิดชอบ</w:t>
            </w:r>
          </w:p>
        </w:tc>
        <w:tc>
          <w:tcPr>
            <w:tcW w:w="3406" w:type="dxa"/>
            <w:gridSpan w:val="2"/>
            <w:vAlign w:val="center"/>
          </w:tcPr>
          <w:p w:rsidR="00A6549F" w:rsidRPr="0013371F" w:rsidRDefault="00A6549F" w:rsidP="00A65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เป้าหมาย</w:t>
            </w:r>
          </w:p>
        </w:tc>
        <w:tc>
          <w:tcPr>
            <w:tcW w:w="1412" w:type="dxa"/>
            <w:vMerge w:val="restart"/>
            <w:vAlign w:val="center"/>
          </w:tcPr>
          <w:p w:rsidR="00A6549F" w:rsidRPr="0013371F" w:rsidRDefault="00A6549F" w:rsidP="00A65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งบประมาณ</w:t>
            </w:r>
          </w:p>
          <w:p w:rsidR="00A6549F" w:rsidRPr="0013371F" w:rsidRDefault="00A6549F" w:rsidP="00A65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ที่ใช้</w:t>
            </w:r>
          </w:p>
        </w:tc>
        <w:tc>
          <w:tcPr>
            <w:tcW w:w="5296" w:type="dxa"/>
            <w:gridSpan w:val="4"/>
            <w:vAlign w:val="center"/>
          </w:tcPr>
          <w:p w:rsidR="00A6549F" w:rsidRPr="0013371F" w:rsidRDefault="00A6549F" w:rsidP="00A65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ปีงบประมาณ 2560</w:t>
            </w:r>
          </w:p>
        </w:tc>
        <w:tc>
          <w:tcPr>
            <w:tcW w:w="844" w:type="dxa"/>
            <w:vMerge w:val="restart"/>
            <w:vAlign w:val="center"/>
          </w:tcPr>
          <w:p w:rsidR="00A6549F" w:rsidRPr="0013371F" w:rsidRDefault="00A6549F" w:rsidP="00A65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หมายเหตุ</w:t>
            </w:r>
          </w:p>
        </w:tc>
      </w:tr>
      <w:tr w:rsidR="00A6549F" w:rsidRPr="00A1019B" w:rsidTr="00A6549F">
        <w:tc>
          <w:tcPr>
            <w:tcW w:w="1696" w:type="dxa"/>
            <w:vMerge/>
            <w:vAlign w:val="center"/>
          </w:tcPr>
          <w:p w:rsidR="00A6549F" w:rsidRPr="0013371F" w:rsidRDefault="00A6549F" w:rsidP="00A65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689" w:type="dxa"/>
            <w:vMerge/>
            <w:vAlign w:val="center"/>
          </w:tcPr>
          <w:p w:rsidR="00A6549F" w:rsidRPr="0013371F" w:rsidRDefault="00A6549F" w:rsidP="00A65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540" w:type="dxa"/>
            <w:vMerge/>
            <w:vAlign w:val="center"/>
          </w:tcPr>
          <w:p w:rsidR="00A6549F" w:rsidRPr="0013371F" w:rsidRDefault="00A6549F" w:rsidP="00A65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583" w:type="dxa"/>
            <w:vAlign w:val="center"/>
          </w:tcPr>
          <w:p w:rsidR="00A6549F" w:rsidRPr="0013371F" w:rsidRDefault="00A6549F" w:rsidP="00A65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ผลลัพธ์เชิงปริมาณ</w:t>
            </w:r>
          </w:p>
        </w:tc>
        <w:tc>
          <w:tcPr>
            <w:tcW w:w="1823" w:type="dxa"/>
            <w:vAlign w:val="center"/>
          </w:tcPr>
          <w:p w:rsidR="00A6549F" w:rsidRPr="0013371F" w:rsidRDefault="00A6549F" w:rsidP="00A65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ผลลัพธ์เชิงคุณภาพ</w:t>
            </w:r>
          </w:p>
        </w:tc>
        <w:tc>
          <w:tcPr>
            <w:tcW w:w="1412" w:type="dxa"/>
            <w:vMerge/>
            <w:vAlign w:val="center"/>
          </w:tcPr>
          <w:p w:rsidR="00A6549F" w:rsidRPr="0013371F" w:rsidRDefault="00A6549F" w:rsidP="00A65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2" w:type="dxa"/>
            <w:vAlign w:val="center"/>
          </w:tcPr>
          <w:p w:rsidR="00A6549F" w:rsidRPr="0013371F" w:rsidRDefault="00A6549F" w:rsidP="00A65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1</w:t>
            </w:r>
          </w:p>
          <w:p w:rsidR="00A6549F" w:rsidRPr="0013371F" w:rsidRDefault="00A6549F" w:rsidP="00A65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(ต.ค.-ธ.ค.๖๐</w:t>
            </w:r>
          </w:p>
        </w:tc>
        <w:tc>
          <w:tcPr>
            <w:tcW w:w="1323" w:type="dxa"/>
            <w:vAlign w:val="center"/>
          </w:tcPr>
          <w:p w:rsidR="00A6549F" w:rsidRPr="0013371F" w:rsidRDefault="00A6549F" w:rsidP="00A65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2</w:t>
            </w:r>
          </w:p>
          <w:p w:rsidR="00A6549F" w:rsidRPr="0013371F" w:rsidRDefault="00A6549F" w:rsidP="00A65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(ม.ค.-มี.ค.6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1325" w:type="dxa"/>
            <w:vAlign w:val="center"/>
          </w:tcPr>
          <w:p w:rsidR="00A6549F" w:rsidRPr="0013371F" w:rsidRDefault="00A6549F" w:rsidP="00A65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3</w:t>
            </w:r>
          </w:p>
          <w:p w:rsidR="00A6549F" w:rsidRPr="0013371F" w:rsidRDefault="00A6549F" w:rsidP="00A6549F">
            <w:pPr>
              <w:ind w:left="-137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(เม.ย.-มิ.ย.6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1326" w:type="dxa"/>
            <w:vAlign w:val="center"/>
          </w:tcPr>
          <w:p w:rsidR="00A6549F" w:rsidRPr="0013371F" w:rsidRDefault="00A6549F" w:rsidP="00A65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4</w:t>
            </w:r>
          </w:p>
          <w:p w:rsidR="00A6549F" w:rsidRPr="0013371F" w:rsidRDefault="00A6549F" w:rsidP="00A65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(ก.ค.-ก.ย.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๖๑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844" w:type="dxa"/>
            <w:vMerge/>
            <w:vAlign w:val="center"/>
          </w:tcPr>
          <w:p w:rsidR="00A6549F" w:rsidRPr="0013371F" w:rsidRDefault="00A6549F" w:rsidP="00A65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</w:tr>
      <w:tr w:rsidR="00634AE4" w:rsidRPr="00824A07" w:rsidTr="00B6449F">
        <w:tc>
          <w:tcPr>
            <w:tcW w:w="1696" w:type="dxa"/>
          </w:tcPr>
          <w:p w:rsidR="00634AE4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2๕.ชุมชนคุณธรรมต้นแบบสวดมนต์ข้ามปี</w:t>
            </w:r>
          </w:p>
        </w:tc>
        <w:tc>
          <w:tcPr>
            <w:tcW w:w="1689" w:type="dxa"/>
          </w:tcPr>
          <w:p w:rsidR="00634AE4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ปลูกฝังความเลื่อมใสสถาบันชาติ ศาสนา พระมหากษัตริย์</w:t>
            </w:r>
          </w:p>
        </w:tc>
        <w:tc>
          <w:tcPr>
            <w:tcW w:w="1540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634AE4" w:rsidRDefault="00634AE4" w:rsidP="00634AE4">
            <w:pPr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ชุมชนคุณธรรมต้นแบบ 5 ชุมชน</w:t>
            </w:r>
          </w:p>
          <w:p w:rsidR="00634AE4" w:rsidRDefault="00634AE4" w:rsidP="00634AE4">
            <w:pPr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 xml:space="preserve">ผู้ร่วมกิจกรรม </w:t>
            </w:r>
          </w:p>
          <w:p w:rsidR="00634AE4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4,000 คน</w:t>
            </w:r>
          </w:p>
        </w:tc>
        <w:tc>
          <w:tcPr>
            <w:tcW w:w="1823" w:type="dxa"/>
          </w:tcPr>
          <w:p w:rsidR="00634AE4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พุทธศาสนิกชนนำหลักธรรมมาปรับใช้ในชีวิตประจำวัน</w:t>
            </w:r>
          </w:p>
        </w:tc>
        <w:tc>
          <w:tcPr>
            <w:tcW w:w="1412" w:type="dxa"/>
          </w:tcPr>
          <w:p w:rsidR="00634AE4" w:rsidRDefault="00634AE4" w:rsidP="00634AE4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75,000</w:t>
            </w:r>
          </w:p>
        </w:tc>
        <w:tc>
          <w:tcPr>
            <w:tcW w:w="1322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31 ธ.ค.60</w:t>
            </w:r>
          </w:p>
        </w:tc>
        <w:tc>
          <w:tcPr>
            <w:tcW w:w="1323" w:type="dxa"/>
          </w:tcPr>
          <w:p w:rsidR="00634AE4" w:rsidRDefault="00634AE4" w:rsidP="00634AE4">
            <w:pPr>
              <w:jc w:val="center"/>
              <w:rPr>
                <w:rFonts w:eastAsia="Calibri"/>
                <w:noProof/>
                <w:sz w:val="29"/>
                <w:szCs w:val="29"/>
              </w:rPr>
            </w:pPr>
          </w:p>
        </w:tc>
        <w:tc>
          <w:tcPr>
            <w:tcW w:w="1325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6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สป.</w:t>
            </w:r>
          </w:p>
        </w:tc>
      </w:tr>
      <w:tr w:rsidR="00634AE4" w:rsidRPr="00824A07" w:rsidTr="00B6449F">
        <w:tc>
          <w:tcPr>
            <w:tcW w:w="1696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2๖.</w:t>
            </w:r>
            <w:r w:rsidRPr="00824A07">
              <w:rPr>
                <w:rFonts w:eastAsia="Calibri"/>
                <w:sz w:val="29"/>
                <w:szCs w:val="29"/>
                <w:cs/>
              </w:rPr>
              <w:t>โครงการสืบสานประเพณี</w:t>
            </w:r>
            <w:r>
              <w:rPr>
                <w:rFonts w:eastAsia="Calibri" w:hint="cs"/>
                <w:sz w:val="29"/>
                <w:szCs w:val="29"/>
                <w:cs/>
              </w:rPr>
              <w:t>ลอยกระทง</w:t>
            </w:r>
          </w:p>
        </w:tc>
        <w:tc>
          <w:tcPr>
            <w:tcW w:w="1689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Times New Roman"/>
                <w:sz w:val="29"/>
                <w:szCs w:val="29"/>
                <w:cs/>
              </w:rPr>
              <w:t>เพื่อเป็นการสืบสานประเพณี</w:t>
            </w:r>
            <w:r w:rsidRPr="00824A07">
              <w:rPr>
                <w:rFonts w:eastAsia="Calibri"/>
                <w:sz w:val="29"/>
                <w:szCs w:val="29"/>
                <w:cs/>
              </w:rPr>
              <w:t>ประเพณี</w:t>
            </w:r>
            <w:r>
              <w:rPr>
                <w:rFonts w:eastAsia="Calibri" w:hint="cs"/>
                <w:sz w:val="29"/>
                <w:szCs w:val="29"/>
                <w:cs/>
              </w:rPr>
              <w:t>ลอยกระทง</w:t>
            </w:r>
          </w:p>
        </w:tc>
        <w:tc>
          <w:tcPr>
            <w:tcW w:w="1540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Times New Roman"/>
                <w:sz w:val="29"/>
                <w:szCs w:val="29"/>
                <w:cs/>
              </w:rPr>
              <w:t>จัดประเพณี</w:t>
            </w:r>
            <w:r w:rsidRPr="00824A07">
              <w:rPr>
                <w:rFonts w:eastAsia="Calibri"/>
                <w:sz w:val="29"/>
                <w:szCs w:val="29"/>
                <w:cs/>
              </w:rPr>
              <w:t>ประเพณี</w:t>
            </w:r>
            <w:r>
              <w:rPr>
                <w:rFonts w:eastAsia="Calibri" w:hint="cs"/>
                <w:sz w:val="29"/>
                <w:szCs w:val="29"/>
                <w:cs/>
              </w:rPr>
              <w:t>ลอยกระทง</w:t>
            </w:r>
            <w:r w:rsidRPr="00824A07">
              <w:rPr>
                <w:rFonts w:eastAsia="Times New Roman"/>
                <w:sz w:val="29"/>
                <w:szCs w:val="29"/>
                <w:cs/>
              </w:rPr>
              <w:t xml:space="preserve"> </w:t>
            </w:r>
            <w:r w:rsidRPr="00824A07">
              <w:rPr>
                <w:rFonts w:eastAsia="Times New Roman"/>
                <w:sz w:val="29"/>
                <w:szCs w:val="29"/>
              </w:rPr>
              <w:t xml:space="preserve">1 </w:t>
            </w:r>
            <w:r w:rsidRPr="00824A07">
              <w:rPr>
                <w:rFonts w:eastAsia="Times New Roman"/>
                <w:sz w:val="29"/>
                <w:szCs w:val="29"/>
                <w:cs/>
              </w:rPr>
              <w:t>ครั้ง</w:t>
            </w:r>
          </w:p>
        </w:tc>
        <w:tc>
          <w:tcPr>
            <w:tcW w:w="18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Times New Roman"/>
                <w:sz w:val="29"/>
                <w:szCs w:val="29"/>
                <w:cs/>
              </w:rPr>
              <w:t>เด็ก เยาวชน ประชาชน ได้ร่วมอนุรักษ์ สืบสาน ประเพณี</w:t>
            </w:r>
            <w:r w:rsidRPr="00824A07">
              <w:rPr>
                <w:rFonts w:eastAsia="Calibri"/>
                <w:sz w:val="29"/>
                <w:szCs w:val="29"/>
                <w:cs/>
              </w:rPr>
              <w:t>ประเพณี</w:t>
            </w:r>
            <w:r>
              <w:rPr>
                <w:rFonts w:eastAsia="Calibri" w:hint="cs"/>
                <w:sz w:val="29"/>
                <w:szCs w:val="29"/>
                <w:cs/>
              </w:rPr>
              <w:t>ลอยกระทง</w:t>
            </w:r>
          </w:p>
        </w:tc>
        <w:tc>
          <w:tcPr>
            <w:tcW w:w="1412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</w:rPr>
            </w:pPr>
            <w:r>
              <w:rPr>
                <w:rFonts w:eastAsia="Times New Roman" w:hint="cs"/>
                <w:sz w:val="29"/>
                <w:szCs w:val="29"/>
                <w:cs/>
              </w:rPr>
              <w:t>๕</w:t>
            </w:r>
            <w:r w:rsidRPr="00824A07">
              <w:rPr>
                <w:rFonts w:eastAsia="Times New Roman"/>
                <w:sz w:val="29"/>
                <w:szCs w:val="29"/>
              </w:rPr>
              <w:t>0,000</w:t>
            </w:r>
            <w:r w:rsidRPr="00824A07">
              <w:rPr>
                <w:rFonts w:eastAsia="Times New Roman" w:hint="cs"/>
                <w:sz w:val="29"/>
                <w:szCs w:val="29"/>
                <w:cs/>
              </w:rPr>
              <w:t xml:space="preserve"> บาท</w:t>
            </w:r>
          </w:p>
        </w:tc>
        <w:tc>
          <w:tcPr>
            <w:tcW w:w="1322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3 พ.ย.60</w:t>
            </w:r>
          </w:p>
        </w:tc>
        <w:tc>
          <w:tcPr>
            <w:tcW w:w="1323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5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6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สป.</w:t>
            </w:r>
          </w:p>
        </w:tc>
      </w:tr>
      <w:tr w:rsidR="00634AE4" w:rsidRPr="00824A07" w:rsidTr="00A6549F">
        <w:tc>
          <w:tcPr>
            <w:tcW w:w="1696" w:type="dxa"/>
          </w:tcPr>
          <w:p w:rsidR="00634AE4" w:rsidRPr="0013371F" w:rsidRDefault="00634AE4" w:rsidP="00634AE4">
            <w:pPr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2๗.</w:t>
            </w:r>
            <w:r w:rsidRPr="0013371F">
              <w:rPr>
                <w:rFonts w:eastAsia="Calibri"/>
                <w:sz w:val="29"/>
                <w:szCs w:val="29"/>
                <w:cs/>
              </w:rPr>
              <w:t>โครงการ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อบรม</w:t>
            </w:r>
          </w:p>
          <w:p w:rsidR="00634AE4" w:rsidRPr="0013371F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 w:hint="cs"/>
                <w:sz w:val="29"/>
                <w:szCs w:val="29"/>
                <w:cs/>
              </w:rPr>
              <w:t>ศาสนพิธีกร</w:t>
            </w:r>
          </w:p>
        </w:tc>
        <w:tc>
          <w:tcPr>
            <w:tcW w:w="1689" w:type="dxa"/>
          </w:tcPr>
          <w:p w:rsidR="00634AE4" w:rsidRPr="0013371F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เพื่อ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อบรมให้ความรู้ด้านพิธีกร แก่หน่วยงาน อปท.</w:t>
            </w:r>
          </w:p>
        </w:tc>
        <w:tc>
          <w:tcPr>
            <w:tcW w:w="1540" w:type="dxa"/>
          </w:tcPr>
          <w:p w:rsidR="00634AE4" w:rsidRPr="0013371F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634AE4" w:rsidRPr="0013371F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 w:hint="cs"/>
                <w:sz w:val="29"/>
                <w:szCs w:val="29"/>
                <w:cs/>
              </w:rPr>
              <w:t>ผู้ร่</w:t>
            </w:r>
            <w:r w:rsidRPr="0013371F">
              <w:rPr>
                <w:rFonts w:eastAsia="Calibri"/>
                <w:sz w:val="29"/>
                <w:szCs w:val="29"/>
                <w:cs/>
              </w:rPr>
              <w:t xml:space="preserve">วมกิจกรรม จำนวน 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๑๐๐</w:t>
            </w:r>
            <w:r w:rsidRPr="0013371F">
              <w:rPr>
                <w:rFonts w:eastAsia="Calibri"/>
                <w:sz w:val="29"/>
                <w:szCs w:val="29"/>
                <w:cs/>
              </w:rPr>
              <w:t xml:space="preserve"> คน</w:t>
            </w:r>
          </w:p>
        </w:tc>
        <w:tc>
          <w:tcPr>
            <w:tcW w:w="1823" w:type="dxa"/>
          </w:tcPr>
          <w:p w:rsidR="00634AE4" w:rsidRPr="0013371F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 w:hint="cs"/>
                <w:sz w:val="29"/>
                <w:szCs w:val="29"/>
                <w:cs/>
              </w:rPr>
              <w:t>มีความรู้ใน                 ศาสนพิธีกร สามารถนำไปปรับใช้ในการดำเนินงานได้</w:t>
            </w:r>
          </w:p>
        </w:tc>
        <w:tc>
          <w:tcPr>
            <w:tcW w:w="1412" w:type="dxa"/>
          </w:tcPr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๓๐,000</w:t>
            </w:r>
          </w:p>
        </w:tc>
        <w:tc>
          <w:tcPr>
            <w:tcW w:w="1322" w:type="dxa"/>
          </w:tcPr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 w:hint="cs"/>
                <w:sz w:val="29"/>
                <w:szCs w:val="29"/>
                <w:cs/>
              </w:rPr>
              <w:t>15 ธ.ค.60</w:t>
            </w:r>
          </w:p>
        </w:tc>
        <w:tc>
          <w:tcPr>
            <w:tcW w:w="1323" w:type="dxa"/>
          </w:tcPr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6" w:type="dxa"/>
          </w:tcPr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สป.</w:t>
            </w:r>
          </w:p>
        </w:tc>
      </w:tr>
      <w:tr w:rsidR="00634AE4" w:rsidRPr="00824A07" w:rsidTr="00A6549F">
        <w:tc>
          <w:tcPr>
            <w:tcW w:w="1696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2๘.โครงการสัปดาห์สร้างจิตสำนึกวีรชนชาวบ้านบางระจัน</w:t>
            </w:r>
          </w:p>
        </w:tc>
        <w:tc>
          <w:tcPr>
            <w:tcW w:w="1689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เพื่อรำลึกถึงวีรชนของชาวบ้านบางระจัน</w:t>
            </w:r>
          </w:p>
        </w:tc>
        <w:tc>
          <w:tcPr>
            <w:tcW w:w="1540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634AE4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ผู้ร่วมกิจกรรม 3,00 คน</w:t>
            </w:r>
          </w:p>
        </w:tc>
        <w:tc>
          <w:tcPr>
            <w:tcW w:w="1823" w:type="dxa"/>
          </w:tcPr>
          <w:p w:rsidR="00634AE4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สร้างความรักชาติ ความรักความสามัคคี</w:t>
            </w:r>
          </w:p>
        </w:tc>
        <w:tc>
          <w:tcPr>
            <w:tcW w:w="1412" w:type="dxa"/>
          </w:tcPr>
          <w:p w:rsidR="00634AE4" w:rsidRDefault="00634AE4" w:rsidP="00634AE4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50,000</w:t>
            </w:r>
          </w:p>
        </w:tc>
        <w:tc>
          <w:tcPr>
            <w:tcW w:w="1322" w:type="dxa"/>
          </w:tcPr>
          <w:p w:rsidR="00634AE4" w:rsidRDefault="00634AE4" w:rsidP="00634AE4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/>
                <w:noProof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765248" behindDoc="0" locked="0" layoutInCell="1" allowOverlap="1" wp14:anchorId="0F9F1154" wp14:editId="6468775D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211455</wp:posOffset>
                      </wp:positionV>
                      <wp:extent cx="828675" cy="9525"/>
                      <wp:effectExtent l="38100" t="76200" r="28575" b="85725"/>
                      <wp:wrapNone/>
                      <wp:docPr id="22" name="ลูกศรเชื่อมต่อแบบตรง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286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F08681" id="ลูกศรเชื่อมต่อแบบตรง 22" o:spid="_x0000_s1026" type="#_x0000_t32" style="position:absolute;margin-left:59.65pt;margin-top:16.65pt;width:65.25pt;height:.75pt;flip:y;z-index:25176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25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6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สป.</w:t>
            </w:r>
          </w:p>
        </w:tc>
      </w:tr>
      <w:tr w:rsidR="00634AE4" w:rsidRPr="00824A07" w:rsidTr="00A6549F">
        <w:tc>
          <w:tcPr>
            <w:tcW w:w="1696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2๙.โครงการอบรมมารยาทไทย</w:t>
            </w:r>
          </w:p>
        </w:tc>
        <w:tc>
          <w:tcPr>
            <w:tcW w:w="1689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อบรมมารยาทไทยแก่เด็กและเยาวชน</w:t>
            </w:r>
          </w:p>
        </w:tc>
        <w:tc>
          <w:tcPr>
            <w:tcW w:w="1540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634AE4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นักเรียน 100 คน</w:t>
            </w:r>
          </w:p>
        </w:tc>
        <w:tc>
          <w:tcPr>
            <w:tcW w:w="1823" w:type="dxa"/>
          </w:tcPr>
          <w:p w:rsidR="00634AE4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เด็กนำมารยาทไทยที่ดีงามไปใช้ในชีวิตประจำวัน</w:t>
            </w:r>
          </w:p>
        </w:tc>
        <w:tc>
          <w:tcPr>
            <w:tcW w:w="1412" w:type="dxa"/>
          </w:tcPr>
          <w:p w:rsidR="00634AE4" w:rsidRDefault="00634AE4" w:rsidP="00634AE4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30,000</w:t>
            </w:r>
          </w:p>
        </w:tc>
        <w:tc>
          <w:tcPr>
            <w:tcW w:w="1322" w:type="dxa"/>
          </w:tcPr>
          <w:p w:rsidR="00634AE4" w:rsidRDefault="00634AE4" w:rsidP="00634AE4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30 ม.ค.61</w:t>
            </w:r>
          </w:p>
        </w:tc>
        <w:tc>
          <w:tcPr>
            <w:tcW w:w="1325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6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สป.</w:t>
            </w:r>
          </w:p>
        </w:tc>
      </w:tr>
      <w:tr w:rsidR="00634AE4" w:rsidRPr="00824A07" w:rsidTr="00A6549F">
        <w:tc>
          <w:tcPr>
            <w:tcW w:w="1696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๓๐.โครงการสืบสานวิถีถิ่นวิถีไทย เนื่องในงานวันเด็กแห่งชาติ</w:t>
            </w:r>
          </w:p>
        </w:tc>
        <w:tc>
          <w:tcPr>
            <w:tcW w:w="1689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 xml:space="preserve">ส่งเสริมเด็กดีมีคุณธรรม </w:t>
            </w:r>
          </w:p>
        </w:tc>
        <w:tc>
          <w:tcPr>
            <w:tcW w:w="1540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634AE4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มอบเกียรติบัตรเด็กดีมีคุณธรรม ๓๐ คน</w:t>
            </w:r>
          </w:p>
        </w:tc>
        <w:tc>
          <w:tcPr>
            <w:tcW w:w="1823" w:type="dxa"/>
          </w:tcPr>
          <w:p w:rsidR="00634AE4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เด็กเป็นแบบอย่างที่ดีแก่เด็กอื่นๆ</w:t>
            </w:r>
          </w:p>
        </w:tc>
        <w:tc>
          <w:tcPr>
            <w:tcW w:w="1412" w:type="dxa"/>
          </w:tcPr>
          <w:p w:rsidR="00634AE4" w:rsidRDefault="00634AE4" w:rsidP="00634AE4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30,000</w:t>
            </w:r>
          </w:p>
        </w:tc>
        <w:tc>
          <w:tcPr>
            <w:tcW w:w="1322" w:type="dxa"/>
          </w:tcPr>
          <w:p w:rsidR="00634AE4" w:rsidRDefault="00634AE4" w:rsidP="00634AE4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13 ม.ค.61</w:t>
            </w:r>
          </w:p>
        </w:tc>
        <w:tc>
          <w:tcPr>
            <w:tcW w:w="1325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6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สป.</w:t>
            </w:r>
          </w:p>
        </w:tc>
      </w:tr>
    </w:tbl>
    <w:p w:rsidR="00256D93" w:rsidRDefault="00256D93"/>
    <w:p w:rsidR="004C665C" w:rsidRDefault="004C665C"/>
    <w:p w:rsidR="004C665C" w:rsidRDefault="004C665C"/>
    <w:tbl>
      <w:tblPr>
        <w:tblStyle w:val="21"/>
        <w:tblW w:w="15883" w:type="dxa"/>
        <w:tblInd w:w="-318" w:type="dxa"/>
        <w:tblLook w:val="04A0" w:firstRow="1" w:lastRow="0" w:firstColumn="1" w:lastColumn="0" w:noHBand="0" w:noVBand="1"/>
      </w:tblPr>
      <w:tblGrid>
        <w:gridCol w:w="1696"/>
        <w:gridCol w:w="1689"/>
        <w:gridCol w:w="1540"/>
        <w:gridCol w:w="1583"/>
        <w:gridCol w:w="1823"/>
        <w:gridCol w:w="1412"/>
        <w:gridCol w:w="1322"/>
        <w:gridCol w:w="1323"/>
        <w:gridCol w:w="1325"/>
        <w:gridCol w:w="1326"/>
        <w:gridCol w:w="844"/>
      </w:tblGrid>
      <w:tr w:rsidR="0040008E" w:rsidRPr="00A1019B" w:rsidTr="00172228">
        <w:tc>
          <w:tcPr>
            <w:tcW w:w="1696" w:type="dxa"/>
            <w:vMerge w:val="restart"/>
            <w:vAlign w:val="center"/>
          </w:tcPr>
          <w:p w:rsidR="0040008E" w:rsidRPr="0013371F" w:rsidRDefault="0040008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โครงการ</w:t>
            </w:r>
          </w:p>
        </w:tc>
        <w:tc>
          <w:tcPr>
            <w:tcW w:w="1689" w:type="dxa"/>
            <w:vMerge w:val="restart"/>
            <w:vAlign w:val="center"/>
          </w:tcPr>
          <w:p w:rsidR="0040008E" w:rsidRPr="0013371F" w:rsidRDefault="0040008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วัตถุประสงค์ของโครงการ</w:t>
            </w:r>
          </w:p>
        </w:tc>
        <w:tc>
          <w:tcPr>
            <w:tcW w:w="1540" w:type="dxa"/>
            <w:vMerge w:val="restart"/>
            <w:vAlign w:val="center"/>
          </w:tcPr>
          <w:p w:rsidR="0040008E" w:rsidRPr="0013371F" w:rsidRDefault="0040008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หน่วยงานที่รับผิดชอบ</w:t>
            </w:r>
          </w:p>
        </w:tc>
        <w:tc>
          <w:tcPr>
            <w:tcW w:w="3406" w:type="dxa"/>
            <w:gridSpan w:val="2"/>
            <w:vAlign w:val="center"/>
          </w:tcPr>
          <w:p w:rsidR="0040008E" w:rsidRPr="0013371F" w:rsidRDefault="0040008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เป้าหมาย</w:t>
            </w:r>
          </w:p>
        </w:tc>
        <w:tc>
          <w:tcPr>
            <w:tcW w:w="1412" w:type="dxa"/>
            <w:vMerge w:val="restart"/>
            <w:vAlign w:val="center"/>
          </w:tcPr>
          <w:p w:rsidR="0040008E" w:rsidRPr="0013371F" w:rsidRDefault="0040008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งบประมาณ</w:t>
            </w:r>
          </w:p>
          <w:p w:rsidR="0040008E" w:rsidRPr="0013371F" w:rsidRDefault="0040008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ที่ใช้</w:t>
            </w:r>
          </w:p>
        </w:tc>
        <w:tc>
          <w:tcPr>
            <w:tcW w:w="5296" w:type="dxa"/>
            <w:gridSpan w:val="4"/>
            <w:vAlign w:val="center"/>
          </w:tcPr>
          <w:p w:rsidR="0040008E" w:rsidRPr="0013371F" w:rsidRDefault="0040008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ปีงบประมาณ 2560</w:t>
            </w:r>
          </w:p>
        </w:tc>
        <w:tc>
          <w:tcPr>
            <w:tcW w:w="844" w:type="dxa"/>
            <w:vMerge w:val="restart"/>
            <w:vAlign w:val="center"/>
          </w:tcPr>
          <w:p w:rsidR="0040008E" w:rsidRPr="0013371F" w:rsidRDefault="0040008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หมายเหตุ</w:t>
            </w:r>
          </w:p>
        </w:tc>
      </w:tr>
      <w:tr w:rsidR="0040008E" w:rsidRPr="00A1019B" w:rsidTr="00172228">
        <w:tc>
          <w:tcPr>
            <w:tcW w:w="1696" w:type="dxa"/>
            <w:vMerge/>
            <w:vAlign w:val="center"/>
          </w:tcPr>
          <w:p w:rsidR="0040008E" w:rsidRPr="0013371F" w:rsidRDefault="0040008E" w:rsidP="00172228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689" w:type="dxa"/>
            <w:vMerge/>
            <w:vAlign w:val="center"/>
          </w:tcPr>
          <w:p w:rsidR="0040008E" w:rsidRPr="0013371F" w:rsidRDefault="0040008E" w:rsidP="00172228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540" w:type="dxa"/>
            <w:vMerge/>
            <w:vAlign w:val="center"/>
          </w:tcPr>
          <w:p w:rsidR="0040008E" w:rsidRPr="0013371F" w:rsidRDefault="0040008E" w:rsidP="00172228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583" w:type="dxa"/>
            <w:vAlign w:val="center"/>
          </w:tcPr>
          <w:p w:rsidR="0040008E" w:rsidRPr="0013371F" w:rsidRDefault="0040008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ผลลัพธ์เชิงปริมาณ</w:t>
            </w:r>
          </w:p>
        </w:tc>
        <w:tc>
          <w:tcPr>
            <w:tcW w:w="1823" w:type="dxa"/>
            <w:vAlign w:val="center"/>
          </w:tcPr>
          <w:p w:rsidR="0040008E" w:rsidRPr="0013371F" w:rsidRDefault="0040008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ผลลัพธ์เชิงคุณภาพ</w:t>
            </w:r>
          </w:p>
        </w:tc>
        <w:tc>
          <w:tcPr>
            <w:tcW w:w="1412" w:type="dxa"/>
            <w:vMerge/>
            <w:vAlign w:val="center"/>
          </w:tcPr>
          <w:p w:rsidR="0040008E" w:rsidRPr="0013371F" w:rsidRDefault="0040008E" w:rsidP="00172228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2" w:type="dxa"/>
            <w:vAlign w:val="center"/>
          </w:tcPr>
          <w:p w:rsidR="0040008E" w:rsidRPr="0013371F" w:rsidRDefault="0040008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1</w:t>
            </w:r>
          </w:p>
          <w:p w:rsidR="0040008E" w:rsidRPr="0013371F" w:rsidRDefault="0040008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(ต.ค.-ธ.ค.๖๐</w:t>
            </w:r>
          </w:p>
        </w:tc>
        <w:tc>
          <w:tcPr>
            <w:tcW w:w="1323" w:type="dxa"/>
            <w:vAlign w:val="center"/>
          </w:tcPr>
          <w:p w:rsidR="0040008E" w:rsidRPr="0013371F" w:rsidRDefault="0040008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2</w:t>
            </w:r>
          </w:p>
          <w:p w:rsidR="0040008E" w:rsidRPr="0013371F" w:rsidRDefault="0040008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(ม.ค.-มี.ค.6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1325" w:type="dxa"/>
            <w:vAlign w:val="center"/>
          </w:tcPr>
          <w:p w:rsidR="0040008E" w:rsidRPr="0013371F" w:rsidRDefault="0040008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3</w:t>
            </w:r>
          </w:p>
          <w:p w:rsidR="0040008E" w:rsidRPr="0013371F" w:rsidRDefault="0040008E" w:rsidP="00172228">
            <w:pPr>
              <w:ind w:left="-137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(เม.ย.-มิ.ย.6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1326" w:type="dxa"/>
            <w:vAlign w:val="center"/>
          </w:tcPr>
          <w:p w:rsidR="0040008E" w:rsidRPr="0013371F" w:rsidRDefault="0040008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4</w:t>
            </w:r>
          </w:p>
          <w:p w:rsidR="0040008E" w:rsidRPr="0013371F" w:rsidRDefault="0040008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(ก.ค.-ก.ย.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๖๑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844" w:type="dxa"/>
            <w:vMerge/>
            <w:vAlign w:val="center"/>
          </w:tcPr>
          <w:p w:rsidR="0040008E" w:rsidRPr="0013371F" w:rsidRDefault="0040008E" w:rsidP="00172228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</w:tr>
      <w:tr w:rsidR="00634AE4" w:rsidRPr="00824A07" w:rsidTr="00B6449F">
        <w:tc>
          <w:tcPr>
            <w:tcW w:w="1696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3๑.โครงการมหกรรมดนตรีไทย</w:t>
            </w:r>
          </w:p>
        </w:tc>
        <w:tc>
          <w:tcPr>
            <w:tcW w:w="1689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เพื่ออนุรักษ์ ส่งเสริมให้เด็กเยาวชนเล่นดนตรีไทยคนละ 1 ชิ้น</w:t>
            </w:r>
          </w:p>
        </w:tc>
        <w:tc>
          <w:tcPr>
            <w:tcW w:w="1540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634AE4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นักเรียน 100 คน</w:t>
            </w:r>
          </w:p>
        </w:tc>
        <w:tc>
          <w:tcPr>
            <w:tcW w:w="1823" w:type="dxa"/>
          </w:tcPr>
          <w:p w:rsidR="00634AE4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ตระหนักเห็นความสำคัญของ</w:t>
            </w:r>
            <w:r w:rsidR="006C4E22">
              <w:rPr>
                <w:rFonts w:eastAsia="Calibri" w:hint="cs"/>
                <w:sz w:val="29"/>
                <w:szCs w:val="29"/>
                <w:cs/>
              </w:rPr>
              <w:t>ศิลปวัฒนธรรม</w:t>
            </w:r>
            <w:r>
              <w:rPr>
                <w:rFonts w:eastAsia="Calibri" w:hint="cs"/>
                <w:sz w:val="29"/>
                <w:szCs w:val="29"/>
                <w:cs/>
              </w:rPr>
              <w:t>ไทย</w:t>
            </w:r>
          </w:p>
        </w:tc>
        <w:tc>
          <w:tcPr>
            <w:tcW w:w="1412" w:type="dxa"/>
          </w:tcPr>
          <w:p w:rsidR="00634AE4" w:rsidRDefault="00634AE4" w:rsidP="00634AE4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50,000</w:t>
            </w:r>
          </w:p>
        </w:tc>
        <w:tc>
          <w:tcPr>
            <w:tcW w:w="1322" w:type="dxa"/>
          </w:tcPr>
          <w:p w:rsidR="00634AE4" w:rsidRDefault="00634AE4" w:rsidP="00634AE4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6 เม.ย. 61</w:t>
            </w:r>
          </w:p>
        </w:tc>
        <w:tc>
          <w:tcPr>
            <w:tcW w:w="1326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สป.</w:t>
            </w:r>
          </w:p>
        </w:tc>
      </w:tr>
      <w:tr w:rsidR="00634AE4" w:rsidRPr="00824A07" w:rsidTr="00B6449F">
        <w:tc>
          <w:tcPr>
            <w:tcW w:w="1696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 xml:space="preserve">3๒.ศาสนิกสัมพันธ์ 3 ศาสนา </w:t>
            </w:r>
          </w:p>
        </w:tc>
        <w:tc>
          <w:tcPr>
            <w:tcW w:w="1689" w:type="dxa"/>
          </w:tcPr>
          <w:p w:rsidR="00634AE4" w:rsidRPr="00EE7312" w:rsidRDefault="00634AE4" w:rsidP="00634AE4">
            <w:pPr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เยาวชนได้เรียนรู้หลักธรรมทางศาสนาแต่ละศาสนา</w:t>
            </w:r>
          </w:p>
        </w:tc>
        <w:tc>
          <w:tcPr>
            <w:tcW w:w="1540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634AE4" w:rsidRPr="00E71756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เด็ก ประชาชนร่วมกิจกรรม 100 คน</w:t>
            </w:r>
          </w:p>
        </w:tc>
        <w:tc>
          <w:tcPr>
            <w:tcW w:w="18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นำหลักธรรมทางศาสนามาพัฒนาตนให้เป็นคนดี</w:t>
            </w:r>
          </w:p>
        </w:tc>
        <w:tc>
          <w:tcPr>
            <w:tcW w:w="1412" w:type="dxa"/>
          </w:tcPr>
          <w:p w:rsidR="00634AE4" w:rsidRDefault="00634AE4" w:rsidP="00634AE4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50,000</w:t>
            </w:r>
          </w:p>
        </w:tc>
        <w:tc>
          <w:tcPr>
            <w:tcW w:w="1322" w:type="dxa"/>
          </w:tcPr>
          <w:p w:rsidR="00634AE4" w:rsidRDefault="00634AE4" w:rsidP="00634AE4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25 ก.พ.61</w:t>
            </w:r>
          </w:p>
        </w:tc>
        <w:tc>
          <w:tcPr>
            <w:tcW w:w="1325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6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สป.</w:t>
            </w:r>
          </w:p>
        </w:tc>
      </w:tr>
      <w:tr w:rsidR="00634AE4" w:rsidRPr="00824A07" w:rsidTr="00A6549F">
        <w:tc>
          <w:tcPr>
            <w:tcW w:w="1696" w:type="dxa"/>
          </w:tcPr>
          <w:p w:rsidR="00634AE4" w:rsidRPr="0013371F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33.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การพัฒนาแหล่งท่องเที่ยวทางวัฒนธรรมด้วยมิติศาสนา ศิลปะและวัฒนธรรม</w:t>
            </w:r>
          </w:p>
        </w:tc>
        <w:tc>
          <w:tcPr>
            <w:tcW w:w="1689" w:type="dxa"/>
          </w:tcPr>
          <w:p w:rsidR="00634AE4" w:rsidRPr="0013371F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 w:hint="cs"/>
                <w:sz w:val="29"/>
                <w:szCs w:val="29"/>
                <w:cs/>
              </w:rPr>
              <w:t>ดูแลรักษาแหล่งเรียนรู้ทางวัฒนธรรม</w:t>
            </w:r>
          </w:p>
        </w:tc>
        <w:tc>
          <w:tcPr>
            <w:tcW w:w="1540" w:type="dxa"/>
          </w:tcPr>
          <w:p w:rsidR="00634AE4" w:rsidRPr="0013371F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634AE4" w:rsidRPr="0013371F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 w:hint="cs"/>
                <w:sz w:val="29"/>
                <w:szCs w:val="29"/>
                <w:cs/>
              </w:rPr>
              <w:t>เด็ก ประชาชนร่วมกิจกรรม 200 คน</w:t>
            </w:r>
          </w:p>
        </w:tc>
        <w:tc>
          <w:tcPr>
            <w:tcW w:w="1823" w:type="dxa"/>
          </w:tcPr>
          <w:p w:rsidR="00634AE4" w:rsidRPr="0013371F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 w:hint="cs"/>
                <w:sz w:val="29"/>
                <w:szCs w:val="29"/>
                <w:cs/>
              </w:rPr>
              <w:t>ตระหนักเห็นความสำคัญของมรดกภูมิปัญญาของท้องถิ่น</w:t>
            </w:r>
          </w:p>
        </w:tc>
        <w:tc>
          <w:tcPr>
            <w:tcW w:w="1412" w:type="dxa"/>
          </w:tcPr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 w:hint="cs"/>
                <w:sz w:val="29"/>
                <w:szCs w:val="29"/>
                <w:cs/>
              </w:rPr>
              <w:t>40,000</w:t>
            </w:r>
          </w:p>
        </w:tc>
        <w:tc>
          <w:tcPr>
            <w:tcW w:w="1322" w:type="dxa"/>
          </w:tcPr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 w:hint="cs"/>
                <w:sz w:val="29"/>
                <w:szCs w:val="29"/>
                <w:cs/>
              </w:rPr>
              <w:t>พ.ค.61</w:t>
            </w:r>
          </w:p>
        </w:tc>
        <w:tc>
          <w:tcPr>
            <w:tcW w:w="1326" w:type="dxa"/>
          </w:tcPr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สป.</w:t>
            </w:r>
          </w:p>
        </w:tc>
      </w:tr>
      <w:tr w:rsidR="003B402E" w:rsidRPr="00824A07" w:rsidTr="00A6549F">
        <w:tc>
          <w:tcPr>
            <w:tcW w:w="1696" w:type="dxa"/>
          </w:tcPr>
          <w:p w:rsidR="003B402E" w:rsidRPr="00824A07" w:rsidRDefault="00256D93" w:rsidP="003B402E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34.</w:t>
            </w:r>
            <w:r w:rsidR="003B402E">
              <w:rPr>
                <w:rFonts w:eastAsia="Calibri" w:hint="cs"/>
                <w:sz w:val="29"/>
                <w:szCs w:val="29"/>
                <w:cs/>
              </w:rPr>
              <w:t>โครงการจัดประชุมคณะกรรมการส่งเสริมและรักษามรดกภูมิปัญญาทางวัฒนธรรม</w:t>
            </w:r>
          </w:p>
        </w:tc>
        <w:tc>
          <w:tcPr>
            <w:tcW w:w="1689" w:type="dxa"/>
          </w:tcPr>
          <w:p w:rsidR="003B402E" w:rsidRPr="00824A07" w:rsidRDefault="003B402E" w:rsidP="003B402E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เพื่อส่งเสริมและรักษารักษามรดกภูมิปัญญาทางวัฒนธรรม</w:t>
            </w:r>
          </w:p>
        </w:tc>
        <w:tc>
          <w:tcPr>
            <w:tcW w:w="1540" w:type="dxa"/>
          </w:tcPr>
          <w:p w:rsidR="003B402E" w:rsidRPr="00824A07" w:rsidRDefault="003B402E" w:rsidP="003B402E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3B402E" w:rsidRDefault="003B402E" w:rsidP="003B402E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ประชุม 4 ครั้ง กรรมการ 25 คน</w:t>
            </w:r>
          </w:p>
        </w:tc>
        <w:tc>
          <w:tcPr>
            <w:tcW w:w="1823" w:type="dxa"/>
          </w:tcPr>
          <w:p w:rsidR="003B402E" w:rsidRDefault="003B402E" w:rsidP="003B402E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เกิดการขับเคลื่อนการส่งเสริมและรักษามรดกภูมิปัญญาทางวัฒนธรรม</w:t>
            </w:r>
          </w:p>
        </w:tc>
        <w:tc>
          <w:tcPr>
            <w:tcW w:w="1412" w:type="dxa"/>
          </w:tcPr>
          <w:p w:rsidR="003B402E" w:rsidRDefault="003B402E" w:rsidP="003B402E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noProof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355600</wp:posOffset>
                      </wp:positionV>
                      <wp:extent cx="3333750" cy="0"/>
                      <wp:effectExtent l="38100" t="76200" r="19050" b="95250"/>
                      <wp:wrapNone/>
                      <wp:docPr id="23" name="ลูกศรเชื่อมต่อแบบตรง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335F65" id="ลูกศรเชื่อมต่อแบบตรง 23" o:spid="_x0000_s1026" type="#_x0000_t32" style="position:absolute;margin-left:64.35pt;margin-top:28pt;width:262.5pt;height:0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" strokecolor="#4579b8 [3044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eastAsia="Calibri" w:hint="cs"/>
                <w:sz w:val="29"/>
                <w:szCs w:val="29"/>
                <w:cs/>
              </w:rPr>
              <w:t>80,000</w:t>
            </w:r>
          </w:p>
        </w:tc>
        <w:tc>
          <w:tcPr>
            <w:tcW w:w="1322" w:type="dxa"/>
          </w:tcPr>
          <w:p w:rsidR="003B402E" w:rsidRDefault="003B402E" w:rsidP="003B402E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3B402E" w:rsidRPr="00824A07" w:rsidRDefault="003B402E" w:rsidP="003B402E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3B402E" w:rsidRPr="00824A07" w:rsidRDefault="003B402E" w:rsidP="003B402E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6" w:type="dxa"/>
          </w:tcPr>
          <w:p w:rsidR="003B402E" w:rsidRPr="00824A07" w:rsidRDefault="003B402E" w:rsidP="003B402E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3B402E" w:rsidRPr="00824A07" w:rsidRDefault="00634AE4" w:rsidP="003B402E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สวธ.</w:t>
            </w:r>
          </w:p>
        </w:tc>
      </w:tr>
      <w:tr w:rsidR="003B402E" w:rsidRPr="00824A07" w:rsidTr="00A6549F">
        <w:tc>
          <w:tcPr>
            <w:tcW w:w="1696" w:type="dxa"/>
          </w:tcPr>
          <w:p w:rsidR="003B402E" w:rsidRPr="00824A07" w:rsidRDefault="00256D93" w:rsidP="003B402E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35.</w:t>
            </w:r>
            <w:r w:rsidR="003B402E">
              <w:rPr>
                <w:rFonts w:eastAsia="Calibri" w:hint="cs"/>
                <w:sz w:val="29"/>
                <w:szCs w:val="29"/>
                <w:cs/>
              </w:rPr>
              <w:t>โครงการจัดเก็บข้อมูลมรดกภูมิปัญญาทางวัฒนธรรม</w:t>
            </w:r>
          </w:p>
        </w:tc>
        <w:tc>
          <w:tcPr>
            <w:tcW w:w="1689" w:type="dxa"/>
          </w:tcPr>
          <w:p w:rsidR="003B402E" w:rsidRPr="00824A07" w:rsidRDefault="003B402E" w:rsidP="003B402E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เพื่อจัดเก็บข้อมูลมรดกภูมิปัญญาทางวัฒนธรรม</w:t>
            </w:r>
          </w:p>
        </w:tc>
        <w:tc>
          <w:tcPr>
            <w:tcW w:w="1540" w:type="dxa"/>
          </w:tcPr>
          <w:p w:rsidR="003B402E" w:rsidRPr="00824A07" w:rsidRDefault="003B402E" w:rsidP="003B402E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3B402E" w:rsidRDefault="003B402E" w:rsidP="003B402E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ประชุม 4 ครั้ง กรรมการ 25 คน</w:t>
            </w:r>
          </w:p>
        </w:tc>
        <w:tc>
          <w:tcPr>
            <w:tcW w:w="1823" w:type="dxa"/>
          </w:tcPr>
          <w:p w:rsidR="003B402E" w:rsidRDefault="003B402E" w:rsidP="003B402E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เกิดการอนุรักษ์และรักษามรดกภูมิปัญญาทางวัฒนธรรม</w:t>
            </w:r>
          </w:p>
        </w:tc>
        <w:tc>
          <w:tcPr>
            <w:tcW w:w="1412" w:type="dxa"/>
          </w:tcPr>
          <w:p w:rsidR="003B402E" w:rsidRDefault="003B402E" w:rsidP="003B402E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noProof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7DA96598" wp14:editId="66AB647D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355600</wp:posOffset>
                      </wp:positionV>
                      <wp:extent cx="3333750" cy="0"/>
                      <wp:effectExtent l="38100" t="76200" r="19050" b="95250"/>
                      <wp:wrapNone/>
                      <wp:docPr id="24" name="ลูกศรเชื่อมต่อแบบตรง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17AC47" id="ลูกศรเชื่อมต่อแบบตรง 24" o:spid="_x0000_s1026" type="#_x0000_t32" style="position:absolute;margin-left:64.35pt;margin-top:28pt;width:262.5pt;height:0;z-index:251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" strokecolor="#4579b8 [3044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eastAsia="Calibri" w:hint="cs"/>
                <w:sz w:val="29"/>
                <w:szCs w:val="29"/>
                <w:cs/>
              </w:rPr>
              <w:t>80,000</w:t>
            </w:r>
          </w:p>
        </w:tc>
        <w:tc>
          <w:tcPr>
            <w:tcW w:w="1322" w:type="dxa"/>
          </w:tcPr>
          <w:p w:rsidR="003B402E" w:rsidRDefault="003B402E" w:rsidP="003B402E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3B402E" w:rsidRPr="00824A07" w:rsidRDefault="003B402E" w:rsidP="003B402E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3B402E" w:rsidRPr="00824A07" w:rsidRDefault="003B402E" w:rsidP="003B402E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6" w:type="dxa"/>
          </w:tcPr>
          <w:p w:rsidR="003B402E" w:rsidRPr="00824A07" w:rsidRDefault="003B402E" w:rsidP="003B402E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3B402E" w:rsidRPr="00824A07" w:rsidRDefault="00634AE4" w:rsidP="003B402E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สวธ.</w:t>
            </w:r>
          </w:p>
        </w:tc>
      </w:tr>
    </w:tbl>
    <w:p w:rsidR="00A1019B" w:rsidRDefault="00A1019B"/>
    <w:p w:rsidR="00634AE4" w:rsidRDefault="00634AE4"/>
    <w:p w:rsidR="004C665C" w:rsidRDefault="004C665C"/>
    <w:p w:rsidR="004C665C" w:rsidRDefault="004C665C">
      <w:pPr>
        <w:rPr>
          <w:rFonts w:hint="cs"/>
        </w:rPr>
      </w:pPr>
    </w:p>
    <w:tbl>
      <w:tblPr>
        <w:tblStyle w:val="21"/>
        <w:tblW w:w="15883" w:type="dxa"/>
        <w:tblInd w:w="-318" w:type="dxa"/>
        <w:tblLook w:val="04A0" w:firstRow="1" w:lastRow="0" w:firstColumn="1" w:lastColumn="0" w:noHBand="0" w:noVBand="1"/>
      </w:tblPr>
      <w:tblGrid>
        <w:gridCol w:w="1696"/>
        <w:gridCol w:w="1689"/>
        <w:gridCol w:w="1540"/>
        <w:gridCol w:w="1583"/>
        <w:gridCol w:w="1823"/>
        <w:gridCol w:w="1412"/>
        <w:gridCol w:w="1322"/>
        <w:gridCol w:w="1323"/>
        <w:gridCol w:w="1325"/>
        <w:gridCol w:w="1326"/>
        <w:gridCol w:w="844"/>
      </w:tblGrid>
      <w:tr w:rsidR="003B402E" w:rsidRPr="00A1019B" w:rsidTr="00172228">
        <w:tc>
          <w:tcPr>
            <w:tcW w:w="1696" w:type="dxa"/>
            <w:vMerge w:val="restart"/>
            <w:vAlign w:val="center"/>
          </w:tcPr>
          <w:p w:rsidR="003B402E" w:rsidRPr="0013371F" w:rsidRDefault="003B402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โครงการ</w:t>
            </w:r>
          </w:p>
        </w:tc>
        <w:tc>
          <w:tcPr>
            <w:tcW w:w="1689" w:type="dxa"/>
            <w:vMerge w:val="restart"/>
            <w:vAlign w:val="center"/>
          </w:tcPr>
          <w:p w:rsidR="003B402E" w:rsidRPr="0013371F" w:rsidRDefault="003B402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วัตถุประสงค์ของโครงการ</w:t>
            </w:r>
          </w:p>
        </w:tc>
        <w:tc>
          <w:tcPr>
            <w:tcW w:w="1540" w:type="dxa"/>
            <w:vMerge w:val="restart"/>
            <w:vAlign w:val="center"/>
          </w:tcPr>
          <w:p w:rsidR="003B402E" w:rsidRPr="0013371F" w:rsidRDefault="003B402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หน่วยงานที่รับผิดชอบ</w:t>
            </w:r>
          </w:p>
        </w:tc>
        <w:tc>
          <w:tcPr>
            <w:tcW w:w="3406" w:type="dxa"/>
            <w:gridSpan w:val="2"/>
            <w:vAlign w:val="center"/>
          </w:tcPr>
          <w:p w:rsidR="003B402E" w:rsidRPr="0013371F" w:rsidRDefault="003B402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เป้าหมาย</w:t>
            </w:r>
          </w:p>
        </w:tc>
        <w:tc>
          <w:tcPr>
            <w:tcW w:w="1412" w:type="dxa"/>
            <w:vMerge w:val="restart"/>
            <w:vAlign w:val="center"/>
          </w:tcPr>
          <w:p w:rsidR="003B402E" w:rsidRPr="0013371F" w:rsidRDefault="003B402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งบประมาณ</w:t>
            </w:r>
          </w:p>
          <w:p w:rsidR="003B402E" w:rsidRPr="0013371F" w:rsidRDefault="003B402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ที่ใช้</w:t>
            </w:r>
          </w:p>
        </w:tc>
        <w:tc>
          <w:tcPr>
            <w:tcW w:w="5296" w:type="dxa"/>
            <w:gridSpan w:val="4"/>
            <w:vAlign w:val="center"/>
          </w:tcPr>
          <w:p w:rsidR="003B402E" w:rsidRPr="0013371F" w:rsidRDefault="003B402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ปีงบประมาณ 2560</w:t>
            </w:r>
          </w:p>
        </w:tc>
        <w:tc>
          <w:tcPr>
            <w:tcW w:w="844" w:type="dxa"/>
            <w:vMerge w:val="restart"/>
            <w:vAlign w:val="center"/>
          </w:tcPr>
          <w:p w:rsidR="003B402E" w:rsidRPr="0013371F" w:rsidRDefault="003B402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หมายเหตุ</w:t>
            </w:r>
          </w:p>
        </w:tc>
      </w:tr>
      <w:tr w:rsidR="003B402E" w:rsidRPr="00A1019B" w:rsidTr="00172228">
        <w:tc>
          <w:tcPr>
            <w:tcW w:w="1696" w:type="dxa"/>
            <w:vMerge/>
            <w:vAlign w:val="center"/>
          </w:tcPr>
          <w:p w:rsidR="003B402E" w:rsidRPr="0013371F" w:rsidRDefault="003B402E" w:rsidP="00172228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689" w:type="dxa"/>
            <w:vMerge/>
            <w:vAlign w:val="center"/>
          </w:tcPr>
          <w:p w:rsidR="003B402E" w:rsidRPr="0013371F" w:rsidRDefault="003B402E" w:rsidP="00172228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540" w:type="dxa"/>
            <w:vMerge/>
            <w:vAlign w:val="center"/>
          </w:tcPr>
          <w:p w:rsidR="003B402E" w:rsidRPr="0013371F" w:rsidRDefault="003B402E" w:rsidP="00172228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583" w:type="dxa"/>
            <w:vAlign w:val="center"/>
          </w:tcPr>
          <w:p w:rsidR="003B402E" w:rsidRPr="0013371F" w:rsidRDefault="003B402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ผลลัพธ์เชิงปริมาณ</w:t>
            </w:r>
          </w:p>
        </w:tc>
        <w:tc>
          <w:tcPr>
            <w:tcW w:w="1823" w:type="dxa"/>
            <w:vAlign w:val="center"/>
          </w:tcPr>
          <w:p w:rsidR="003B402E" w:rsidRPr="0013371F" w:rsidRDefault="003B402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ผลลัพธ์เชิงคุณภาพ</w:t>
            </w:r>
          </w:p>
        </w:tc>
        <w:tc>
          <w:tcPr>
            <w:tcW w:w="1412" w:type="dxa"/>
            <w:vMerge/>
            <w:vAlign w:val="center"/>
          </w:tcPr>
          <w:p w:rsidR="003B402E" w:rsidRPr="0013371F" w:rsidRDefault="003B402E" w:rsidP="00172228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2" w:type="dxa"/>
            <w:vAlign w:val="center"/>
          </w:tcPr>
          <w:p w:rsidR="003B402E" w:rsidRPr="0013371F" w:rsidRDefault="003B402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1</w:t>
            </w:r>
          </w:p>
          <w:p w:rsidR="003B402E" w:rsidRPr="0013371F" w:rsidRDefault="003B402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(ต.ค.-ธ.ค.๖๐</w:t>
            </w:r>
          </w:p>
        </w:tc>
        <w:tc>
          <w:tcPr>
            <w:tcW w:w="1323" w:type="dxa"/>
            <w:vAlign w:val="center"/>
          </w:tcPr>
          <w:p w:rsidR="003B402E" w:rsidRPr="0013371F" w:rsidRDefault="003B402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2</w:t>
            </w:r>
          </w:p>
          <w:p w:rsidR="003B402E" w:rsidRPr="0013371F" w:rsidRDefault="003B402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(ม.ค.-มี.ค.6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1325" w:type="dxa"/>
            <w:vAlign w:val="center"/>
          </w:tcPr>
          <w:p w:rsidR="003B402E" w:rsidRPr="0013371F" w:rsidRDefault="003B402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3</w:t>
            </w:r>
          </w:p>
          <w:p w:rsidR="003B402E" w:rsidRPr="0013371F" w:rsidRDefault="003B402E" w:rsidP="00172228">
            <w:pPr>
              <w:ind w:left="-137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(เม.ย.-มิ.ย.6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1326" w:type="dxa"/>
            <w:vAlign w:val="center"/>
          </w:tcPr>
          <w:p w:rsidR="003B402E" w:rsidRPr="0013371F" w:rsidRDefault="003B402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4</w:t>
            </w:r>
          </w:p>
          <w:p w:rsidR="003B402E" w:rsidRPr="0013371F" w:rsidRDefault="003B402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(ก.ค.-ก.ย.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๖๑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844" w:type="dxa"/>
            <w:vMerge/>
            <w:vAlign w:val="center"/>
          </w:tcPr>
          <w:p w:rsidR="003B402E" w:rsidRPr="0013371F" w:rsidRDefault="003B402E" w:rsidP="00172228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</w:tr>
      <w:tr w:rsidR="00256D93" w:rsidRPr="00824A07" w:rsidTr="00B6449F">
        <w:tc>
          <w:tcPr>
            <w:tcW w:w="1696" w:type="dxa"/>
          </w:tcPr>
          <w:p w:rsidR="00256D93" w:rsidRPr="00824A07" w:rsidRDefault="00256D93" w:rsidP="00B6449F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36.โครงการถนนสายวัฒนธรรม</w:t>
            </w:r>
          </w:p>
        </w:tc>
        <w:tc>
          <w:tcPr>
            <w:tcW w:w="1689" w:type="dxa"/>
          </w:tcPr>
          <w:p w:rsidR="00256D93" w:rsidRPr="00824A07" w:rsidRDefault="00256D93" w:rsidP="00B6449F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เพื่อเปิดพื้นที่การจำหน่ายผลิตภัณฑ์ทางวัฒนธรรม และการแสดงศิลปวัฒนธรรม</w:t>
            </w:r>
          </w:p>
        </w:tc>
        <w:tc>
          <w:tcPr>
            <w:tcW w:w="1540" w:type="dxa"/>
          </w:tcPr>
          <w:p w:rsidR="00256D93" w:rsidRPr="00824A07" w:rsidRDefault="00256D93" w:rsidP="00B6449F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256D93" w:rsidRDefault="00256D93" w:rsidP="00B6449F">
            <w:pPr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จัด 9 ครั้ง</w:t>
            </w:r>
            <w:r>
              <w:rPr>
                <w:rFonts w:eastAsia="Calibri"/>
                <w:sz w:val="29"/>
                <w:szCs w:val="29"/>
              </w:rPr>
              <w:t xml:space="preserve"> </w:t>
            </w:r>
          </w:p>
          <w:p w:rsidR="00256D93" w:rsidRDefault="00256D93" w:rsidP="00B6449F">
            <w:pPr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ผู้ร่วมกิจกรรม</w:t>
            </w:r>
          </w:p>
          <w:p w:rsidR="00256D93" w:rsidRDefault="00256D93" w:rsidP="00B6449F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30,000 คน</w:t>
            </w:r>
          </w:p>
        </w:tc>
        <w:tc>
          <w:tcPr>
            <w:tcW w:w="1823" w:type="dxa"/>
          </w:tcPr>
          <w:p w:rsidR="00256D93" w:rsidRDefault="00256D93" w:rsidP="00B6449F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สร้างงานสร้างรายได้ให้กับชุมชนและศิลปินพื้นบ้าน</w:t>
            </w:r>
          </w:p>
        </w:tc>
        <w:tc>
          <w:tcPr>
            <w:tcW w:w="1412" w:type="dxa"/>
          </w:tcPr>
          <w:p w:rsidR="00256D93" w:rsidRDefault="006C4E22" w:rsidP="006C4E22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100,000</w:t>
            </w:r>
          </w:p>
        </w:tc>
        <w:tc>
          <w:tcPr>
            <w:tcW w:w="1322" w:type="dxa"/>
          </w:tcPr>
          <w:p w:rsidR="00256D93" w:rsidRDefault="00256D93" w:rsidP="00B6449F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noProof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60EBF849" wp14:editId="57A0EF05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422910</wp:posOffset>
                      </wp:positionV>
                      <wp:extent cx="3314700" cy="19050"/>
                      <wp:effectExtent l="38100" t="76200" r="0" b="95250"/>
                      <wp:wrapNone/>
                      <wp:docPr id="25" name="ลูกศรเชื่อมต่อแบบตรง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14700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1D394A" id="ลูกศรเชื่อมต่อแบบตรง 25" o:spid="_x0000_s1026" type="#_x0000_t32" style="position:absolute;margin-left:-4pt;margin-top:33.3pt;width:261pt;height:1.5pt;flip:y;z-index:25174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23" w:type="dxa"/>
          </w:tcPr>
          <w:p w:rsidR="00256D93" w:rsidRPr="00824A07" w:rsidRDefault="00256D93" w:rsidP="00B6449F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256D93" w:rsidRPr="00824A07" w:rsidRDefault="00256D93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6" w:type="dxa"/>
          </w:tcPr>
          <w:p w:rsidR="00256D93" w:rsidRPr="00824A07" w:rsidRDefault="00256D93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256D93" w:rsidRPr="00824A07" w:rsidRDefault="00634AE4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สวธ.</w:t>
            </w:r>
          </w:p>
        </w:tc>
      </w:tr>
      <w:tr w:rsidR="00256D93" w:rsidRPr="00824A07" w:rsidTr="00B6449F">
        <w:tc>
          <w:tcPr>
            <w:tcW w:w="1696" w:type="dxa"/>
          </w:tcPr>
          <w:p w:rsidR="00256D93" w:rsidRPr="00824A07" w:rsidRDefault="00256D93" w:rsidP="00B6449F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37.โครงการจัดงานมหกรรมวิถีถิ่นวิถีไทย</w:t>
            </w:r>
          </w:p>
        </w:tc>
        <w:tc>
          <w:tcPr>
            <w:tcW w:w="1689" w:type="dxa"/>
          </w:tcPr>
          <w:p w:rsidR="00256D93" w:rsidRPr="00824A07" w:rsidRDefault="00256D93" w:rsidP="00B6449F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เพื่อเปิดพื้นที่การจำหน่ายผลิตภัณฑ์ทางวัฒนธรรม และการแสดงศิลปวัฒนธรรม</w:t>
            </w:r>
          </w:p>
        </w:tc>
        <w:tc>
          <w:tcPr>
            <w:tcW w:w="1540" w:type="dxa"/>
          </w:tcPr>
          <w:p w:rsidR="00256D93" w:rsidRPr="00824A07" w:rsidRDefault="00256D93" w:rsidP="00B6449F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256D93" w:rsidRDefault="00256D93" w:rsidP="00B6449F">
            <w:pPr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1 ครั้ง</w:t>
            </w:r>
          </w:p>
          <w:p w:rsidR="00256D93" w:rsidRDefault="00256D93" w:rsidP="00B6449F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823" w:type="dxa"/>
          </w:tcPr>
          <w:p w:rsidR="00256D93" w:rsidRDefault="00256D93" w:rsidP="00B6449F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สร้างงานสร้างรายได้ให้กับชุมชนและศิลปินพื้นบ้าน</w:t>
            </w:r>
          </w:p>
        </w:tc>
        <w:tc>
          <w:tcPr>
            <w:tcW w:w="1412" w:type="dxa"/>
          </w:tcPr>
          <w:p w:rsidR="00256D93" w:rsidRDefault="006C4E22" w:rsidP="006C4E22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100,000</w:t>
            </w:r>
          </w:p>
        </w:tc>
        <w:tc>
          <w:tcPr>
            <w:tcW w:w="1322" w:type="dxa"/>
          </w:tcPr>
          <w:p w:rsidR="00256D93" w:rsidRDefault="00256D93" w:rsidP="00B6449F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256D93" w:rsidRPr="00824A07" w:rsidRDefault="00256D93" w:rsidP="00B6449F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256D93" w:rsidRPr="00824A07" w:rsidRDefault="00256D93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6" w:type="dxa"/>
          </w:tcPr>
          <w:p w:rsidR="00256D93" w:rsidRPr="00824A07" w:rsidRDefault="00256D93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256D93" w:rsidRPr="00824A07" w:rsidRDefault="009F2F21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สวธ.</w:t>
            </w:r>
          </w:p>
        </w:tc>
      </w:tr>
      <w:tr w:rsidR="003B402E" w:rsidRPr="00824A07" w:rsidTr="003B402E">
        <w:tc>
          <w:tcPr>
            <w:tcW w:w="1696" w:type="dxa"/>
          </w:tcPr>
          <w:p w:rsidR="003B402E" w:rsidRPr="0013371F" w:rsidRDefault="00256D93" w:rsidP="003B402E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38.</w:t>
            </w:r>
            <w:r w:rsidR="003B402E" w:rsidRPr="0013371F">
              <w:rPr>
                <w:rFonts w:eastAsia="Calibri" w:hint="cs"/>
                <w:sz w:val="29"/>
                <w:szCs w:val="29"/>
                <w:cs/>
              </w:rPr>
              <w:t>โครงการจัดการแสดงพื้นบ้าน(ลอยกระทง)</w:t>
            </w:r>
          </w:p>
        </w:tc>
        <w:tc>
          <w:tcPr>
            <w:tcW w:w="1689" w:type="dxa"/>
          </w:tcPr>
          <w:p w:rsidR="003B402E" w:rsidRPr="0013371F" w:rsidRDefault="003B402E" w:rsidP="003B402E">
            <w:pPr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 w:hint="cs"/>
                <w:sz w:val="29"/>
                <w:szCs w:val="29"/>
                <w:cs/>
              </w:rPr>
              <w:t>เพื่อเปิดพื้นที่การแสดง</w:t>
            </w:r>
            <w:r w:rsidR="006C4E22">
              <w:rPr>
                <w:rFonts w:eastAsia="Calibri" w:hint="cs"/>
                <w:sz w:val="29"/>
                <w:szCs w:val="29"/>
                <w:cs/>
              </w:rPr>
              <w:t>ศิลปะ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 xml:space="preserve"> วัฒนธรรม</w:t>
            </w:r>
          </w:p>
        </w:tc>
        <w:tc>
          <w:tcPr>
            <w:tcW w:w="1540" w:type="dxa"/>
          </w:tcPr>
          <w:p w:rsidR="003B402E" w:rsidRPr="0013371F" w:rsidRDefault="003B402E" w:rsidP="003B402E">
            <w:pPr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3B402E" w:rsidRPr="0013371F" w:rsidRDefault="003B402E" w:rsidP="003B402E">
            <w:pPr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 w:hint="cs"/>
                <w:sz w:val="29"/>
                <w:szCs w:val="29"/>
                <w:cs/>
              </w:rPr>
              <w:t>3 แห่ง</w:t>
            </w:r>
          </w:p>
          <w:p w:rsidR="003B402E" w:rsidRPr="0013371F" w:rsidRDefault="003B402E" w:rsidP="003B402E">
            <w:pPr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 w:hint="cs"/>
                <w:sz w:val="29"/>
                <w:szCs w:val="29"/>
                <w:cs/>
              </w:rPr>
              <w:t>ผู้ร่วมกิจกรรม6,000 คน</w:t>
            </w:r>
          </w:p>
        </w:tc>
        <w:tc>
          <w:tcPr>
            <w:tcW w:w="1823" w:type="dxa"/>
          </w:tcPr>
          <w:p w:rsidR="003B402E" w:rsidRPr="0013371F" w:rsidRDefault="003B402E" w:rsidP="003B402E">
            <w:pPr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 w:hint="cs"/>
                <w:sz w:val="29"/>
                <w:szCs w:val="29"/>
                <w:cs/>
              </w:rPr>
              <w:t>สร้างงานสร้างรายได้ให้กับชุมชนและศิลปินพื้นบ้าน</w:t>
            </w:r>
          </w:p>
        </w:tc>
        <w:tc>
          <w:tcPr>
            <w:tcW w:w="1412" w:type="dxa"/>
          </w:tcPr>
          <w:p w:rsidR="003B402E" w:rsidRPr="0013371F" w:rsidRDefault="003B402E" w:rsidP="003B402E">
            <w:pPr>
              <w:ind w:right="-121"/>
              <w:jc w:val="center"/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 w:hint="cs"/>
                <w:sz w:val="29"/>
                <w:szCs w:val="29"/>
                <w:cs/>
              </w:rPr>
              <w:t>50,000</w:t>
            </w:r>
          </w:p>
        </w:tc>
        <w:tc>
          <w:tcPr>
            <w:tcW w:w="1322" w:type="dxa"/>
          </w:tcPr>
          <w:p w:rsidR="003B402E" w:rsidRPr="0013371F" w:rsidRDefault="003B402E" w:rsidP="003B402E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 w:hint="cs"/>
                <w:sz w:val="29"/>
                <w:szCs w:val="29"/>
                <w:cs/>
              </w:rPr>
              <w:t>3 พ.ย.60</w:t>
            </w:r>
          </w:p>
        </w:tc>
        <w:tc>
          <w:tcPr>
            <w:tcW w:w="1323" w:type="dxa"/>
          </w:tcPr>
          <w:p w:rsidR="003B402E" w:rsidRPr="0013371F" w:rsidRDefault="003B402E" w:rsidP="003B402E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 w:hint="cs"/>
                <w:sz w:val="29"/>
                <w:szCs w:val="29"/>
                <w:cs/>
              </w:rPr>
              <w:t>/</w:t>
            </w:r>
          </w:p>
        </w:tc>
        <w:tc>
          <w:tcPr>
            <w:tcW w:w="1325" w:type="dxa"/>
          </w:tcPr>
          <w:p w:rsidR="003B402E" w:rsidRPr="0013371F" w:rsidRDefault="003B402E" w:rsidP="003B402E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6" w:type="dxa"/>
          </w:tcPr>
          <w:p w:rsidR="003B402E" w:rsidRPr="0013371F" w:rsidRDefault="003B402E" w:rsidP="003B402E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3B402E" w:rsidRPr="0013371F" w:rsidRDefault="009F2F21" w:rsidP="003B402E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สวธ.</w:t>
            </w:r>
          </w:p>
        </w:tc>
      </w:tr>
      <w:tr w:rsidR="003B402E" w:rsidRPr="00824A07" w:rsidTr="003B402E">
        <w:tc>
          <w:tcPr>
            <w:tcW w:w="1696" w:type="dxa"/>
          </w:tcPr>
          <w:p w:rsidR="003B402E" w:rsidRPr="00824A07" w:rsidRDefault="00256D93" w:rsidP="003B402E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39.</w:t>
            </w:r>
            <w:r w:rsidR="003B402E">
              <w:rPr>
                <w:rFonts w:eastAsia="Calibri" w:hint="cs"/>
                <w:sz w:val="29"/>
                <w:szCs w:val="29"/>
                <w:cs/>
              </w:rPr>
              <w:t>โครงการจัดการแสดงพื้นบ้าน(ส่งทายปีเก่าต้อนรับปีใหม่)</w:t>
            </w:r>
          </w:p>
        </w:tc>
        <w:tc>
          <w:tcPr>
            <w:tcW w:w="1689" w:type="dxa"/>
          </w:tcPr>
          <w:p w:rsidR="003B402E" w:rsidRPr="00824A07" w:rsidRDefault="003B402E" w:rsidP="003B402E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เพื่อเปิดพื้นที่การแสดง</w:t>
            </w:r>
            <w:r w:rsidR="006C4E22">
              <w:rPr>
                <w:rFonts w:eastAsia="Calibri" w:hint="cs"/>
                <w:sz w:val="29"/>
                <w:szCs w:val="29"/>
                <w:cs/>
              </w:rPr>
              <w:t>ศิลปะ</w:t>
            </w:r>
            <w:r>
              <w:rPr>
                <w:rFonts w:eastAsia="Calibri" w:hint="cs"/>
                <w:sz w:val="29"/>
                <w:szCs w:val="29"/>
                <w:cs/>
              </w:rPr>
              <w:t xml:space="preserve"> วัฒนธรรม</w:t>
            </w:r>
          </w:p>
        </w:tc>
        <w:tc>
          <w:tcPr>
            <w:tcW w:w="1540" w:type="dxa"/>
          </w:tcPr>
          <w:p w:rsidR="003B402E" w:rsidRPr="00824A07" w:rsidRDefault="003B402E" w:rsidP="003B402E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3B402E" w:rsidRDefault="003B402E" w:rsidP="003B402E">
            <w:pPr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3 แห่ง</w:t>
            </w:r>
          </w:p>
          <w:p w:rsidR="003B402E" w:rsidRPr="00824A07" w:rsidRDefault="003B402E" w:rsidP="003B402E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ผู้ร่วมกิจกรรม5,000 คน</w:t>
            </w:r>
          </w:p>
        </w:tc>
        <w:tc>
          <w:tcPr>
            <w:tcW w:w="1823" w:type="dxa"/>
          </w:tcPr>
          <w:p w:rsidR="003B402E" w:rsidRPr="00824A07" w:rsidRDefault="003B402E" w:rsidP="003B402E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สร้างงานสร้างรายได้ให้กับชุมชนและศิลปินพื้นบ้าน</w:t>
            </w:r>
          </w:p>
        </w:tc>
        <w:tc>
          <w:tcPr>
            <w:tcW w:w="1412" w:type="dxa"/>
          </w:tcPr>
          <w:p w:rsidR="003B402E" w:rsidRPr="00824A07" w:rsidRDefault="003B402E" w:rsidP="003B402E">
            <w:pPr>
              <w:ind w:right="-121"/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30,000</w:t>
            </w:r>
          </w:p>
        </w:tc>
        <w:tc>
          <w:tcPr>
            <w:tcW w:w="1322" w:type="dxa"/>
          </w:tcPr>
          <w:p w:rsidR="003B402E" w:rsidRDefault="003B402E" w:rsidP="003B402E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3 พ.ย.60</w:t>
            </w:r>
          </w:p>
        </w:tc>
        <w:tc>
          <w:tcPr>
            <w:tcW w:w="1323" w:type="dxa"/>
          </w:tcPr>
          <w:p w:rsidR="003B402E" w:rsidRPr="00824A07" w:rsidRDefault="003B402E" w:rsidP="003B402E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/</w:t>
            </w:r>
          </w:p>
        </w:tc>
        <w:tc>
          <w:tcPr>
            <w:tcW w:w="1325" w:type="dxa"/>
          </w:tcPr>
          <w:p w:rsidR="003B402E" w:rsidRPr="00824A07" w:rsidRDefault="003B402E" w:rsidP="003B402E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6" w:type="dxa"/>
          </w:tcPr>
          <w:p w:rsidR="003B402E" w:rsidRPr="00824A07" w:rsidRDefault="003B402E" w:rsidP="003B402E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3B402E" w:rsidRPr="00824A07" w:rsidRDefault="009F2F21" w:rsidP="003B402E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สวธ.</w:t>
            </w:r>
          </w:p>
        </w:tc>
      </w:tr>
      <w:tr w:rsidR="0080409E" w:rsidRPr="00824A07" w:rsidTr="003B402E">
        <w:tc>
          <w:tcPr>
            <w:tcW w:w="1696" w:type="dxa"/>
          </w:tcPr>
          <w:p w:rsidR="0080409E" w:rsidRPr="00824A07" w:rsidRDefault="00256D93" w:rsidP="0080409E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40.</w:t>
            </w:r>
            <w:r w:rsidR="0080409E">
              <w:rPr>
                <w:rFonts w:eastAsia="Calibri" w:hint="cs"/>
                <w:sz w:val="29"/>
                <w:szCs w:val="29"/>
                <w:cs/>
              </w:rPr>
              <w:t>โครงการต้นไม้ทรงคุณค่า</w:t>
            </w:r>
          </w:p>
        </w:tc>
        <w:tc>
          <w:tcPr>
            <w:tcW w:w="1689" w:type="dxa"/>
          </w:tcPr>
          <w:p w:rsidR="0080409E" w:rsidRPr="00824A07" w:rsidRDefault="0080409E" w:rsidP="0080409E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เพื่อส่งเสริมให้ต้นไม้ที่ทรงคุณค่าเป็นแหล่งท่องเที่ยว</w:t>
            </w:r>
          </w:p>
        </w:tc>
        <w:tc>
          <w:tcPr>
            <w:tcW w:w="1540" w:type="dxa"/>
          </w:tcPr>
          <w:p w:rsidR="0080409E" w:rsidRPr="00824A07" w:rsidRDefault="0080409E" w:rsidP="0080409E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80409E" w:rsidRPr="00824A07" w:rsidRDefault="0080409E" w:rsidP="0080409E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สำรวจ คัดเลือก</w:t>
            </w:r>
          </w:p>
        </w:tc>
        <w:tc>
          <w:tcPr>
            <w:tcW w:w="1823" w:type="dxa"/>
          </w:tcPr>
          <w:p w:rsidR="0080409E" w:rsidRPr="00824A07" w:rsidRDefault="00172228" w:rsidP="0080409E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ส่งเสริมการอนุรักษ์ต้นไม้ด้วยมิติวัฒนธรรม</w:t>
            </w:r>
          </w:p>
        </w:tc>
        <w:tc>
          <w:tcPr>
            <w:tcW w:w="1412" w:type="dxa"/>
          </w:tcPr>
          <w:p w:rsidR="0080409E" w:rsidRPr="00824A07" w:rsidRDefault="00172228" w:rsidP="00172228">
            <w:pPr>
              <w:ind w:right="-121"/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7,000</w:t>
            </w:r>
          </w:p>
        </w:tc>
        <w:tc>
          <w:tcPr>
            <w:tcW w:w="1322" w:type="dxa"/>
          </w:tcPr>
          <w:p w:rsidR="0080409E" w:rsidRDefault="0080409E" w:rsidP="0080409E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80409E" w:rsidRDefault="00172228" w:rsidP="0080409E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/>
                <w:noProof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1AF4726A" wp14:editId="2ED60023">
                      <wp:simplePos x="0" y="0"/>
                      <wp:positionH relativeFrom="column">
                        <wp:posOffset>-805180</wp:posOffset>
                      </wp:positionH>
                      <wp:positionV relativeFrom="paragraph">
                        <wp:posOffset>190500</wp:posOffset>
                      </wp:positionV>
                      <wp:extent cx="1400175" cy="19050"/>
                      <wp:effectExtent l="38100" t="76200" r="9525" b="95250"/>
                      <wp:wrapNone/>
                      <wp:docPr id="26" name="ลูกศรเชื่อมต่อแบบตรง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00175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5CAB5B" id="ลูกศรเชื่อมต่อแบบตรง 26" o:spid="_x0000_s1026" type="#_x0000_t32" style="position:absolute;margin-left:-63.4pt;margin-top:15pt;width:110.25pt;height:1.5pt;flip:y;z-index:25173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25" w:type="dxa"/>
          </w:tcPr>
          <w:p w:rsidR="0080409E" w:rsidRPr="00824A07" w:rsidRDefault="0080409E" w:rsidP="0080409E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6" w:type="dxa"/>
          </w:tcPr>
          <w:p w:rsidR="0080409E" w:rsidRPr="00824A07" w:rsidRDefault="0080409E" w:rsidP="0080409E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80409E" w:rsidRPr="00824A07" w:rsidRDefault="009F2F21" w:rsidP="0080409E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สวธ.</w:t>
            </w:r>
          </w:p>
        </w:tc>
      </w:tr>
      <w:tr w:rsidR="0080409E" w:rsidRPr="00824A07" w:rsidTr="003B402E">
        <w:tc>
          <w:tcPr>
            <w:tcW w:w="1696" w:type="dxa"/>
          </w:tcPr>
          <w:p w:rsidR="0080409E" w:rsidRPr="00824A07" w:rsidRDefault="00256D93" w:rsidP="0080409E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41.</w:t>
            </w:r>
            <w:r w:rsidR="00172228">
              <w:rPr>
                <w:rFonts w:eastAsia="Calibri" w:hint="cs"/>
                <w:sz w:val="29"/>
                <w:szCs w:val="29"/>
                <w:cs/>
              </w:rPr>
              <w:t>โครงการเยาวชนต้นแบบด้านดนตรีไทย</w:t>
            </w:r>
          </w:p>
        </w:tc>
        <w:tc>
          <w:tcPr>
            <w:tcW w:w="1689" w:type="dxa"/>
          </w:tcPr>
          <w:p w:rsidR="0080409E" w:rsidRPr="00824A07" w:rsidRDefault="00172228" w:rsidP="0080409E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ยกย่องเชิดชูเกียรติเยาวชนที่มีความสามารถด้านดนตรีไทย</w:t>
            </w:r>
          </w:p>
        </w:tc>
        <w:tc>
          <w:tcPr>
            <w:tcW w:w="1540" w:type="dxa"/>
          </w:tcPr>
          <w:p w:rsidR="0080409E" w:rsidRPr="00824A07" w:rsidRDefault="00172228" w:rsidP="0080409E">
            <w:pPr>
              <w:rPr>
                <w:rFonts w:eastAsia="Calibri"/>
                <w:sz w:val="29"/>
                <w:szCs w:val="29"/>
                <w:cs/>
              </w:rPr>
            </w:pPr>
            <w:r w:rsidRPr="00172228">
              <w:rPr>
                <w:rFonts w:eastAsia="Calibri"/>
                <w:sz w:val="29"/>
                <w:szCs w:val="29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80409E" w:rsidRPr="00824A07" w:rsidRDefault="00172228" w:rsidP="0080409E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สำรวจ คัดเลือก ๓ คน</w:t>
            </w:r>
          </w:p>
        </w:tc>
        <w:tc>
          <w:tcPr>
            <w:tcW w:w="1823" w:type="dxa"/>
          </w:tcPr>
          <w:p w:rsidR="0080409E" w:rsidRPr="00824A07" w:rsidRDefault="00172228" w:rsidP="0080409E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เป็นแบบอย่างที่ดีแก่เยาวชนอื่น</w:t>
            </w:r>
          </w:p>
        </w:tc>
        <w:tc>
          <w:tcPr>
            <w:tcW w:w="1412" w:type="dxa"/>
          </w:tcPr>
          <w:p w:rsidR="0080409E" w:rsidRPr="00824A07" w:rsidRDefault="00172228" w:rsidP="00172228">
            <w:pPr>
              <w:ind w:right="-121"/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5,000</w:t>
            </w:r>
          </w:p>
        </w:tc>
        <w:tc>
          <w:tcPr>
            <w:tcW w:w="1322" w:type="dxa"/>
          </w:tcPr>
          <w:p w:rsidR="0080409E" w:rsidRDefault="00172228" w:rsidP="0080409E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/>
                <w:noProof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273685</wp:posOffset>
                      </wp:positionV>
                      <wp:extent cx="866775" cy="9525"/>
                      <wp:effectExtent l="38100" t="76200" r="66675" b="85725"/>
                      <wp:wrapNone/>
                      <wp:docPr id="28" name="ลูกศรเชื่อมต่อแบบตรง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67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CC532B" id="ลูกศรเชื่อมต่อแบบตรง 28" o:spid="_x0000_s1026" type="#_x0000_t32" style="position:absolute;margin-left:36.5pt;margin-top:21.55pt;width:68.25pt;height:.75pt;z-index:25173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23" w:type="dxa"/>
          </w:tcPr>
          <w:p w:rsidR="0080409E" w:rsidRDefault="0080409E" w:rsidP="0080409E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80409E" w:rsidRPr="00824A07" w:rsidRDefault="0080409E" w:rsidP="0080409E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6" w:type="dxa"/>
          </w:tcPr>
          <w:p w:rsidR="0080409E" w:rsidRPr="00824A07" w:rsidRDefault="0080409E" w:rsidP="0080409E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80409E" w:rsidRPr="00824A07" w:rsidRDefault="009F2F21" w:rsidP="0080409E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สวธ.</w:t>
            </w:r>
          </w:p>
        </w:tc>
      </w:tr>
    </w:tbl>
    <w:p w:rsidR="00172228" w:rsidRDefault="00172228"/>
    <w:p w:rsidR="004C665C" w:rsidRDefault="004C665C"/>
    <w:tbl>
      <w:tblPr>
        <w:tblStyle w:val="21"/>
        <w:tblW w:w="15883" w:type="dxa"/>
        <w:tblInd w:w="-318" w:type="dxa"/>
        <w:tblLook w:val="04A0" w:firstRow="1" w:lastRow="0" w:firstColumn="1" w:lastColumn="0" w:noHBand="0" w:noVBand="1"/>
      </w:tblPr>
      <w:tblGrid>
        <w:gridCol w:w="1696"/>
        <w:gridCol w:w="1689"/>
        <w:gridCol w:w="1540"/>
        <w:gridCol w:w="1583"/>
        <w:gridCol w:w="1823"/>
        <w:gridCol w:w="1412"/>
        <w:gridCol w:w="1322"/>
        <w:gridCol w:w="1323"/>
        <w:gridCol w:w="1325"/>
        <w:gridCol w:w="1326"/>
        <w:gridCol w:w="844"/>
      </w:tblGrid>
      <w:tr w:rsidR="00172228" w:rsidRPr="00172228" w:rsidTr="00172228">
        <w:tc>
          <w:tcPr>
            <w:tcW w:w="1696" w:type="dxa"/>
            <w:vMerge w:val="restart"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โครงการ</w:t>
            </w:r>
          </w:p>
        </w:tc>
        <w:tc>
          <w:tcPr>
            <w:tcW w:w="1689" w:type="dxa"/>
            <w:vMerge w:val="restart"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วัตถุประสงค์ของโครงการ</w:t>
            </w:r>
          </w:p>
        </w:tc>
        <w:tc>
          <w:tcPr>
            <w:tcW w:w="1540" w:type="dxa"/>
            <w:vMerge w:val="restart"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หน่วยงานที่รับผิดชอบ</w:t>
            </w:r>
          </w:p>
        </w:tc>
        <w:tc>
          <w:tcPr>
            <w:tcW w:w="3406" w:type="dxa"/>
            <w:gridSpan w:val="2"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เป้าหมาย</w:t>
            </w:r>
          </w:p>
        </w:tc>
        <w:tc>
          <w:tcPr>
            <w:tcW w:w="1412" w:type="dxa"/>
            <w:vMerge w:val="restart"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งบประมาณ</w:t>
            </w:r>
          </w:p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ที่ใช้</w:t>
            </w:r>
          </w:p>
        </w:tc>
        <w:tc>
          <w:tcPr>
            <w:tcW w:w="5296" w:type="dxa"/>
            <w:gridSpan w:val="4"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ปีงบประมาณ 2560</w:t>
            </w:r>
          </w:p>
        </w:tc>
        <w:tc>
          <w:tcPr>
            <w:tcW w:w="844" w:type="dxa"/>
            <w:vMerge w:val="restart"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หมายเหตุ</w:t>
            </w:r>
          </w:p>
        </w:tc>
      </w:tr>
      <w:tr w:rsidR="00172228" w:rsidRPr="00172228" w:rsidTr="00172228">
        <w:tc>
          <w:tcPr>
            <w:tcW w:w="1696" w:type="dxa"/>
            <w:vMerge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689" w:type="dxa"/>
            <w:vMerge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540" w:type="dxa"/>
            <w:vMerge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583" w:type="dxa"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ผลลัพธ์เชิงปริมาณ</w:t>
            </w:r>
          </w:p>
        </w:tc>
        <w:tc>
          <w:tcPr>
            <w:tcW w:w="1823" w:type="dxa"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ผลลัพธ์เชิงคุณภาพ</w:t>
            </w:r>
          </w:p>
        </w:tc>
        <w:tc>
          <w:tcPr>
            <w:tcW w:w="1412" w:type="dxa"/>
            <w:vMerge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2" w:type="dxa"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1</w:t>
            </w:r>
          </w:p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(ต.ค.-ธ.ค.๖๐</w:t>
            </w:r>
          </w:p>
        </w:tc>
        <w:tc>
          <w:tcPr>
            <w:tcW w:w="1323" w:type="dxa"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2</w:t>
            </w:r>
          </w:p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(ม.ค.-มี.ค.6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1325" w:type="dxa"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3</w:t>
            </w:r>
          </w:p>
          <w:p w:rsidR="00172228" w:rsidRPr="0013371F" w:rsidRDefault="00172228" w:rsidP="00172228">
            <w:pPr>
              <w:ind w:left="-137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(เม.ย.-มิ.ย.6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1326" w:type="dxa"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4</w:t>
            </w:r>
          </w:p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(ก.ค.-ก.ย.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๖๑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844" w:type="dxa"/>
            <w:vMerge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</w:tr>
      <w:tr w:rsidR="00256D93" w:rsidRPr="00824A07" w:rsidTr="00B6449F">
        <w:tc>
          <w:tcPr>
            <w:tcW w:w="1696" w:type="dxa"/>
          </w:tcPr>
          <w:p w:rsidR="00256D93" w:rsidRDefault="00256D93" w:rsidP="00B6449F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42.โครงการคัดเลือกผู้ใช้ภาษาไทย ภาษาไทยถิ่นดีเด่น</w:t>
            </w:r>
          </w:p>
        </w:tc>
        <w:tc>
          <w:tcPr>
            <w:tcW w:w="1689" w:type="dxa"/>
          </w:tcPr>
          <w:p w:rsidR="00256D93" w:rsidRDefault="00256D93" w:rsidP="00B6449F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ยกย่องเชิดชูเกียรติผู้ใช้ภาษไทยได้อย่างถูกต้อง</w:t>
            </w:r>
          </w:p>
        </w:tc>
        <w:tc>
          <w:tcPr>
            <w:tcW w:w="1540" w:type="dxa"/>
          </w:tcPr>
          <w:p w:rsidR="00256D93" w:rsidRPr="00824A07" w:rsidRDefault="00256D93" w:rsidP="00B6449F">
            <w:pPr>
              <w:rPr>
                <w:rFonts w:eastAsia="Calibri"/>
                <w:sz w:val="29"/>
                <w:szCs w:val="29"/>
                <w:cs/>
              </w:rPr>
            </w:pPr>
            <w:r w:rsidRPr="00172228">
              <w:rPr>
                <w:rFonts w:eastAsia="Calibri"/>
                <w:sz w:val="29"/>
                <w:szCs w:val="29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256D93" w:rsidRPr="00824A07" w:rsidRDefault="00256D93" w:rsidP="00B6449F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สำรวจ คัดเลือก 1 คน</w:t>
            </w:r>
          </w:p>
        </w:tc>
        <w:tc>
          <w:tcPr>
            <w:tcW w:w="1823" w:type="dxa"/>
          </w:tcPr>
          <w:p w:rsidR="00256D93" w:rsidRDefault="00256D93" w:rsidP="00B6449F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เป็นแรงบันดาลใจให้เกิดการใช้ภาษาไทยอย่างถูกต้อง</w:t>
            </w:r>
          </w:p>
        </w:tc>
        <w:tc>
          <w:tcPr>
            <w:tcW w:w="1412" w:type="dxa"/>
          </w:tcPr>
          <w:p w:rsidR="00256D93" w:rsidRDefault="00256D93" w:rsidP="00B6449F">
            <w:pPr>
              <w:ind w:right="-121"/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5,000</w:t>
            </w:r>
          </w:p>
        </w:tc>
        <w:tc>
          <w:tcPr>
            <w:tcW w:w="1322" w:type="dxa"/>
          </w:tcPr>
          <w:p w:rsidR="00256D93" w:rsidRDefault="00256D93" w:rsidP="00B6449F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/>
                <w:noProof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6FC55861" wp14:editId="00DC81F8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283210</wp:posOffset>
                      </wp:positionV>
                      <wp:extent cx="676275" cy="0"/>
                      <wp:effectExtent l="38100" t="76200" r="9525" b="95250"/>
                      <wp:wrapNone/>
                      <wp:docPr id="29" name="ลูกศรเชื่อมต่อแบบตรง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172F87" id="ลูกศรเชื่อมต่อแบบตรง 29" o:spid="_x0000_s1026" type="#_x0000_t32" style="position:absolute;margin-left:49.25pt;margin-top:22.3pt;width:53.25pt;height:0;z-index:25174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23" w:type="dxa"/>
          </w:tcPr>
          <w:p w:rsidR="00256D93" w:rsidRDefault="00256D93" w:rsidP="00B6449F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256D93" w:rsidRPr="00824A07" w:rsidRDefault="00256D93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6" w:type="dxa"/>
          </w:tcPr>
          <w:p w:rsidR="00256D93" w:rsidRPr="00824A07" w:rsidRDefault="00256D93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256D93" w:rsidRPr="00824A07" w:rsidRDefault="009F2F21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สวธ.</w:t>
            </w:r>
          </w:p>
        </w:tc>
      </w:tr>
      <w:tr w:rsidR="006C4E22" w:rsidRPr="00824A07" w:rsidTr="00B6449F">
        <w:tc>
          <w:tcPr>
            <w:tcW w:w="1696" w:type="dxa"/>
          </w:tcPr>
          <w:p w:rsidR="006C4E22" w:rsidRDefault="006C4E22" w:rsidP="006C4E22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43.โครงการสืบทอดมรดกภูมิปัญญาทางวัฒนธรรม</w:t>
            </w:r>
          </w:p>
        </w:tc>
        <w:tc>
          <w:tcPr>
            <w:tcW w:w="1689" w:type="dxa"/>
          </w:tcPr>
          <w:p w:rsidR="006C4E22" w:rsidRDefault="006C4E22" w:rsidP="006C4E22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เพื่อทอดมรดกภูมิปัญญาทางวัฒนธรรมให้แก่เด็กเยาวชน</w:t>
            </w:r>
          </w:p>
        </w:tc>
        <w:tc>
          <w:tcPr>
            <w:tcW w:w="1540" w:type="dxa"/>
          </w:tcPr>
          <w:p w:rsidR="006C4E22" w:rsidRPr="00824A07" w:rsidRDefault="006C4E22" w:rsidP="006C4E22">
            <w:pPr>
              <w:rPr>
                <w:rFonts w:eastAsia="Calibri"/>
                <w:sz w:val="29"/>
                <w:szCs w:val="29"/>
                <w:cs/>
              </w:rPr>
            </w:pPr>
            <w:r w:rsidRPr="00172228">
              <w:rPr>
                <w:rFonts w:eastAsia="Calibri"/>
                <w:sz w:val="29"/>
                <w:szCs w:val="29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6C4E22" w:rsidRDefault="006C4E22" w:rsidP="006C4E22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อบรม 100 คน</w:t>
            </w:r>
          </w:p>
        </w:tc>
        <w:tc>
          <w:tcPr>
            <w:tcW w:w="1823" w:type="dxa"/>
          </w:tcPr>
          <w:p w:rsidR="006C4E22" w:rsidRDefault="006C4E22" w:rsidP="006C4E22">
            <w:pPr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สืบสานอนุรักษ์</w:t>
            </w:r>
          </w:p>
          <w:p w:rsidR="006C4E22" w:rsidRDefault="006C4E22" w:rsidP="006C4E22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มรดกภูมิปัญญาทางวัฒนธรรม</w:t>
            </w:r>
          </w:p>
        </w:tc>
        <w:tc>
          <w:tcPr>
            <w:tcW w:w="1412" w:type="dxa"/>
          </w:tcPr>
          <w:p w:rsidR="006C4E22" w:rsidRDefault="006C4E22" w:rsidP="006C4E22">
            <w:pPr>
              <w:ind w:right="-121"/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80,000</w:t>
            </w:r>
          </w:p>
        </w:tc>
        <w:tc>
          <w:tcPr>
            <w:tcW w:w="1322" w:type="dxa"/>
          </w:tcPr>
          <w:p w:rsidR="006C4E22" w:rsidRDefault="006C4E22" w:rsidP="006C4E22">
            <w:pPr>
              <w:jc w:val="center"/>
              <w:rPr>
                <w:rFonts w:eastAsia="Calibri"/>
                <w:noProof/>
                <w:sz w:val="29"/>
                <w:szCs w:val="29"/>
              </w:rPr>
            </w:pPr>
            <w:r>
              <w:rPr>
                <w:rFonts w:eastAsia="Calibri"/>
                <w:noProof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769344" behindDoc="0" locked="0" layoutInCell="1" allowOverlap="1">
                      <wp:simplePos x="0" y="0"/>
                      <wp:positionH relativeFrom="column">
                        <wp:posOffset>758824</wp:posOffset>
                      </wp:positionH>
                      <wp:positionV relativeFrom="paragraph">
                        <wp:posOffset>335280</wp:posOffset>
                      </wp:positionV>
                      <wp:extent cx="1685925" cy="9525"/>
                      <wp:effectExtent l="38100" t="76200" r="85725" b="85725"/>
                      <wp:wrapNone/>
                      <wp:docPr id="35" name="ลูกศรเชื่อมต่อแบบตรง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59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598E78" id="ลูกศรเชื่อมต่อแบบตรง 35" o:spid="_x0000_s1026" type="#_x0000_t32" style="position:absolute;margin-left:59.75pt;margin-top:26.4pt;width:132.75pt;height:.75pt;z-index:25176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23" w:type="dxa"/>
          </w:tcPr>
          <w:p w:rsidR="006C4E22" w:rsidRDefault="006C4E22" w:rsidP="006C4E22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6C4E22" w:rsidRPr="00824A07" w:rsidRDefault="006C4E22" w:rsidP="006C4E22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6" w:type="dxa"/>
          </w:tcPr>
          <w:p w:rsidR="006C4E22" w:rsidRPr="00824A07" w:rsidRDefault="006C4E22" w:rsidP="006C4E22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6C4E22" w:rsidRDefault="006C4E22" w:rsidP="006C4E22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สวธ.</w:t>
            </w:r>
          </w:p>
        </w:tc>
      </w:tr>
      <w:tr w:rsidR="006C4E22" w:rsidRPr="00824A07" w:rsidTr="003B402E">
        <w:tc>
          <w:tcPr>
            <w:tcW w:w="1696" w:type="dxa"/>
          </w:tcPr>
          <w:p w:rsidR="006C4E22" w:rsidRPr="0013371F" w:rsidRDefault="006C4E22" w:rsidP="006C4E22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44.</w:t>
            </w:r>
            <w:r w:rsidRPr="0013371F">
              <w:rPr>
                <w:rFonts w:eastAsia="Calibri"/>
                <w:sz w:val="29"/>
                <w:szCs w:val="29"/>
                <w:cs/>
              </w:rPr>
              <w:t>โครงการ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สืบสานวิถีชีวิตชาวไทยพวน</w:t>
            </w:r>
          </w:p>
        </w:tc>
        <w:tc>
          <w:tcPr>
            <w:tcW w:w="1689" w:type="dxa"/>
          </w:tcPr>
          <w:p w:rsidR="006C4E22" w:rsidRPr="0013371F" w:rsidRDefault="006C4E22" w:rsidP="006C4E22">
            <w:pPr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สืบสานอนุรักษ์ศิลปวัฒนธรรมภูมิปัญญาท้องถิ่นและประเพณีของจังหวัดสิงห์บุรี</w:t>
            </w:r>
          </w:p>
        </w:tc>
        <w:tc>
          <w:tcPr>
            <w:tcW w:w="1540" w:type="dxa"/>
          </w:tcPr>
          <w:p w:rsidR="006C4E22" w:rsidRPr="0013371F" w:rsidRDefault="006C4E22" w:rsidP="006C4E22">
            <w:pPr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6C4E22" w:rsidRPr="0013371F" w:rsidRDefault="006C4E22" w:rsidP="006C4E22">
            <w:pPr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จำนวนผู้ร่วมงาน และนักท่องเที่ยวเพิ่มขึ้น ร้อยละ ๕</w:t>
            </w:r>
          </w:p>
        </w:tc>
        <w:tc>
          <w:tcPr>
            <w:tcW w:w="1823" w:type="dxa"/>
          </w:tcPr>
          <w:p w:rsidR="006C4E22" w:rsidRPr="0013371F" w:rsidRDefault="006C4E22" w:rsidP="006C4E22">
            <w:pPr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เด็กเยาวชนและประชาชนอนุรักษ์ศิลปวัฒนธรรมภูมิปัญญาท้องถิ่น</w:t>
            </w:r>
          </w:p>
        </w:tc>
        <w:tc>
          <w:tcPr>
            <w:tcW w:w="1412" w:type="dxa"/>
          </w:tcPr>
          <w:p w:rsidR="006C4E22" w:rsidRPr="0013371F" w:rsidRDefault="006C4E22" w:rsidP="006C4E22">
            <w:pPr>
              <w:ind w:right="-121"/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๑๐0</w:t>
            </w:r>
            <w:r w:rsidRPr="0013371F">
              <w:rPr>
                <w:rFonts w:eastAsia="Calibri"/>
                <w:sz w:val="29"/>
                <w:szCs w:val="29"/>
              </w:rPr>
              <w:t>,</w:t>
            </w:r>
            <w:r w:rsidRPr="0013371F">
              <w:rPr>
                <w:rFonts w:eastAsia="Calibri"/>
                <w:sz w:val="29"/>
                <w:szCs w:val="29"/>
                <w:cs/>
              </w:rPr>
              <w:t>000 บาท  (งบประมาณ พัฒนาจังหวัดสิงห์บุรี)</w:t>
            </w:r>
          </w:p>
        </w:tc>
        <w:tc>
          <w:tcPr>
            <w:tcW w:w="1322" w:type="dxa"/>
          </w:tcPr>
          <w:p w:rsidR="006C4E22" w:rsidRPr="0013371F" w:rsidRDefault="006C4E22" w:rsidP="006C4E22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C4E22" w:rsidRPr="0013371F" w:rsidRDefault="006C4E22" w:rsidP="006C4E22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6C4E22" w:rsidRPr="0013371F" w:rsidRDefault="006C4E22" w:rsidP="006C4E22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6" w:type="dxa"/>
          </w:tcPr>
          <w:p w:rsidR="006C4E22" w:rsidRPr="0013371F" w:rsidRDefault="006C4E22" w:rsidP="006C4E22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6C4E22" w:rsidRPr="0013371F" w:rsidRDefault="006C4E22" w:rsidP="006C4E22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จว.</w:t>
            </w:r>
          </w:p>
        </w:tc>
      </w:tr>
      <w:tr w:rsidR="006C4E22" w:rsidRPr="00824A07" w:rsidTr="00256D93">
        <w:tc>
          <w:tcPr>
            <w:tcW w:w="1696" w:type="dxa"/>
          </w:tcPr>
          <w:p w:rsidR="006C4E22" w:rsidRPr="00824A07" w:rsidRDefault="006C4E22" w:rsidP="006C4E22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 xml:space="preserve"> </w:t>
            </w:r>
            <w:r>
              <w:rPr>
                <w:rFonts w:eastAsia="Calibri" w:hint="cs"/>
                <w:sz w:val="29"/>
                <w:szCs w:val="29"/>
                <w:cs/>
              </w:rPr>
              <w:t>45.</w:t>
            </w:r>
            <w:r w:rsidRPr="00824A07">
              <w:rPr>
                <w:rFonts w:eastAsia="Calibri"/>
                <w:sz w:val="29"/>
                <w:szCs w:val="29"/>
                <w:cs/>
              </w:rPr>
              <w:t xml:space="preserve">โครงการสืบสานประเพณีลาวแง้ว </w:t>
            </w:r>
            <w:r>
              <w:rPr>
                <w:rFonts w:eastAsia="Calibri"/>
                <w:sz w:val="29"/>
                <w:szCs w:val="29"/>
              </w:rPr>
              <w:t xml:space="preserve"> </w:t>
            </w:r>
            <w:r w:rsidRPr="00824A07">
              <w:rPr>
                <w:rFonts w:eastAsia="Calibri"/>
                <w:sz w:val="29"/>
                <w:szCs w:val="29"/>
                <w:cs/>
              </w:rPr>
              <w:t>จ.สิงห์บุรี</w:t>
            </w:r>
          </w:p>
        </w:tc>
        <w:tc>
          <w:tcPr>
            <w:tcW w:w="1689" w:type="dxa"/>
          </w:tcPr>
          <w:p w:rsidR="006C4E22" w:rsidRPr="00824A07" w:rsidRDefault="006C4E22" w:rsidP="006C4E22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สืบสานอนุรักษ์ศิลปวัฒนธรรมภูมิปั</w:t>
            </w:r>
            <w:r>
              <w:rPr>
                <w:rFonts w:eastAsia="Calibri"/>
                <w:sz w:val="29"/>
                <w:szCs w:val="29"/>
                <w:cs/>
              </w:rPr>
              <w:t>ญญาท้องถิ่นและประเพณีของจังหวัดสิงห์บุรี</w:t>
            </w:r>
          </w:p>
        </w:tc>
        <w:tc>
          <w:tcPr>
            <w:tcW w:w="1540" w:type="dxa"/>
          </w:tcPr>
          <w:p w:rsidR="006C4E22" w:rsidRPr="00824A07" w:rsidRDefault="006C4E22" w:rsidP="006C4E22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6C4E22" w:rsidRPr="00824A07" w:rsidRDefault="006C4E22" w:rsidP="006C4E22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จำนวนผู้ร่วมงาน และนักท่องเที่ยวเพิ่มขึ้น ร้อยละ ๕</w:t>
            </w:r>
          </w:p>
        </w:tc>
        <w:tc>
          <w:tcPr>
            <w:tcW w:w="1823" w:type="dxa"/>
          </w:tcPr>
          <w:p w:rsidR="006C4E22" w:rsidRPr="00824A07" w:rsidRDefault="006C4E22" w:rsidP="006C4E22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เด็กเยาวชนและประชาชนอนุรักษ์ศิลปวัฒนธรรมภูมิปัญญาท้องถิ่น</w:t>
            </w:r>
          </w:p>
        </w:tc>
        <w:tc>
          <w:tcPr>
            <w:tcW w:w="1412" w:type="dxa"/>
          </w:tcPr>
          <w:p w:rsidR="006C4E22" w:rsidRPr="00824A07" w:rsidRDefault="006C4E22" w:rsidP="006C4E22">
            <w:pPr>
              <w:ind w:right="-121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/>
                <w:sz w:val="29"/>
                <w:szCs w:val="29"/>
                <w:cs/>
              </w:rPr>
              <w:t>๓๕</w:t>
            </w:r>
            <w:r w:rsidRPr="00824A07">
              <w:rPr>
                <w:rFonts w:eastAsia="Calibri"/>
                <w:sz w:val="29"/>
                <w:szCs w:val="29"/>
                <w:cs/>
              </w:rPr>
              <w:t>0</w:t>
            </w:r>
            <w:r w:rsidRPr="00824A07">
              <w:rPr>
                <w:rFonts w:eastAsia="Calibri"/>
                <w:sz w:val="29"/>
                <w:szCs w:val="29"/>
              </w:rPr>
              <w:t>,</w:t>
            </w:r>
            <w:r w:rsidRPr="00824A07">
              <w:rPr>
                <w:rFonts w:eastAsia="Calibri"/>
                <w:sz w:val="29"/>
                <w:szCs w:val="29"/>
                <w:cs/>
              </w:rPr>
              <w:t>000 บาท  (งบประมาณ พัฒนาจังหวัดสิงห์บุรี)</w:t>
            </w:r>
          </w:p>
        </w:tc>
        <w:tc>
          <w:tcPr>
            <w:tcW w:w="1322" w:type="dxa"/>
          </w:tcPr>
          <w:p w:rsidR="006C4E22" w:rsidRPr="00824A07" w:rsidRDefault="006C4E22" w:rsidP="006C4E22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3" w:type="dxa"/>
          </w:tcPr>
          <w:p w:rsidR="006C4E22" w:rsidRPr="00824A07" w:rsidRDefault="006C4E22" w:rsidP="006C4E22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/</w:t>
            </w:r>
          </w:p>
        </w:tc>
        <w:tc>
          <w:tcPr>
            <w:tcW w:w="1325" w:type="dxa"/>
          </w:tcPr>
          <w:p w:rsidR="006C4E22" w:rsidRPr="00824A07" w:rsidRDefault="006C4E22" w:rsidP="006C4E22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6" w:type="dxa"/>
          </w:tcPr>
          <w:p w:rsidR="006C4E22" w:rsidRPr="00824A07" w:rsidRDefault="006C4E22" w:rsidP="006C4E22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6C4E22" w:rsidRPr="00824A07" w:rsidRDefault="006C4E22" w:rsidP="006C4E22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จว.</w:t>
            </w:r>
          </w:p>
        </w:tc>
      </w:tr>
      <w:tr w:rsidR="006C4E22" w:rsidRPr="00824A07" w:rsidTr="00256D93">
        <w:tc>
          <w:tcPr>
            <w:tcW w:w="1696" w:type="dxa"/>
          </w:tcPr>
          <w:p w:rsidR="006C4E22" w:rsidRPr="00824A07" w:rsidRDefault="006C4E22" w:rsidP="006C4E22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46.</w:t>
            </w:r>
            <w:r w:rsidRPr="00824A07">
              <w:rPr>
                <w:rFonts w:eastAsia="Calibri"/>
                <w:sz w:val="29"/>
                <w:szCs w:val="29"/>
                <w:cs/>
              </w:rPr>
              <w:t>โครงการส่งเสริมการท่องเที่ยววัฒนธรรมประเพณี)กิจกรรมย่อย สืบสานวิถีชีวิตไทยพวน</w:t>
            </w:r>
          </w:p>
        </w:tc>
        <w:tc>
          <w:tcPr>
            <w:tcW w:w="1689" w:type="dxa"/>
          </w:tcPr>
          <w:p w:rsidR="006C4E22" w:rsidRPr="00824A07" w:rsidRDefault="006C4E22" w:rsidP="006C4E22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สืบสานอนุรักษ์ศิลปวัฒนธรรมภูมิปั</w:t>
            </w:r>
            <w:r>
              <w:rPr>
                <w:rFonts w:eastAsia="Calibri"/>
                <w:sz w:val="29"/>
                <w:szCs w:val="29"/>
                <w:cs/>
              </w:rPr>
              <w:t>ญญาท้องถิ่นและประเพณีของจังหวัด</w:t>
            </w:r>
          </w:p>
        </w:tc>
        <w:tc>
          <w:tcPr>
            <w:tcW w:w="1540" w:type="dxa"/>
          </w:tcPr>
          <w:p w:rsidR="006C4E22" w:rsidRPr="00824A07" w:rsidRDefault="006C4E22" w:rsidP="006C4E22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6C4E22" w:rsidRPr="00824A07" w:rsidRDefault="006C4E22" w:rsidP="006C4E22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จำนวนผู้ร่วมงาน และนักท่องเที่ยวเพิ่มขึ้น ร้อยละ ๕</w:t>
            </w:r>
          </w:p>
        </w:tc>
        <w:tc>
          <w:tcPr>
            <w:tcW w:w="1823" w:type="dxa"/>
          </w:tcPr>
          <w:p w:rsidR="006C4E22" w:rsidRPr="00824A07" w:rsidRDefault="006C4E22" w:rsidP="006C4E22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ส่งเสริมและพัฒนาการท่องเที่ยว ทำให้สามารถดึงดูดนักท่องเที่ยวเข้ามาในจังหวัดมากขึ้น</w:t>
            </w:r>
          </w:p>
        </w:tc>
        <w:tc>
          <w:tcPr>
            <w:tcW w:w="1412" w:type="dxa"/>
          </w:tcPr>
          <w:p w:rsidR="006C4E22" w:rsidRPr="00824A07" w:rsidRDefault="006C4E22" w:rsidP="006C4E22">
            <w:pPr>
              <w:ind w:right="-121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/>
                <w:sz w:val="29"/>
                <w:szCs w:val="29"/>
                <w:cs/>
              </w:rPr>
              <w:t>1๐</w:t>
            </w:r>
            <w:r w:rsidRPr="00824A07">
              <w:rPr>
                <w:rFonts w:eastAsia="Calibri"/>
                <w:sz w:val="29"/>
                <w:szCs w:val="29"/>
                <w:cs/>
              </w:rPr>
              <w:t>0</w:t>
            </w:r>
            <w:r w:rsidRPr="00824A07">
              <w:rPr>
                <w:rFonts w:eastAsia="Calibri"/>
                <w:sz w:val="29"/>
                <w:szCs w:val="29"/>
              </w:rPr>
              <w:t>,</w:t>
            </w:r>
            <w:r w:rsidRPr="00824A07">
              <w:rPr>
                <w:rFonts w:eastAsia="Calibri"/>
                <w:sz w:val="29"/>
                <w:szCs w:val="29"/>
                <w:cs/>
              </w:rPr>
              <w:t>000</w:t>
            </w:r>
            <w:r w:rsidRPr="00824A07">
              <w:rPr>
                <w:rFonts w:eastAsia="Calibri" w:hint="cs"/>
                <w:sz w:val="29"/>
                <w:szCs w:val="29"/>
                <w:cs/>
              </w:rPr>
              <w:t xml:space="preserve"> </w:t>
            </w:r>
            <w:r w:rsidRPr="00824A07">
              <w:rPr>
                <w:rFonts w:eastAsia="Calibri"/>
                <w:sz w:val="29"/>
                <w:szCs w:val="29"/>
                <w:cs/>
              </w:rPr>
              <w:t>บาท  (งบประมาณ พัฒนาจังหวัดสิงห์บุรี)</w:t>
            </w:r>
          </w:p>
        </w:tc>
        <w:tc>
          <w:tcPr>
            <w:tcW w:w="1322" w:type="dxa"/>
          </w:tcPr>
          <w:p w:rsidR="006C4E22" w:rsidRPr="00824A07" w:rsidRDefault="006C4E22" w:rsidP="006C4E22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/</w:t>
            </w:r>
          </w:p>
          <w:p w:rsidR="006C4E22" w:rsidRPr="00824A07" w:rsidRDefault="006C4E22" w:rsidP="006C4E22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ธ.ค.</w:t>
            </w:r>
          </w:p>
        </w:tc>
        <w:tc>
          <w:tcPr>
            <w:tcW w:w="1323" w:type="dxa"/>
          </w:tcPr>
          <w:p w:rsidR="006C4E22" w:rsidRPr="00824A07" w:rsidRDefault="006C4E22" w:rsidP="006C4E22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/</w:t>
            </w:r>
          </w:p>
          <w:p w:rsidR="006C4E22" w:rsidRPr="00824A07" w:rsidRDefault="006C4E22" w:rsidP="006C4E22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ม.ค.-ก.พ.</w:t>
            </w:r>
          </w:p>
        </w:tc>
        <w:tc>
          <w:tcPr>
            <w:tcW w:w="1325" w:type="dxa"/>
          </w:tcPr>
          <w:p w:rsidR="006C4E22" w:rsidRPr="00824A07" w:rsidRDefault="006C4E22" w:rsidP="006C4E22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6" w:type="dxa"/>
          </w:tcPr>
          <w:p w:rsidR="006C4E22" w:rsidRPr="00824A07" w:rsidRDefault="006C4E22" w:rsidP="006C4E22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6C4E22" w:rsidRPr="0013371F" w:rsidRDefault="006C4E22" w:rsidP="006C4E22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จว.</w:t>
            </w:r>
          </w:p>
        </w:tc>
      </w:tr>
    </w:tbl>
    <w:p w:rsidR="00256D93" w:rsidRDefault="00256D93"/>
    <w:p w:rsidR="004C665C" w:rsidRDefault="004C665C"/>
    <w:tbl>
      <w:tblPr>
        <w:tblStyle w:val="21"/>
        <w:tblW w:w="15883" w:type="dxa"/>
        <w:tblInd w:w="-318" w:type="dxa"/>
        <w:tblLook w:val="04A0" w:firstRow="1" w:lastRow="0" w:firstColumn="1" w:lastColumn="0" w:noHBand="0" w:noVBand="1"/>
      </w:tblPr>
      <w:tblGrid>
        <w:gridCol w:w="1696"/>
        <w:gridCol w:w="1689"/>
        <w:gridCol w:w="1540"/>
        <w:gridCol w:w="1583"/>
        <w:gridCol w:w="1823"/>
        <w:gridCol w:w="1412"/>
        <w:gridCol w:w="1322"/>
        <w:gridCol w:w="1323"/>
        <w:gridCol w:w="1325"/>
        <w:gridCol w:w="1326"/>
        <w:gridCol w:w="844"/>
      </w:tblGrid>
      <w:tr w:rsidR="00172228" w:rsidRPr="00172228" w:rsidTr="00172228">
        <w:tc>
          <w:tcPr>
            <w:tcW w:w="1696" w:type="dxa"/>
            <w:vMerge w:val="restart"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โครงการ</w:t>
            </w:r>
          </w:p>
        </w:tc>
        <w:tc>
          <w:tcPr>
            <w:tcW w:w="1689" w:type="dxa"/>
            <w:vMerge w:val="restart"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วัตถุประสงค์ของโครงการ</w:t>
            </w:r>
          </w:p>
        </w:tc>
        <w:tc>
          <w:tcPr>
            <w:tcW w:w="1540" w:type="dxa"/>
            <w:vMerge w:val="restart"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หน่วยงานที่รับผิดชอบ</w:t>
            </w:r>
          </w:p>
        </w:tc>
        <w:tc>
          <w:tcPr>
            <w:tcW w:w="3406" w:type="dxa"/>
            <w:gridSpan w:val="2"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เป้าหมาย</w:t>
            </w:r>
          </w:p>
        </w:tc>
        <w:tc>
          <w:tcPr>
            <w:tcW w:w="1412" w:type="dxa"/>
            <w:vMerge w:val="restart"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งบประมาณ</w:t>
            </w:r>
          </w:p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ที่ใช้</w:t>
            </w:r>
          </w:p>
        </w:tc>
        <w:tc>
          <w:tcPr>
            <w:tcW w:w="5296" w:type="dxa"/>
            <w:gridSpan w:val="4"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ปีงบประมาณ 2560</w:t>
            </w:r>
          </w:p>
        </w:tc>
        <w:tc>
          <w:tcPr>
            <w:tcW w:w="844" w:type="dxa"/>
            <w:vMerge w:val="restart"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หมายเหตุ</w:t>
            </w:r>
          </w:p>
        </w:tc>
      </w:tr>
      <w:tr w:rsidR="00172228" w:rsidRPr="00172228" w:rsidTr="00172228">
        <w:tc>
          <w:tcPr>
            <w:tcW w:w="1696" w:type="dxa"/>
            <w:vMerge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689" w:type="dxa"/>
            <w:vMerge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540" w:type="dxa"/>
            <w:vMerge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583" w:type="dxa"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ผลลัพธ์เชิงปริมาณ</w:t>
            </w:r>
          </w:p>
        </w:tc>
        <w:tc>
          <w:tcPr>
            <w:tcW w:w="1823" w:type="dxa"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ผลลัพธ์เชิงคุณภาพ</w:t>
            </w:r>
          </w:p>
        </w:tc>
        <w:tc>
          <w:tcPr>
            <w:tcW w:w="1412" w:type="dxa"/>
            <w:vMerge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2" w:type="dxa"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1</w:t>
            </w:r>
          </w:p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(ต.ค.-ธ.ค.๖๐</w:t>
            </w:r>
          </w:p>
        </w:tc>
        <w:tc>
          <w:tcPr>
            <w:tcW w:w="1323" w:type="dxa"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2</w:t>
            </w:r>
          </w:p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(ม.ค.-มี.ค.6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1325" w:type="dxa"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3</w:t>
            </w:r>
          </w:p>
          <w:p w:rsidR="00172228" w:rsidRPr="0013371F" w:rsidRDefault="00172228" w:rsidP="00172228">
            <w:pPr>
              <w:ind w:left="-137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(เม.ย.-มิ.ย.6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1326" w:type="dxa"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4</w:t>
            </w:r>
          </w:p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(ก.ค.-ก.ย.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๖๑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844" w:type="dxa"/>
            <w:vMerge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</w:tr>
      <w:tr w:rsidR="009F2F21" w:rsidRPr="00824A07" w:rsidTr="00B6449F">
        <w:tc>
          <w:tcPr>
            <w:tcW w:w="1696" w:type="dxa"/>
          </w:tcPr>
          <w:p w:rsidR="009F2F21" w:rsidRPr="00824A07" w:rsidRDefault="009F2F21" w:rsidP="006C4E22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4</w:t>
            </w:r>
            <w:r w:rsidR="006C4E22">
              <w:rPr>
                <w:rFonts w:eastAsia="Calibri" w:hint="cs"/>
                <w:sz w:val="29"/>
                <w:szCs w:val="29"/>
                <w:cs/>
              </w:rPr>
              <w:t>7</w:t>
            </w:r>
            <w:r>
              <w:rPr>
                <w:rFonts w:eastAsia="Calibri" w:hint="cs"/>
                <w:sz w:val="29"/>
                <w:szCs w:val="29"/>
                <w:cs/>
              </w:rPr>
              <w:t>.</w:t>
            </w:r>
            <w:r w:rsidRPr="00824A07">
              <w:rPr>
                <w:rFonts w:eastAsia="Calibri"/>
                <w:sz w:val="29"/>
                <w:szCs w:val="29"/>
                <w:cs/>
              </w:rPr>
              <w:t>โครงการ</w:t>
            </w:r>
            <w:r w:rsidRPr="00824A07">
              <w:rPr>
                <w:rFonts w:eastAsia="Times New Roman"/>
                <w:sz w:val="29"/>
                <w:szCs w:val="29"/>
                <w:cs/>
              </w:rPr>
              <w:t>ส่งเสริมการท่องเที่ยววัฒนธรรมประเพณี)กิจกรรมย่อย สืบสานวิถีชีวิตชาวลาวเวียง</w:t>
            </w:r>
          </w:p>
        </w:tc>
        <w:tc>
          <w:tcPr>
            <w:tcW w:w="1689" w:type="dxa"/>
          </w:tcPr>
          <w:p w:rsidR="009F2F21" w:rsidRPr="00824A07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สืบสานอนุรักษ์ศิลปวัฒนธรรมภูมิปัญ</w:t>
            </w:r>
            <w:r>
              <w:rPr>
                <w:rFonts w:eastAsia="Calibri"/>
                <w:sz w:val="29"/>
                <w:szCs w:val="29"/>
                <w:cs/>
              </w:rPr>
              <w:t>ญาท้องถิ่นและประเพณีของจังหวัด</w:t>
            </w:r>
          </w:p>
        </w:tc>
        <w:tc>
          <w:tcPr>
            <w:tcW w:w="1540" w:type="dxa"/>
          </w:tcPr>
          <w:p w:rsidR="009F2F21" w:rsidRPr="00824A07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9F2F21" w:rsidRPr="00824A07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ประชาชนร่วมกิจกรรมและร่วมชมการแสดงพื้นบ้าน  จำนวน  1</w:t>
            </w:r>
            <w:r w:rsidRPr="00824A07">
              <w:rPr>
                <w:rFonts w:eastAsia="Calibri"/>
                <w:sz w:val="29"/>
                <w:szCs w:val="29"/>
              </w:rPr>
              <w:t>,</w:t>
            </w:r>
            <w:r w:rsidRPr="00824A07">
              <w:rPr>
                <w:rFonts w:eastAsia="Calibri"/>
                <w:sz w:val="29"/>
                <w:szCs w:val="29"/>
                <w:cs/>
              </w:rPr>
              <w:t>000  คน</w:t>
            </w:r>
          </w:p>
        </w:tc>
        <w:tc>
          <w:tcPr>
            <w:tcW w:w="1823" w:type="dxa"/>
          </w:tcPr>
          <w:p w:rsidR="009F2F21" w:rsidRPr="00824A07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ประชาชนได้เรียนรู้ วิธีการอนุรักษ์ศิลปวัฒนธรรมของท้องถิ่น</w:t>
            </w:r>
          </w:p>
        </w:tc>
        <w:tc>
          <w:tcPr>
            <w:tcW w:w="1412" w:type="dxa"/>
          </w:tcPr>
          <w:p w:rsidR="009F2F21" w:rsidRPr="00824A07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/>
                <w:sz w:val="29"/>
                <w:szCs w:val="29"/>
                <w:cs/>
              </w:rPr>
              <w:t>๑๐</w:t>
            </w:r>
            <w:r w:rsidRPr="00824A07">
              <w:rPr>
                <w:rFonts w:eastAsia="Calibri"/>
                <w:sz w:val="29"/>
                <w:szCs w:val="29"/>
                <w:cs/>
              </w:rPr>
              <w:t>0</w:t>
            </w:r>
            <w:r w:rsidRPr="00824A07">
              <w:rPr>
                <w:rFonts w:eastAsia="Calibri"/>
                <w:sz w:val="29"/>
                <w:szCs w:val="29"/>
              </w:rPr>
              <w:t>,</w:t>
            </w:r>
            <w:r w:rsidRPr="00824A07">
              <w:rPr>
                <w:rFonts w:eastAsia="Calibri"/>
                <w:sz w:val="29"/>
                <w:szCs w:val="29"/>
                <w:cs/>
              </w:rPr>
              <w:t>000 บาท  (งบประมาณ พัฒนาจังหวัดสิงห์บุรี)</w:t>
            </w:r>
          </w:p>
        </w:tc>
        <w:tc>
          <w:tcPr>
            <w:tcW w:w="1322" w:type="dxa"/>
          </w:tcPr>
          <w:p w:rsidR="009F2F21" w:rsidRPr="00824A07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3" w:type="dxa"/>
          </w:tcPr>
          <w:p w:rsidR="009F2F21" w:rsidRPr="00824A07" w:rsidRDefault="009F2F21" w:rsidP="009F2F21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9F2F21" w:rsidRPr="00824A07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6" w:type="dxa"/>
          </w:tcPr>
          <w:p w:rsidR="009F2F21" w:rsidRPr="00824A07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/</w:t>
            </w:r>
          </w:p>
          <w:p w:rsidR="009F2F21" w:rsidRPr="00824A07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ก.ค.</w:t>
            </w:r>
          </w:p>
        </w:tc>
        <w:tc>
          <w:tcPr>
            <w:tcW w:w="844" w:type="dxa"/>
          </w:tcPr>
          <w:p w:rsidR="009F2F21" w:rsidRPr="0013371F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จว.</w:t>
            </w:r>
          </w:p>
        </w:tc>
      </w:tr>
      <w:tr w:rsidR="009F2F21" w:rsidRPr="00824A07" w:rsidTr="00F0719E">
        <w:tc>
          <w:tcPr>
            <w:tcW w:w="1696" w:type="dxa"/>
          </w:tcPr>
          <w:p w:rsidR="009F2F21" w:rsidRPr="0013371F" w:rsidRDefault="009F2F21" w:rsidP="006C4E22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4</w:t>
            </w:r>
            <w:r w:rsidR="006C4E22">
              <w:rPr>
                <w:rFonts w:eastAsia="Calibri" w:hint="cs"/>
                <w:sz w:val="29"/>
                <w:szCs w:val="29"/>
                <w:cs/>
              </w:rPr>
              <w:t>8</w:t>
            </w:r>
            <w:r>
              <w:rPr>
                <w:rFonts w:eastAsia="Calibri" w:hint="cs"/>
                <w:sz w:val="29"/>
                <w:szCs w:val="29"/>
                <w:cs/>
              </w:rPr>
              <w:t>.</w:t>
            </w:r>
            <w:r w:rsidRPr="0013371F">
              <w:rPr>
                <w:rFonts w:eastAsia="Calibri"/>
                <w:sz w:val="29"/>
                <w:szCs w:val="29"/>
                <w:cs/>
              </w:rPr>
              <w:t xml:space="preserve"> โครงการ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สืบสานประเพณี แห่ดาว ประดับดาว</w:t>
            </w:r>
          </w:p>
        </w:tc>
        <w:tc>
          <w:tcPr>
            <w:tcW w:w="1689" w:type="dxa"/>
          </w:tcPr>
          <w:p w:rsidR="009F2F21" w:rsidRPr="0013371F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สืบสานอนุรักษ์ศิลปวัฒนธรรมภูมิปัญญาท้องถิ่นและประเพณีของจังหวัด</w:t>
            </w:r>
          </w:p>
        </w:tc>
        <w:tc>
          <w:tcPr>
            <w:tcW w:w="1540" w:type="dxa"/>
          </w:tcPr>
          <w:p w:rsidR="009F2F21" w:rsidRPr="0013371F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9F2F21" w:rsidRPr="0013371F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ประชาชนร่วมกิจกรรมและร่วมชมการแสดงพื้นบ้าน  จำนวน  1</w:t>
            </w:r>
            <w:r w:rsidRPr="0013371F">
              <w:rPr>
                <w:rFonts w:eastAsia="Calibri"/>
                <w:sz w:val="29"/>
                <w:szCs w:val="29"/>
              </w:rPr>
              <w:t>,</w:t>
            </w:r>
            <w:r w:rsidRPr="0013371F">
              <w:rPr>
                <w:rFonts w:eastAsia="Calibri"/>
                <w:sz w:val="29"/>
                <w:szCs w:val="29"/>
                <w:cs/>
              </w:rPr>
              <w:t>000  คน</w:t>
            </w:r>
          </w:p>
        </w:tc>
        <w:tc>
          <w:tcPr>
            <w:tcW w:w="1823" w:type="dxa"/>
          </w:tcPr>
          <w:p w:rsidR="009F2F21" w:rsidRPr="0013371F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ประชาชนได้เรียนรู้ วิธีการอนุรักษ์ศิลปวัฒนธรรมของท้องถิ่น</w:t>
            </w:r>
          </w:p>
        </w:tc>
        <w:tc>
          <w:tcPr>
            <w:tcW w:w="1412" w:type="dxa"/>
          </w:tcPr>
          <w:p w:rsidR="009F2F21" w:rsidRPr="0013371F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 w:hint="cs"/>
                <w:sz w:val="29"/>
                <w:szCs w:val="29"/>
                <w:cs/>
              </w:rPr>
              <w:t>๑๐</w:t>
            </w:r>
            <w:r w:rsidRPr="0013371F">
              <w:rPr>
                <w:rFonts w:eastAsia="Calibri"/>
                <w:sz w:val="29"/>
                <w:szCs w:val="29"/>
                <w:cs/>
              </w:rPr>
              <w:t>0</w:t>
            </w:r>
            <w:r w:rsidRPr="0013371F">
              <w:rPr>
                <w:rFonts w:eastAsia="Calibri"/>
                <w:sz w:val="29"/>
                <w:szCs w:val="29"/>
              </w:rPr>
              <w:t>,</w:t>
            </w:r>
            <w:r w:rsidRPr="0013371F">
              <w:rPr>
                <w:rFonts w:eastAsia="Calibri"/>
                <w:sz w:val="29"/>
                <w:szCs w:val="29"/>
                <w:cs/>
              </w:rPr>
              <w:t>000 บาท  (งบประมาณ พัฒนาจังหวัดสิงห์บุรี)</w:t>
            </w:r>
          </w:p>
        </w:tc>
        <w:tc>
          <w:tcPr>
            <w:tcW w:w="1322" w:type="dxa"/>
          </w:tcPr>
          <w:p w:rsidR="009F2F21" w:rsidRPr="0013371F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 w:hint="cs"/>
                <w:sz w:val="29"/>
                <w:szCs w:val="29"/>
                <w:cs/>
              </w:rPr>
              <w:t>/</w:t>
            </w:r>
          </w:p>
          <w:p w:rsidR="009F2F21" w:rsidRPr="0013371F" w:rsidRDefault="009F2F21" w:rsidP="009F2F21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 w:hint="cs"/>
                <w:sz w:val="29"/>
                <w:szCs w:val="29"/>
                <w:cs/>
              </w:rPr>
              <w:t>ธ.ค.</w:t>
            </w:r>
          </w:p>
        </w:tc>
        <w:tc>
          <w:tcPr>
            <w:tcW w:w="1323" w:type="dxa"/>
          </w:tcPr>
          <w:p w:rsidR="009F2F21" w:rsidRPr="0013371F" w:rsidRDefault="009F2F21" w:rsidP="009F2F21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9F2F21" w:rsidRPr="0013371F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6" w:type="dxa"/>
          </w:tcPr>
          <w:p w:rsidR="009F2F21" w:rsidRPr="0013371F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9F2F21" w:rsidRPr="00824A07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จว.</w:t>
            </w:r>
          </w:p>
        </w:tc>
      </w:tr>
      <w:tr w:rsidR="009F2F21" w:rsidRPr="00824A07" w:rsidTr="00F0719E">
        <w:tc>
          <w:tcPr>
            <w:tcW w:w="1696" w:type="dxa"/>
          </w:tcPr>
          <w:p w:rsidR="009F2F21" w:rsidRPr="00824A07" w:rsidRDefault="009F2F21" w:rsidP="009F2F21">
            <w:pPr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 xml:space="preserve"> </w:t>
            </w:r>
            <w:r>
              <w:rPr>
                <w:rFonts w:eastAsia="Calibri" w:hint="cs"/>
                <w:sz w:val="29"/>
                <w:szCs w:val="29"/>
                <w:cs/>
              </w:rPr>
              <w:t>4</w:t>
            </w:r>
            <w:r w:rsidR="006C4E22">
              <w:rPr>
                <w:rFonts w:eastAsia="Calibri" w:hint="cs"/>
                <w:sz w:val="29"/>
                <w:szCs w:val="29"/>
                <w:cs/>
              </w:rPr>
              <w:t>9</w:t>
            </w:r>
            <w:r>
              <w:rPr>
                <w:rFonts w:eastAsia="Calibri" w:hint="cs"/>
                <w:sz w:val="29"/>
                <w:szCs w:val="29"/>
                <w:cs/>
              </w:rPr>
              <w:t>.</w:t>
            </w:r>
            <w:r w:rsidRPr="00824A07">
              <w:rPr>
                <w:rFonts w:eastAsia="Calibri"/>
                <w:sz w:val="29"/>
                <w:szCs w:val="29"/>
                <w:cs/>
              </w:rPr>
              <w:t xml:space="preserve">โครงการส่งเสริมการท่องเที่ยววัฒนธรรมประเพณีกิจกรรมย่อย ลานวัฒนธรรมของดีบ้านฉัน </w:t>
            </w:r>
          </w:p>
          <w:p w:rsidR="009F2F21" w:rsidRPr="00824A07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สืบสานวิถีไทย</w:t>
            </w:r>
          </w:p>
        </w:tc>
        <w:tc>
          <w:tcPr>
            <w:tcW w:w="1689" w:type="dxa"/>
          </w:tcPr>
          <w:p w:rsidR="009F2F21" w:rsidRPr="00824A07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สืบสานอนุรักษ์ศิลปวัฒนธรรมภูมิปัญญาท้องถิ่นและประเพณีของจังหวัด</w:t>
            </w:r>
          </w:p>
        </w:tc>
        <w:tc>
          <w:tcPr>
            <w:tcW w:w="1540" w:type="dxa"/>
          </w:tcPr>
          <w:p w:rsidR="009F2F21" w:rsidRPr="00824A07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9F2F21" w:rsidRPr="00824A07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ประชาชนร่วมกิจกรรม จำนวน  1</w:t>
            </w:r>
            <w:r w:rsidRPr="00824A07">
              <w:rPr>
                <w:rFonts w:eastAsia="Calibri"/>
                <w:sz w:val="29"/>
                <w:szCs w:val="29"/>
              </w:rPr>
              <w:t>,</w:t>
            </w:r>
            <w:r w:rsidRPr="00824A07">
              <w:rPr>
                <w:rFonts w:eastAsia="Calibri"/>
                <w:sz w:val="29"/>
                <w:szCs w:val="29"/>
                <w:cs/>
              </w:rPr>
              <w:t>000  คน</w:t>
            </w:r>
          </w:p>
        </w:tc>
        <w:tc>
          <w:tcPr>
            <w:tcW w:w="1823" w:type="dxa"/>
          </w:tcPr>
          <w:p w:rsidR="009F2F21" w:rsidRPr="00824A07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เด็กเยาวชนและประชาชนในจังหวัดสิงห์บุรีร่วมอนุรักษ์ศิลปวัฒนธรรมภูมิปัญญาท้องถิ่น</w:t>
            </w:r>
          </w:p>
        </w:tc>
        <w:tc>
          <w:tcPr>
            <w:tcW w:w="1412" w:type="dxa"/>
          </w:tcPr>
          <w:p w:rsidR="009F2F21" w:rsidRPr="00824A07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๖๐๐</w:t>
            </w:r>
            <w:r w:rsidRPr="00824A07">
              <w:rPr>
                <w:rFonts w:eastAsia="Calibri"/>
                <w:sz w:val="29"/>
                <w:szCs w:val="29"/>
              </w:rPr>
              <w:t>,</w:t>
            </w:r>
            <w:r w:rsidRPr="00824A07">
              <w:rPr>
                <w:rFonts w:eastAsia="Calibri"/>
                <w:sz w:val="29"/>
                <w:szCs w:val="29"/>
                <w:cs/>
              </w:rPr>
              <w:t>000 บาท  (งบประมาณ พัฒนาจังหวัดสิงห์บุรี)</w:t>
            </w:r>
          </w:p>
        </w:tc>
        <w:tc>
          <w:tcPr>
            <w:tcW w:w="1322" w:type="dxa"/>
          </w:tcPr>
          <w:p w:rsidR="009F2F21" w:rsidRPr="00824A07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3" w:type="dxa"/>
          </w:tcPr>
          <w:p w:rsidR="009F2F21" w:rsidRPr="00824A07" w:rsidRDefault="009F2F21" w:rsidP="009F2F21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/</w:t>
            </w:r>
          </w:p>
        </w:tc>
        <w:tc>
          <w:tcPr>
            <w:tcW w:w="1325" w:type="dxa"/>
          </w:tcPr>
          <w:p w:rsidR="009F2F21" w:rsidRPr="00824A07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6" w:type="dxa"/>
          </w:tcPr>
          <w:p w:rsidR="009F2F21" w:rsidRPr="00824A07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9F2F21" w:rsidRPr="0013371F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จว.</w:t>
            </w:r>
          </w:p>
        </w:tc>
      </w:tr>
      <w:tr w:rsidR="009F2F21" w:rsidRPr="00824A07" w:rsidTr="00F0719E">
        <w:tc>
          <w:tcPr>
            <w:tcW w:w="1696" w:type="dxa"/>
          </w:tcPr>
          <w:p w:rsidR="009F2F21" w:rsidRPr="00824A07" w:rsidRDefault="006C4E22" w:rsidP="009F2F21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50</w:t>
            </w:r>
            <w:r w:rsidR="009F2F21">
              <w:rPr>
                <w:rFonts w:eastAsia="Calibri" w:hint="cs"/>
                <w:sz w:val="29"/>
                <w:szCs w:val="29"/>
                <w:cs/>
              </w:rPr>
              <w:t>.</w:t>
            </w:r>
            <w:r w:rsidR="009F2F21" w:rsidRPr="00824A07">
              <w:rPr>
                <w:rFonts w:eastAsia="Calibri"/>
                <w:sz w:val="29"/>
                <w:szCs w:val="29"/>
                <w:cs/>
              </w:rPr>
              <w:t>โครงการ สืบสานวันพระหฤทัย วัดพระนามกรเยซู</w:t>
            </w:r>
          </w:p>
        </w:tc>
        <w:tc>
          <w:tcPr>
            <w:tcW w:w="1689" w:type="dxa"/>
          </w:tcPr>
          <w:p w:rsidR="009F2F21" w:rsidRPr="00824A07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สืบสานอนุรักษ์ศิลปวัฒนธรรมภูมิปัญญาท้องถิ่นและประเพณีของจังหวัด</w:t>
            </w:r>
          </w:p>
        </w:tc>
        <w:tc>
          <w:tcPr>
            <w:tcW w:w="1540" w:type="dxa"/>
          </w:tcPr>
          <w:p w:rsidR="009F2F21" w:rsidRPr="00824A07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9F2F21" w:rsidRPr="00824A07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ประชาชนร่วมกิจกรรม จำนวน  1</w:t>
            </w:r>
            <w:r w:rsidRPr="00824A07">
              <w:rPr>
                <w:rFonts w:eastAsia="Calibri"/>
                <w:sz w:val="29"/>
                <w:szCs w:val="29"/>
              </w:rPr>
              <w:t>,</w:t>
            </w:r>
            <w:r w:rsidRPr="00824A07">
              <w:rPr>
                <w:rFonts w:eastAsia="Calibri"/>
                <w:sz w:val="29"/>
                <w:szCs w:val="29"/>
                <w:cs/>
              </w:rPr>
              <w:t>000  คน</w:t>
            </w:r>
          </w:p>
        </w:tc>
        <w:tc>
          <w:tcPr>
            <w:tcW w:w="1823" w:type="dxa"/>
          </w:tcPr>
          <w:p w:rsidR="009F2F21" w:rsidRPr="00824A07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เด็กเยาวชนและประชาชนในจังหวัดสิงห์บุรีร่วมอนุรักษ์ศิลปวัฒนธรรมภูมิปัญญาท้องถิ่น</w:t>
            </w:r>
          </w:p>
        </w:tc>
        <w:tc>
          <w:tcPr>
            <w:tcW w:w="1412" w:type="dxa"/>
          </w:tcPr>
          <w:p w:rsidR="009F2F21" w:rsidRPr="00824A07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59</w:t>
            </w:r>
            <w:r w:rsidRPr="00824A07">
              <w:rPr>
                <w:rFonts w:eastAsia="Calibri"/>
                <w:sz w:val="29"/>
                <w:szCs w:val="29"/>
              </w:rPr>
              <w:t>,</w:t>
            </w:r>
            <w:r w:rsidRPr="00824A07">
              <w:rPr>
                <w:rFonts w:eastAsia="Calibri"/>
                <w:sz w:val="29"/>
                <w:szCs w:val="29"/>
                <w:cs/>
              </w:rPr>
              <w:t>500 บาท  (งบประมาณ พัฒนาจังหวัดสิงห์บุรี)</w:t>
            </w:r>
          </w:p>
        </w:tc>
        <w:tc>
          <w:tcPr>
            <w:tcW w:w="1322" w:type="dxa"/>
          </w:tcPr>
          <w:p w:rsidR="009F2F21" w:rsidRPr="00824A07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3" w:type="dxa"/>
          </w:tcPr>
          <w:p w:rsidR="009F2F21" w:rsidRPr="00824A07" w:rsidRDefault="009F2F21" w:rsidP="009F2F21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9F2F21" w:rsidRPr="00824A07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/</w:t>
            </w:r>
          </w:p>
          <w:p w:rsidR="009F2F21" w:rsidRPr="00824A07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มิ.ย.</w:t>
            </w:r>
          </w:p>
        </w:tc>
        <w:tc>
          <w:tcPr>
            <w:tcW w:w="1326" w:type="dxa"/>
          </w:tcPr>
          <w:p w:rsidR="009F2F21" w:rsidRPr="00824A07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9F2F21" w:rsidRPr="00824A07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จว.</w:t>
            </w:r>
          </w:p>
        </w:tc>
      </w:tr>
    </w:tbl>
    <w:p w:rsidR="00F0719E" w:rsidRDefault="00F0719E"/>
    <w:p w:rsidR="004C665C" w:rsidRDefault="004C665C"/>
    <w:tbl>
      <w:tblPr>
        <w:tblStyle w:val="21"/>
        <w:tblW w:w="15883" w:type="dxa"/>
        <w:tblInd w:w="-318" w:type="dxa"/>
        <w:tblLook w:val="04A0" w:firstRow="1" w:lastRow="0" w:firstColumn="1" w:lastColumn="0" w:noHBand="0" w:noVBand="1"/>
      </w:tblPr>
      <w:tblGrid>
        <w:gridCol w:w="1696"/>
        <w:gridCol w:w="1689"/>
        <w:gridCol w:w="1540"/>
        <w:gridCol w:w="1583"/>
        <w:gridCol w:w="1823"/>
        <w:gridCol w:w="1412"/>
        <w:gridCol w:w="1322"/>
        <w:gridCol w:w="1323"/>
        <w:gridCol w:w="1325"/>
        <w:gridCol w:w="1326"/>
        <w:gridCol w:w="844"/>
      </w:tblGrid>
      <w:tr w:rsidR="00F0719E" w:rsidRPr="00172228" w:rsidTr="00256D93">
        <w:tc>
          <w:tcPr>
            <w:tcW w:w="1696" w:type="dxa"/>
            <w:vMerge w:val="restart"/>
            <w:vAlign w:val="center"/>
          </w:tcPr>
          <w:p w:rsidR="00F0719E" w:rsidRPr="0013371F" w:rsidRDefault="00F0719E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โครงการ</w:t>
            </w:r>
          </w:p>
        </w:tc>
        <w:tc>
          <w:tcPr>
            <w:tcW w:w="1689" w:type="dxa"/>
            <w:vMerge w:val="restart"/>
            <w:vAlign w:val="center"/>
          </w:tcPr>
          <w:p w:rsidR="00F0719E" w:rsidRPr="0013371F" w:rsidRDefault="00F0719E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วัตถุประสงค์ของโครงการ</w:t>
            </w:r>
          </w:p>
        </w:tc>
        <w:tc>
          <w:tcPr>
            <w:tcW w:w="1540" w:type="dxa"/>
            <w:vMerge w:val="restart"/>
            <w:vAlign w:val="center"/>
          </w:tcPr>
          <w:p w:rsidR="00F0719E" w:rsidRPr="0013371F" w:rsidRDefault="00F0719E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หน่วยงานที่รับผิดชอบ</w:t>
            </w:r>
          </w:p>
        </w:tc>
        <w:tc>
          <w:tcPr>
            <w:tcW w:w="3406" w:type="dxa"/>
            <w:gridSpan w:val="2"/>
            <w:vAlign w:val="center"/>
          </w:tcPr>
          <w:p w:rsidR="00F0719E" w:rsidRPr="0013371F" w:rsidRDefault="00F0719E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เป้าหมาย</w:t>
            </w:r>
          </w:p>
        </w:tc>
        <w:tc>
          <w:tcPr>
            <w:tcW w:w="1412" w:type="dxa"/>
            <w:vMerge w:val="restart"/>
            <w:vAlign w:val="center"/>
          </w:tcPr>
          <w:p w:rsidR="00F0719E" w:rsidRPr="0013371F" w:rsidRDefault="00F0719E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งบประมาณ</w:t>
            </w:r>
          </w:p>
          <w:p w:rsidR="00F0719E" w:rsidRPr="0013371F" w:rsidRDefault="00F0719E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ที่ใช้</w:t>
            </w:r>
          </w:p>
        </w:tc>
        <w:tc>
          <w:tcPr>
            <w:tcW w:w="5296" w:type="dxa"/>
            <w:gridSpan w:val="4"/>
            <w:vAlign w:val="center"/>
          </w:tcPr>
          <w:p w:rsidR="00F0719E" w:rsidRPr="0013371F" w:rsidRDefault="00F0719E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ปีงบประมาณ 2560</w:t>
            </w:r>
          </w:p>
        </w:tc>
        <w:tc>
          <w:tcPr>
            <w:tcW w:w="844" w:type="dxa"/>
            <w:vMerge w:val="restart"/>
            <w:vAlign w:val="center"/>
          </w:tcPr>
          <w:p w:rsidR="00F0719E" w:rsidRPr="0013371F" w:rsidRDefault="00F0719E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หมายเหตุ</w:t>
            </w:r>
          </w:p>
        </w:tc>
      </w:tr>
      <w:tr w:rsidR="00F0719E" w:rsidRPr="00172228" w:rsidTr="00256D93">
        <w:tc>
          <w:tcPr>
            <w:tcW w:w="1696" w:type="dxa"/>
            <w:vMerge/>
            <w:vAlign w:val="center"/>
          </w:tcPr>
          <w:p w:rsidR="00F0719E" w:rsidRPr="0013371F" w:rsidRDefault="00F0719E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689" w:type="dxa"/>
            <w:vMerge/>
            <w:vAlign w:val="center"/>
          </w:tcPr>
          <w:p w:rsidR="00F0719E" w:rsidRPr="0013371F" w:rsidRDefault="00F0719E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540" w:type="dxa"/>
            <w:vMerge/>
            <w:vAlign w:val="center"/>
          </w:tcPr>
          <w:p w:rsidR="00F0719E" w:rsidRPr="0013371F" w:rsidRDefault="00F0719E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583" w:type="dxa"/>
            <w:vAlign w:val="center"/>
          </w:tcPr>
          <w:p w:rsidR="00F0719E" w:rsidRPr="0013371F" w:rsidRDefault="00F0719E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ผลลัพธ์เชิงปริมาณ</w:t>
            </w:r>
          </w:p>
        </w:tc>
        <w:tc>
          <w:tcPr>
            <w:tcW w:w="1823" w:type="dxa"/>
            <w:vAlign w:val="center"/>
          </w:tcPr>
          <w:p w:rsidR="00F0719E" w:rsidRPr="0013371F" w:rsidRDefault="00F0719E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ผลลัพธ์เชิงคุณภาพ</w:t>
            </w:r>
          </w:p>
        </w:tc>
        <w:tc>
          <w:tcPr>
            <w:tcW w:w="1412" w:type="dxa"/>
            <w:vMerge/>
            <w:vAlign w:val="center"/>
          </w:tcPr>
          <w:p w:rsidR="00F0719E" w:rsidRPr="0013371F" w:rsidRDefault="00F0719E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2" w:type="dxa"/>
            <w:vAlign w:val="center"/>
          </w:tcPr>
          <w:p w:rsidR="00F0719E" w:rsidRPr="0013371F" w:rsidRDefault="00F0719E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1</w:t>
            </w:r>
          </w:p>
          <w:p w:rsidR="00F0719E" w:rsidRPr="0013371F" w:rsidRDefault="00F0719E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(ต.ค.-ธ.ค.๖๐</w:t>
            </w:r>
          </w:p>
        </w:tc>
        <w:tc>
          <w:tcPr>
            <w:tcW w:w="1323" w:type="dxa"/>
            <w:vAlign w:val="center"/>
          </w:tcPr>
          <w:p w:rsidR="00F0719E" w:rsidRPr="0013371F" w:rsidRDefault="00F0719E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2</w:t>
            </w:r>
          </w:p>
          <w:p w:rsidR="00F0719E" w:rsidRPr="0013371F" w:rsidRDefault="00F0719E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(ม.ค.-มี.ค.6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1325" w:type="dxa"/>
            <w:vAlign w:val="center"/>
          </w:tcPr>
          <w:p w:rsidR="00F0719E" w:rsidRPr="0013371F" w:rsidRDefault="00F0719E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3</w:t>
            </w:r>
          </w:p>
          <w:p w:rsidR="00F0719E" w:rsidRPr="0013371F" w:rsidRDefault="00F0719E" w:rsidP="00B6449F">
            <w:pPr>
              <w:ind w:left="-137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(เม.ย.-มิ.ย.6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1326" w:type="dxa"/>
            <w:vAlign w:val="center"/>
          </w:tcPr>
          <w:p w:rsidR="00F0719E" w:rsidRPr="0013371F" w:rsidRDefault="00F0719E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4</w:t>
            </w:r>
          </w:p>
          <w:p w:rsidR="00F0719E" w:rsidRPr="0013371F" w:rsidRDefault="00F0719E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(ก.ค.-ก.ย.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๖๑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844" w:type="dxa"/>
            <w:vMerge/>
            <w:vAlign w:val="center"/>
          </w:tcPr>
          <w:p w:rsidR="00F0719E" w:rsidRPr="0013371F" w:rsidRDefault="00F0719E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</w:tr>
      <w:tr w:rsidR="009F2F21" w:rsidRPr="00824A07" w:rsidTr="00B6449F">
        <w:tc>
          <w:tcPr>
            <w:tcW w:w="1696" w:type="dxa"/>
          </w:tcPr>
          <w:p w:rsidR="009F2F21" w:rsidRPr="00824A07" w:rsidRDefault="009F2F21" w:rsidP="006C4E22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5</w:t>
            </w:r>
            <w:r w:rsidR="006C4E22">
              <w:rPr>
                <w:rFonts w:eastAsia="Calibri" w:hint="cs"/>
                <w:sz w:val="29"/>
                <w:szCs w:val="29"/>
                <w:cs/>
              </w:rPr>
              <w:t>1</w:t>
            </w:r>
            <w:r>
              <w:rPr>
                <w:rFonts w:eastAsia="Calibri" w:hint="cs"/>
                <w:sz w:val="29"/>
                <w:szCs w:val="29"/>
                <w:cs/>
              </w:rPr>
              <w:t>.</w:t>
            </w:r>
            <w:r w:rsidRPr="00824A07">
              <w:rPr>
                <w:rFonts w:eastAsia="Calibri"/>
                <w:sz w:val="29"/>
                <w:szCs w:val="29"/>
                <w:cs/>
              </w:rPr>
              <w:t>โครงการมหากุศลสงกรานต์สืบสานประเพณีปารุปะนัง กวนข้าวทิพย์ ตีข้าวบิณฑ์ ชุมชนตำบลจักรสีห์</w:t>
            </w:r>
          </w:p>
        </w:tc>
        <w:tc>
          <w:tcPr>
            <w:tcW w:w="1689" w:type="dxa"/>
          </w:tcPr>
          <w:p w:rsidR="009F2F21" w:rsidRPr="00824A07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ชุมชนได้ตระหนักในคุณค่าของวัฒนธรรมท้องถิ่น เน้นการท่องเที่ยวทางวัฒนธรรม เพิ่มรายได้</w:t>
            </w:r>
          </w:p>
        </w:tc>
        <w:tc>
          <w:tcPr>
            <w:tcW w:w="1540" w:type="dxa"/>
          </w:tcPr>
          <w:p w:rsidR="009F2F21" w:rsidRPr="00824A07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9F2F21" w:rsidRPr="00824A07" w:rsidRDefault="009F2F21" w:rsidP="009F2F21">
            <w:pPr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เด็ก เยาวชน และประชาชน ได้ร่วมกิจกรรม มหากุศลสงกรานต์สืบสานประเพณี</w:t>
            </w:r>
          </w:p>
          <w:p w:rsidR="009F2F21" w:rsidRPr="00824A07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ปารุปะนัง กวนข้าวทิพย์ ตีข้าวบิณฑ์ ชุมชนตำบลจักรสีห์</w:t>
            </w:r>
          </w:p>
        </w:tc>
        <w:tc>
          <w:tcPr>
            <w:tcW w:w="1823" w:type="dxa"/>
          </w:tcPr>
          <w:p w:rsidR="009F2F21" w:rsidRPr="00824A07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ตระหนักในคุณค่าของวัฒนธรรมท้องถิ่น</w:t>
            </w:r>
          </w:p>
        </w:tc>
        <w:tc>
          <w:tcPr>
            <w:tcW w:w="1412" w:type="dxa"/>
          </w:tcPr>
          <w:p w:rsidR="009F2F21" w:rsidRPr="00824A07" w:rsidRDefault="009F2F21" w:rsidP="009F2F21">
            <w:pPr>
              <w:ind w:right="-121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/>
                <w:sz w:val="29"/>
                <w:szCs w:val="29"/>
                <w:cs/>
              </w:rPr>
              <w:t>๓๕</w:t>
            </w:r>
            <w:r w:rsidRPr="00824A07">
              <w:rPr>
                <w:rFonts w:eastAsia="Calibri"/>
                <w:sz w:val="29"/>
                <w:szCs w:val="29"/>
                <w:cs/>
              </w:rPr>
              <w:t>0</w:t>
            </w:r>
            <w:r w:rsidRPr="00824A07">
              <w:rPr>
                <w:rFonts w:eastAsia="Calibri"/>
                <w:sz w:val="29"/>
                <w:szCs w:val="29"/>
              </w:rPr>
              <w:t>,</w:t>
            </w:r>
            <w:r w:rsidRPr="00824A07">
              <w:rPr>
                <w:rFonts w:eastAsia="Calibri"/>
                <w:sz w:val="29"/>
                <w:szCs w:val="29"/>
                <w:cs/>
              </w:rPr>
              <w:t>000 บาท  (งบประมาณ พัฒนาจังหวัดสิงห์บุรี)</w:t>
            </w:r>
          </w:p>
        </w:tc>
        <w:tc>
          <w:tcPr>
            <w:tcW w:w="1322" w:type="dxa"/>
          </w:tcPr>
          <w:p w:rsidR="009F2F21" w:rsidRPr="00824A07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3" w:type="dxa"/>
          </w:tcPr>
          <w:p w:rsidR="009F2F21" w:rsidRPr="00824A07" w:rsidRDefault="009F2F21" w:rsidP="009F2F21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9F2F21" w:rsidRPr="00824A07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/</w:t>
            </w:r>
          </w:p>
          <w:p w:rsidR="009F2F21" w:rsidRPr="00824A07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13-15 เม.ย.</w:t>
            </w:r>
          </w:p>
        </w:tc>
        <w:tc>
          <w:tcPr>
            <w:tcW w:w="1326" w:type="dxa"/>
          </w:tcPr>
          <w:p w:rsidR="009F2F21" w:rsidRPr="00824A07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9F2F21" w:rsidRPr="0013371F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จว.</w:t>
            </w:r>
          </w:p>
        </w:tc>
      </w:tr>
      <w:tr w:rsidR="009F2F21" w:rsidRPr="00824A07" w:rsidTr="00256D93">
        <w:tc>
          <w:tcPr>
            <w:tcW w:w="1696" w:type="dxa"/>
          </w:tcPr>
          <w:p w:rsidR="009F2F21" w:rsidRPr="0013371F" w:rsidRDefault="009F2F21" w:rsidP="006C4E22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5</w:t>
            </w:r>
            <w:r w:rsidR="006C4E22">
              <w:rPr>
                <w:rFonts w:eastAsia="Calibri" w:hint="cs"/>
                <w:sz w:val="29"/>
                <w:szCs w:val="29"/>
                <w:cs/>
              </w:rPr>
              <w:t>2</w:t>
            </w:r>
            <w:r>
              <w:rPr>
                <w:rFonts w:eastAsia="Calibri" w:hint="cs"/>
                <w:sz w:val="29"/>
                <w:szCs w:val="29"/>
                <w:cs/>
              </w:rPr>
              <w:t>.</w:t>
            </w:r>
            <w:r w:rsidRPr="0013371F">
              <w:rPr>
                <w:rFonts w:eastAsia="Calibri"/>
                <w:sz w:val="29"/>
                <w:szCs w:val="29"/>
                <w:cs/>
              </w:rPr>
              <w:t>โครงการจัดงานรำลึกวีรชนค่ายบางระจัน วันค่ายแตก</w:t>
            </w:r>
          </w:p>
        </w:tc>
        <w:tc>
          <w:tcPr>
            <w:tcW w:w="1689" w:type="dxa"/>
          </w:tcPr>
          <w:p w:rsidR="009F2F21" w:rsidRPr="0013371F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สดุดีและรำลึกถึงวีรกรรมค่ายบางระจัน สร้างแรงดึงดูดให้นักท่องเที่ยวเข้ามาท่องเที่ยงมากขึ้น</w:t>
            </w:r>
          </w:p>
        </w:tc>
        <w:tc>
          <w:tcPr>
            <w:tcW w:w="1540" w:type="dxa"/>
          </w:tcPr>
          <w:p w:rsidR="009F2F21" w:rsidRPr="0013371F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9F2F21" w:rsidRPr="0013371F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เด็ก เยาวชน ประชาชน และหน่วยงานรัฐ เข้าร่วมกิจกรรม</w:t>
            </w:r>
          </w:p>
        </w:tc>
        <w:tc>
          <w:tcPr>
            <w:tcW w:w="1823" w:type="dxa"/>
          </w:tcPr>
          <w:p w:rsidR="009F2F21" w:rsidRPr="0013371F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เด็ก เยาวชนและประชาชนในจังหวัดสิงห์บุรี ตระหนักถึงความสำคัญของวีรชนค่ายบางระจัน</w:t>
            </w:r>
          </w:p>
        </w:tc>
        <w:tc>
          <w:tcPr>
            <w:tcW w:w="1412" w:type="dxa"/>
          </w:tcPr>
          <w:p w:rsidR="009F2F21" w:rsidRPr="0013371F" w:rsidRDefault="009F2F21" w:rsidP="009F2F21">
            <w:pPr>
              <w:ind w:right="-121"/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 w:hint="cs"/>
                <w:sz w:val="29"/>
                <w:szCs w:val="29"/>
                <w:cs/>
              </w:rPr>
              <w:t>๘๔</w:t>
            </w:r>
            <w:r w:rsidRPr="0013371F">
              <w:rPr>
                <w:rFonts w:eastAsia="Calibri"/>
                <w:sz w:val="29"/>
                <w:szCs w:val="29"/>
                <w:cs/>
              </w:rPr>
              <w:t>0</w:t>
            </w:r>
            <w:r w:rsidRPr="0013371F">
              <w:rPr>
                <w:rFonts w:eastAsia="Calibri"/>
                <w:sz w:val="29"/>
                <w:szCs w:val="29"/>
              </w:rPr>
              <w:t>,</w:t>
            </w:r>
            <w:r w:rsidRPr="0013371F">
              <w:rPr>
                <w:rFonts w:eastAsia="Calibri"/>
                <w:sz w:val="29"/>
                <w:szCs w:val="29"/>
                <w:cs/>
              </w:rPr>
              <w:t>000 บาท  (งบประมาณ พัฒนาจังหวัดสิงห์บุรี)</w:t>
            </w:r>
          </w:p>
        </w:tc>
        <w:tc>
          <w:tcPr>
            <w:tcW w:w="1322" w:type="dxa"/>
          </w:tcPr>
          <w:p w:rsidR="009F2F21" w:rsidRPr="0013371F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3" w:type="dxa"/>
          </w:tcPr>
          <w:p w:rsidR="009F2F21" w:rsidRPr="0013371F" w:rsidRDefault="009F2F21" w:rsidP="009F2F21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9F2F21" w:rsidRPr="0013371F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/</w:t>
            </w:r>
          </w:p>
          <w:p w:rsidR="009F2F21" w:rsidRPr="0013371F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มิ.ย.</w:t>
            </w:r>
          </w:p>
        </w:tc>
        <w:tc>
          <w:tcPr>
            <w:tcW w:w="1326" w:type="dxa"/>
          </w:tcPr>
          <w:p w:rsidR="009F2F21" w:rsidRPr="0013371F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/</w:t>
            </w:r>
          </w:p>
          <w:p w:rsidR="009F2F21" w:rsidRPr="0013371F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ก.ค.</w:t>
            </w:r>
          </w:p>
        </w:tc>
        <w:tc>
          <w:tcPr>
            <w:tcW w:w="844" w:type="dxa"/>
          </w:tcPr>
          <w:p w:rsidR="009F2F21" w:rsidRPr="00824A07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จว.</w:t>
            </w:r>
          </w:p>
        </w:tc>
      </w:tr>
      <w:tr w:rsidR="009F2F21" w:rsidRPr="00824A07" w:rsidTr="00256D93">
        <w:tc>
          <w:tcPr>
            <w:tcW w:w="1696" w:type="dxa"/>
          </w:tcPr>
          <w:p w:rsidR="009F2F21" w:rsidRPr="00824A07" w:rsidRDefault="009F2F21" w:rsidP="006C4E22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5</w:t>
            </w:r>
            <w:r w:rsidR="006C4E22">
              <w:rPr>
                <w:rFonts w:eastAsia="Calibri" w:hint="cs"/>
                <w:sz w:val="29"/>
                <w:szCs w:val="29"/>
                <w:cs/>
              </w:rPr>
              <w:t>3</w:t>
            </w:r>
            <w:r>
              <w:rPr>
                <w:rFonts w:eastAsia="Calibri" w:hint="cs"/>
                <w:sz w:val="29"/>
                <w:szCs w:val="29"/>
                <w:cs/>
              </w:rPr>
              <w:t>.</w:t>
            </w:r>
            <w:r w:rsidRPr="00824A07">
              <w:rPr>
                <w:rFonts w:eastAsia="Calibri"/>
                <w:sz w:val="29"/>
                <w:szCs w:val="29"/>
                <w:cs/>
              </w:rPr>
              <w:t>โครงการไหว้ครู ครอบครู หนังใหญ่วัดสว่างอารมณ์</w:t>
            </w:r>
          </w:p>
        </w:tc>
        <w:tc>
          <w:tcPr>
            <w:tcW w:w="1689" w:type="dxa"/>
          </w:tcPr>
          <w:p w:rsidR="009F2F21" w:rsidRPr="00824A07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ปลูกฝังให้เยาวชนรักและหวงแหนศิลปวัฒนธรรมของตนเอง</w:t>
            </w:r>
          </w:p>
        </w:tc>
        <w:tc>
          <w:tcPr>
            <w:tcW w:w="1540" w:type="dxa"/>
          </w:tcPr>
          <w:p w:rsidR="009F2F21" w:rsidRPr="00824A07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9F2F21" w:rsidRPr="00824A07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เด็ก เยาวชน ประชาชน เข้าร่วมโครงการ   จำนวน1</w:t>
            </w:r>
            <w:r w:rsidRPr="00824A07">
              <w:rPr>
                <w:rFonts w:eastAsia="Calibri"/>
                <w:sz w:val="29"/>
                <w:szCs w:val="29"/>
              </w:rPr>
              <w:t>,</w:t>
            </w:r>
            <w:r w:rsidRPr="00824A07">
              <w:rPr>
                <w:rFonts w:eastAsia="Calibri"/>
                <w:sz w:val="29"/>
                <w:szCs w:val="29"/>
                <w:cs/>
              </w:rPr>
              <w:t>000 คน</w:t>
            </w:r>
          </w:p>
        </w:tc>
        <w:tc>
          <w:tcPr>
            <w:tcW w:w="1823" w:type="dxa"/>
          </w:tcPr>
          <w:p w:rsidR="009F2F21" w:rsidRPr="00824A07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ได้แสดงออกถึงความเคารพกตัญญูต่อผู้มีพระคุณปลูกฝังให้เยาวชนรักและหวงแหนศิลปวัฒนธรรมของตนเอง</w:t>
            </w:r>
          </w:p>
        </w:tc>
        <w:tc>
          <w:tcPr>
            <w:tcW w:w="1412" w:type="dxa"/>
          </w:tcPr>
          <w:p w:rsidR="009F2F21" w:rsidRPr="00824A07" w:rsidRDefault="009F2F21" w:rsidP="009F2F21">
            <w:pPr>
              <w:ind w:right="-121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/>
                <w:sz w:val="29"/>
                <w:szCs w:val="29"/>
                <w:cs/>
              </w:rPr>
              <w:t>๔๐</w:t>
            </w:r>
            <w:r w:rsidRPr="00824A07">
              <w:rPr>
                <w:rFonts w:eastAsia="Calibri"/>
                <w:sz w:val="29"/>
                <w:szCs w:val="29"/>
                <w:cs/>
              </w:rPr>
              <w:t>0</w:t>
            </w:r>
            <w:r w:rsidRPr="00824A07">
              <w:rPr>
                <w:rFonts w:eastAsia="Calibri"/>
                <w:sz w:val="29"/>
                <w:szCs w:val="29"/>
              </w:rPr>
              <w:t>,</w:t>
            </w:r>
            <w:r w:rsidRPr="00824A07">
              <w:rPr>
                <w:rFonts w:eastAsia="Calibri"/>
                <w:sz w:val="29"/>
                <w:szCs w:val="29"/>
                <w:cs/>
              </w:rPr>
              <w:t>000</w:t>
            </w:r>
            <w:r w:rsidRPr="00824A07">
              <w:rPr>
                <w:rFonts w:eastAsia="Calibri" w:hint="cs"/>
                <w:sz w:val="29"/>
                <w:szCs w:val="29"/>
                <w:cs/>
              </w:rPr>
              <w:t xml:space="preserve"> </w:t>
            </w:r>
            <w:r w:rsidRPr="00824A07">
              <w:rPr>
                <w:rFonts w:eastAsia="Calibri"/>
                <w:sz w:val="29"/>
                <w:szCs w:val="29"/>
                <w:cs/>
              </w:rPr>
              <w:t>บาท  (สำนักงานปลัดกระทรวงวัฒนธรรม)</w:t>
            </w:r>
          </w:p>
        </w:tc>
        <w:tc>
          <w:tcPr>
            <w:tcW w:w="1322" w:type="dxa"/>
          </w:tcPr>
          <w:p w:rsidR="009F2F21" w:rsidRPr="00824A07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3" w:type="dxa"/>
          </w:tcPr>
          <w:p w:rsidR="009F2F21" w:rsidRPr="00824A07" w:rsidRDefault="009F2F21" w:rsidP="009F2F21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9F2F21" w:rsidRPr="00824A07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/</w:t>
            </w:r>
          </w:p>
          <w:p w:rsidR="009F2F21" w:rsidRPr="00824A07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เม.ย.</w:t>
            </w:r>
          </w:p>
        </w:tc>
        <w:tc>
          <w:tcPr>
            <w:tcW w:w="1326" w:type="dxa"/>
          </w:tcPr>
          <w:p w:rsidR="009F2F21" w:rsidRPr="00824A07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9F2F21" w:rsidRPr="0013371F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จว.</w:t>
            </w:r>
          </w:p>
        </w:tc>
      </w:tr>
    </w:tbl>
    <w:p w:rsidR="00256D93" w:rsidRDefault="00256D93"/>
    <w:p w:rsidR="00256D93" w:rsidRDefault="00256D93"/>
    <w:p w:rsidR="004C665C" w:rsidRDefault="004C665C"/>
    <w:p w:rsidR="004C665C" w:rsidRDefault="004C665C"/>
    <w:p w:rsidR="00256D93" w:rsidRDefault="00256D93"/>
    <w:tbl>
      <w:tblPr>
        <w:tblStyle w:val="21"/>
        <w:tblW w:w="15883" w:type="dxa"/>
        <w:tblInd w:w="-318" w:type="dxa"/>
        <w:tblLook w:val="04A0" w:firstRow="1" w:lastRow="0" w:firstColumn="1" w:lastColumn="0" w:noHBand="0" w:noVBand="1"/>
      </w:tblPr>
      <w:tblGrid>
        <w:gridCol w:w="1696"/>
        <w:gridCol w:w="1689"/>
        <w:gridCol w:w="1540"/>
        <w:gridCol w:w="1583"/>
        <w:gridCol w:w="1823"/>
        <w:gridCol w:w="1412"/>
        <w:gridCol w:w="1322"/>
        <w:gridCol w:w="1323"/>
        <w:gridCol w:w="1325"/>
        <w:gridCol w:w="1326"/>
        <w:gridCol w:w="844"/>
      </w:tblGrid>
      <w:tr w:rsidR="00256D93" w:rsidRPr="00172228" w:rsidTr="00B6449F">
        <w:tc>
          <w:tcPr>
            <w:tcW w:w="1696" w:type="dxa"/>
            <w:vMerge w:val="restart"/>
            <w:vAlign w:val="center"/>
          </w:tcPr>
          <w:p w:rsidR="00256D93" w:rsidRPr="0013371F" w:rsidRDefault="00256D93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โครงการ</w:t>
            </w:r>
          </w:p>
        </w:tc>
        <w:tc>
          <w:tcPr>
            <w:tcW w:w="1689" w:type="dxa"/>
            <w:vMerge w:val="restart"/>
            <w:vAlign w:val="center"/>
          </w:tcPr>
          <w:p w:rsidR="00256D93" w:rsidRPr="0013371F" w:rsidRDefault="00256D93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วัตถุประสงค์ของโครงการ</w:t>
            </w:r>
          </w:p>
        </w:tc>
        <w:tc>
          <w:tcPr>
            <w:tcW w:w="1540" w:type="dxa"/>
            <w:vMerge w:val="restart"/>
            <w:vAlign w:val="center"/>
          </w:tcPr>
          <w:p w:rsidR="00256D93" w:rsidRPr="0013371F" w:rsidRDefault="00256D93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หน่วยงานที่รับผิดชอบ</w:t>
            </w:r>
          </w:p>
        </w:tc>
        <w:tc>
          <w:tcPr>
            <w:tcW w:w="3406" w:type="dxa"/>
            <w:gridSpan w:val="2"/>
            <w:vAlign w:val="center"/>
          </w:tcPr>
          <w:p w:rsidR="00256D93" w:rsidRPr="0013371F" w:rsidRDefault="00256D93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เป้าหมาย</w:t>
            </w:r>
          </w:p>
        </w:tc>
        <w:tc>
          <w:tcPr>
            <w:tcW w:w="1412" w:type="dxa"/>
            <w:vMerge w:val="restart"/>
            <w:vAlign w:val="center"/>
          </w:tcPr>
          <w:p w:rsidR="00256D93" w:rsidRPr="0013371F" w:rsidRDefault="00256D93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งบประมาณ</w:t>
            </w:r>
          </w:p>
          <w:p w:rsidR="00256D93" w:rsidRPr="0013371F" w:rsidRDefault="00256D93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ที่ใช้</w:t>
            </w:r>
          </w:p>
        </w:tc>
        <w:tc>
          <w:tcPr>
            <w:tcW w:w="5296" w:type="dxa"/>
            <w:gridSpan w:val="4"/>
            <w:vAlign w:val="center"/>
          </w:tcPr>
          <w:p w:rsidR="00256D93" w:rsidRPr="0013371F" w:rsidRDefault="00256D93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ปีงบประมาณ 2560</w:t>
            </w:r>
          </w:p>
        </w:tc>
        <w:tc>
          <w:tcPr>
            <w:tcW w:w="844" w:type="dxa"/>
            <w:vMerge w:val="restart"/>
            <w:vAlign w:val="center"/>
          </w:tcPr>
          <w:p w:rsidR="00256D93" w:rsidRPr="0013371F" w:rsidRDefault="00256D93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หมายเหตุ</w:t>
            </w:r>
          </w:p>
        </w:tc>
      </w:tr>
      <w:tr w:rsidR="00256D93" w:rsidRPr="00172228" w:rsidTr="00B6449F">
        <w:tc>
          <w:tcPr>
            <w:tcW w:w="1696" w:type="dxa"/>
            <w:vMerge/>
            <w:vAlign w:val="center"/>
          </w:tcPr>
          <w:p w:rsidR="00256D93" w:rsidRPr="0013371F" w:rsidRDefault="00256D93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689" w:type="dxa"/>
            <w:vMerge/>
            <w:vAlign w:val="center"/>
          </w:tcPr>
          <w:p w:rsidR="00256D93" w:rsidRPr="0013371F" w:rsidRDefault="00256D93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540" w:type="dxa"/>
            <w:vMerge/>
            <w:vAlign w:val="center"/>
          </w:tcPr>
          <w:p w:rsidR="00256D93" w:rsidRPr="0013371F" w:rsidRDefault="00256D93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583" w:type="dxa"/>
            <w:vAlign w:val="center"/>
          </w:tcPr>
          <w:p w:rsidR="00256D93" w:rsidRPr="0013371F" w:rsidRDefault="00256D93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ผลลัพธ์เชิงปริมาณ</w:t>
            </w:r>
          </w:p>
        </w:tc>
        <w:tc>
          <w:tcPr>
            <w:tcW w:w="1823" w:type="dxa"/>
            <w:vAlign w:val="center"/>
          </w:tcPr>
          <w:p w:rsidR="00256D93" w:rsidRPr="0013371F" w:rsidRDefault="00256D93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ผลลัพธ์เชิงคุณภาพ</w:t>
            </w:r>
          </w:p>
        </w:tc>
        <w:tc>
          <w:tcPr>
            <w:tcW w:w="1412" w:type="dxa"/>
            <w:vMerge/>
            <w:vAlign w:val="center"/>
          </w:tcPr>
          <w:p w:rsidR="00256D93" w:rsidRPr="0013371F" w:rsidRDefault="00256D93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2" w:type="dxa"/>
            <w:vAlign w:val="center"/>
          </w:tcPr>
          <w:p w:rsidR="00256D93" w:rsidRPr="0013371F" w:rsidRDefault="00256D93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1</w:t>
            </w:r>
          </w:p>
          <w:p w:rsidR="00256D93" w:rsidRPr="0013371F" w:rsidRDefault="00256D93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(ต.ค.-ธ.ค.๖๐</w:t>
            </w:r>
          </w:p>
        </w:tc>
        <w:tc>
          <w:tcPr>
            <w:tcW w:w="1323" w:type="dxa"/>
            <w:vAlign w:val="center"/>
          </w:tcPr>
          <w:p w:rsidR="00256D93" w:rsidRPr="0013371F" w:rsidRDefault="00256D93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2</w:t>
            </w:r>
          </w:p>
          <w:p w:rsidR="00256D93" w:rsidRPr="0013371F" w:rsidRDefault="00256D93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(ม.ค.-มี.ค.6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1325" w:type="dxa"/>
            <w:vAlign w:val="center"/>
          </w:tcPr>
          <w:p w:rsidR="00256D93" w:rsidRPr="0013371F" w:rsidRDefault="00256D93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3</w:t>
            </w:r>
          </w:p>
          <w:p w:rsidR="00256D93" w:rsidRPr="0013371F" w:rsidRDefault="00256D93" w:rsidP="00B6449F">
            <w:pPr>
              <w:ind w:left="-137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(เม.ย.-มิ.ย.6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1326" w:type="dxa"/>
            <w:vAlign w:val="center"/>
          </w:tcPr>
          <w:p w:rsidR="00256D93" w:rsidRPr="0013371F" w:rsidRDefault="00256D93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4</w:t>
            </w:r>
          </w:p>
          <w:p w:rsidR="00256D93" w:rsidRPr="0013371F" w:rsidRDefault="00256D93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(ก.ค.-ก.ย.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๖๑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844" w:type="dxa"/>
            <w:vMerge/>
            <w:vAlign w:val="center"/>
          </w:tcPr>
          <w:p w:rsidR="00256D93" w:rsidRPr="0013371F" w:rsidRDefault="00256D93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</w:tr>
      <w:tr w:rsidR="007E78CC" w:rsidRPr="007E78CC" w:rsidTr="00256D93">
        <w:tc>
          <w:tcPr>
            <w:tcW w:w="1696" w:type="dxa"/>
          </w:tcPr>
          <w:p w:rsidR="00824A07" w:rsidRPr="00F0719E" w:rsidRDefault="00256D93" w:rsidP="006C4E22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5</w:t>
            </w:r>
            <w:r w:rsidR="006C4E22">
              <w:rPr>
                <w:rFonts w:eastAsia="Calibri" w:hint="cs"/>
                <w:sz w:val="29"/>
                <w:szCs w:val="29"/>
                <w:cs/>
              </w:rPr>
              <w:t>4</w:t>
            </w:r>
            <w:r>
              <w:rPr>
                <w:rFonts w:eastAsia="Calibri" w:hint="cs"/>
                <w:sz w:val="29"/>
                <w:szCs w:val="29"/>
                <w:cs/>
              </w:rPr>
              <w:t>.</w:t>
            </w:r>
            <w:r w:rsidR="00824A07" w:rsidRPr="00F0719E">
              <w:rPr>
                <w:rFonts w:eastAsia="Calibri"/>
                <w:sz w:val="29"/>
                <w:szCs w:val="29"/>
                <w:cs/>
              </w:rPr>
              <w:t>โครงการการพัฒนาสื่อปลอดภัยและสร้างสรรค์</w:t>
            </w:r>
          </w:p>
        </w:tc>
        <w:tc>
          <w:tcPr>
            <w:tcW w:w="1689" w:type="dxa"/>
          </w:tcPr>
          <w:p w:rsidR="00824A07" w:rsidRPr="00F0719E" w:rsidRDefault="00824A07" w:rsidP="00824A07">
            <w:pPr>
              <w:rPr>
                <w:rFonts w:eastAsia="Calibri"/>
                <w:sz w:val="29"/>
                <w:szCs w:val="29"/>
                <w:cs/>
              </w:rPr>
            </w:pPr>
            <w:r w:rsidRPr="00F0719E">
              <w:rPr>
                <w:rFonts w:eastAsia="Calibri"/>
                <w:sz w:val="29"/>
                <w:szCs w:val="29"/>
                <w:cs/>
              </w:rPr>
              <w:t xml:space="preserve">สร้างภูมิคุ้มกันให้เด็ก  เยาวชนให้รู้เท่าทัน เลือกรับสื่อดีที่ให้ประโยชน์กับตนเองและส่วนรวม   </w:t>
            </w:r>
          </w:p>
        </w:tc>
        <w:tc>
          <w:tcPr>
            <w:tcW w:w="1540" w:type="dxa"/>
          </w:tcPr>
          <w:p w:rsidR="00824A07" w:rsidRPr="00F0719E" w:rsidRDefault="00824A07" w:rsidP="00824A07">
            <w:pPr>
              <w:rPr>
                <w:rFonts w:eastAsia="Calibri"/>
                <w:sz w:val="29"/>
                <w:szCs w:val="29"/>
                <w:cs/>
              </w:rPr>
            </w:pPr>
            <w:r w:rsidRPr="00F0719E">
              <w:rPr>
                <w:rFonts w:eastAsia="Calibri"/>
                <w:sz w:val="29"/>
                <w:szCs w:val="29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824A07" w:rsidRPr="00F0719E" w:rsidRDefault="00824A07" w:rsidP="00824A07">
            <w:pPr>
              <w:rPr>
                <w:rFonts w:eastAsia="Calibri"/>
                <w:sz w:val="29"/>
                <w:szCs w:val="29"/>
              </w:rPr>
            </w:pPr>
            <w:r w:rsidRPr="00F0719E">
              <w:rPr>
                <w:rFonts w:eastAsia="Calibri"/>
                <w:sz w:val="29"/>
                <w:szCs w:val="29"/>
                <w:cs/>
              </w:rPr>
              <w:t xml:space="preserve">- จัดประชุมคณะอนุกรรมการสื่อ 1  ครั้ง </w:t>
            </w:r>
          </w:p>
          <w:p w:rsidR="00824A07" w:rsidRPr="00F0719E" w:rsidRDefault="00824A07" w:rsidP="00824A07">
            <w:pPr>
              <w:rPr>
                <w:rFonts w:eastAsia="Calibri"/>
                <w:sz w:val="29"/>
                <w:szCs w:val="29"/>
                <w:cs/>
              </w:rPr>
            </w:pPr>
            <w:r w:rsidRPr="00F0719E">
              <w:rPr>
                <w:rFonts w:eastAsia="Calibri"/>
                <w:sz w:val="29"/>
                <w:szCs w:val="29"/>
                <w:cs/>
              </w:rPr>
              <w:t>-จัดประกวดคลิปวีดิโอ 1  ครั้ง</w:t>
            </w:r>
          </w:p>
        </w:tc>
        <w:tc>
          <w:tcPr>
            <w:tcW w:w="1823" w:type="dxa"/>
          </w:tcPr>
          <w:p w:rsidR="00824A07" w:rsidRPr="00F0719E" w:rsidRDefault="00824A07" w:rsidP="00824A07">
            <w:pPr>
              <w:rPr>
                <w:rFonts w:eastAsia="Calibri"/>
                <w:sz w:val="29"/>
                <w:szCs w:val="29"/>
                <w:cs/>
              </w:rPr>
            </w:pPr>
            <w:r w:rsidRPr="00F0719E">
              <w:rPr>
                <w:rFonts w:eastAsia="Calibri"/>
                <w:sz w:val="29"/>
                <w:szCs w:val="29"/>
                <w:cs/>
              </w:rPr>
              <w:t>เด็ก เยาวชน สามรถเลือกรับสื่อดี และผลิตสื่อดีออกสู่สังคม</w:t>
            </w:r>
          </w:p>
        </w:tc>
        <w:tc>
          <w:tcPr>
            <w:tcW w:w="1412" w:type="dxa"/>
          </w:tcPr>
          <w:p w:rsidR="00824A07" w:rsidRPr="00F0719E" w:rsidRDefault="003A4369" w:rsidP="00824A07">
            <w:pPr>
              <w:rPr>
                <w:rFonts w:eastAsia="Calibri"/>
                <w:sz w:val="29"/>
                <w:szCs w:val="29"/>
                <w:cs/>
              </w:rPr>
            </w:pPr>
            <w:r w:rsidRPr="00F0719E">
              <w:rPr>
                <w:rFonts w:eastAsia="Calibri" w:hint="cs"/>
                <w:sz w:val="29"/>
                <w:szCs w:val="29"/>
                <w:cs/>
              </w:rPr>
              <w:t>๖๐</w:t>
            </w:r>
            <w:r w:rsidR="00824A07" w:rsidRPr="00F0719E">
              <w:rPr>
                <w:rFonts w:eastAsia="Calibri"/>
                <w:sz w:val="29"/>
                <w:szCs w:val="29"/>
              </w:rPr>
              <w:t>,</w:t>
            </w:r>
            <w:r w:rsidR="00824A07" w:rsidRPr="00F0719E">
              <w:rPr>
                <w:rFonts w:eastAsia="Calibri"/>
                <w:sz w:val="29"/>
                <w:szCs w:val="29"/>
                <w:cs/>
              </w:rPr>
              <w:t>000 บาท (สำนักงานปลัดกระทรวงวัฒนธรรม )</w:t>
            </w:r>
          </w:p>
        </w:tc>
        <w:tc>
          <w:tcPr>
            <w:tcW w:w="1322" w:type="dxa"/>
          </w:tcPr>
          <w:p w:rsidR="00824A07" w:rsidRPr="00F0719E" w:rsidRDefault="00824A07" w:rsidP="00824A07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3" w:type="dxa"/>
          </w:tcPr>
          <w:p w:rsidR="00824A07" w:rsidRPr="00F0719E" w:rsidRDefault="00824A07" w:rsidP="00824A07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 w:rsidRPr="00F0719E">
              <w:rPr>
                <w:rFonts w:eastAsia="Calibri"/>
                <w:sz w:val="29"/>
                <w:szCs w:val="29"/>
                <w:cs/>
              </w:rPr>
              <w:t>/</w:t>
            </w:r>
          </w:p>
        </w:tc>
        <w:tc>
          <w:tcPr>
            <w:tcW w:w="1325" w:type="dxa"/>
          </w:tcPr>
          <w:p w:rsidR="00824A07" w:rsidRPr="00F0719E" w:rsidRDefault="00824A07" w:rsidP="00824A07">
            <w:pPr>
              <w:jc w:val="center"/>
              <w:rPr>
                <w:rFonts w:eastAsia="Calibri"/>
                <w:sz w:val="29"/>
                <w:szCs w:val="29"/>
              </w:rPr>
            </w:pPr>
            <w:r w:rsidRPr="00F0719E">
              <w:rPr>
                <w:rFonts w:eastAsia="Calibri"/>
                <w:sz w:val="29"/>
                <w:szCs w:val="29"/>
                <w:cs/>
              </w:rPr>
              <w:t>/</w:t>
            </w:r>
          </w:p>
        </w:tc>
        <w:tc>
          <w:tcPr>
            <w:tcW w:w="1326" w:type="dxa"/>
          </w:tcPr>
          <w:p w:rsidR="00824A07" w:rsidRPr="00F0719E" w:rsidRDefault="00824A07" w:rsidP="00824A07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824A07" w:rsidRPr="009F2F21" w:rsidRDefault="009F2F21" w:rsidP="00824A07">
            <w:pPr>
              <w:jc w:val="center"/>
              <w:rPr>
                <w:rFonts w:eastAsia="Calibri"/>
                <w:color w:val="000000" w:themeColor="text1"/>
                <w:sz w:val="29"/>
                <w:szCs w:val="29"/>
              </w:rPr>
            </w:pPr>
            <w:r w:rsidRPr="009F2F21">
              <w:rPr>
                <w:rFonts w:eastAsia="Calibri" w:hint="cs"/>
                <w:color w:val="000000" w:themeColor="text1"/>
                <w:sz w:val="29"/>
                <w:szCs w:val="29"/>
                <w:cs/>
              </w:rPr>
              <w:t>สป.</w:t>
            </w:r>
          </w:p>
        </w:tc>
      </w:tr>
      <w:tr w:rsidR="007E78CC" w:rsidRPr="007E78CC" w:rsidTr="00256D93">
        <w:tc>
          <w:tcPr>
            <w:tcW w:w="1696" w:type="dxa"/>
          </w:tcPr>
          <w:p w:rsidR="00824A07" w:rsidRPr="00F0719E" w:rsidRDefault="00256D93" w:rsidP="006C4E22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5</w:t>
            </w:r>
            <w:r w:rsidR="006C4E22">
              <w:rPr>
                <w:rFonts w:eastAsia="Calibri" w:hint="cs"/>
                <w:sz w:val="29"/>
                <w:szCs w:val="29"/>
                <w:cs/>
              </w:rPr>
              <w:t>5</w:t>
            </w:r>
            <w:r>
              <w:rPr>
                <w:rFonts w:eastAsia="Calibri" w:hint="cs"/>
                <w:sz w:val="29"/>
                <w:szCs w:val="29"/>
                <w:cs/>
              </w:rPr>
              <w:t>.</w:t>
            </w:r>
            <w:r w:rsidR="00824A07" w:rsidRPr="00F0719E">
              <w:rPr>
                <w:rFonts w:eastAsia="Calibri"/>
                <w:sz w:val="29"/>
                <w:szCs w:val="29"/>
                <w:cs/>
              </w:rPr>
              <w:t>โครงการการสร้างภูมิคุ้มกันทางสังคมในมิติวัฒนธรรม</w:t>
            </w:r>
          </w:p>
        </w:tc>
        <w:tc>
          <w:tcPr>
            <w:tcW w:w="1689" w:type="dxa"/>
          </w:tcPr>
          <w:p w:rsidR="00824A07" w:rsidRPr="00F0719E" w:rsidRDefault="00824A07" w:rsidP="00824A07">
            <w:pPr>
              <w:rPr>
                <w:rFonts w:eastAsia="Calibri"/>
                <w:sz w:val="29"/>
                <w:szCs w:val="29"/>
                <w:cs/>
              </w:rPr>
            </w:pPr>
            <w:r w:rsidRPr="00F0719E">
              <w:rPr>
                <w:rFonts w:eastAsia="Calibri"/>
                <w:sz w:val="29"/>
                <w:szCs w:val="29"/>
                <w:cs/>
              </w:rPr>
              <w:t>สร้างภูมิคุ้มกันให้กับเด็กและเยาวชน โดยใช้มิติวัฒนธรรม</w:t>
            </w:r>
          </w:p>
        </w:tc>
        <w:tc>
          <w:tcPr>
            <w:tcW w:w="1540" w:type="dxa"/>
          </w:tcPr>
          <w:p w:rsidR="00824A07" w:rsidRPr="00F0719E" w:rsidRDefault="00824A07" w:rsidP="00824A07">
            <w:pPr>
              <w:rPr>
                <w:rFonts w:eastAsia="Calibri"/>
                <w:sz w:val="29"/>
                <w:szCs w:val="29"/>
                <w:cs/>
              </w:rPr>
            </w:pPr>
            <w:r w:rsidRPr="00F0719E">
              <w:rPr>
                <w:rFonts w:eastAsia="Calibri"/>
                <w:sz w:val="29"/>
                <w:szCs w:val="29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824A07" w:rsidRPr="00F0719E" w:rsidRDefault="00824A07" w:rsidP="00824A07">
            <w:pPr>
              <w:rPr>
                <w:rFonts w:eastAsia="Calibri"/>
                <w:sz w:val="29"/>
                <w:szCs w:val="29"/>
                <w:cs/>
              </w:rPr>
            </w:pPr>
            <w:r w:rsidRPr="00F0719E">
              <w:rPr>
                <w:rFonts w:eastAsia="Calibri"/>
                <w:sz w:val="29"/>
                <w:szCs w:val="29"/>
                <w:cs/>
              </w:rPr>
              <w:t>จัดค่ายเยาวชน จำนวน 1 ครั้ง  2 วัน 1 คืน</w:t>
            </w:r>
          </w:p>
        </w:tc>
        <w:tc>
          <w:tcPr>
            <w:tcW w:w="1823" w:type="dxa"/>
          </w:tcPr>
          <w:p w:rsidR="00824A07" w:rsidRPr="00F0719E" w:rsidRDefault="00824A07" w:rsidP="00824A07">
            <w:pPr>
              <w:rPr>
                <w:rFonts w:eastAsia="Calibri"/>
                <w:sz w:val="29"/>
                <w:szCs w:val="29"/>
                <w:cs/>
              </w:rPr>
            </w:pPr>
            <w:r w:rsidRPr="00F0719E">
              <w:rPr>
                <w:rFonts w:eastAsia="Calibri"/>
                <w:sz w:val="29"/>
                <w:szCs w:val="29"/>
                <w:cs/>
              </w:rPr>
              <w:t>เด็ก เยาวชน ร้อยละ 80 ได้รับความรู้ความเข้าใจ ในการสร้างภูมิคุ้มกันทางสังคม</w:t>
            </w:r>
          </w:p>
        </w:tc>
        <w:tc>
          <w:tcPr>
            <w:tcW w:w="1412" w:type="dxa"/>
          </w:tcPr>
          <w:p w:rsidR="00824A07" w:rsidRPr="00F0719E" w:rsidRDefault="00824A07" w:rsidP="00824A07">
            <w:pPr>
              <w:rPr>
                <w:rFonts w:eastAsia="Calibri"/>
                <w:sz w:val="29"/>
                <w:szCs w:val="29"/>
                <w:cs/>
              </w:rPr>
            </w:pPr>
            <w:r w:rsidRPr="00F0719E">
              <w:rPr>
                <w:rFonts w:eastAsia="Calibri"/>
                <w:sz w:val="29"/>
                <w:szCs w:val="29"/>
                <w:cs/>
              </w:rPr>
              <w:t>70</w:t>
            </w:r>
            <w:r w:rsidRPr="00F0719E">
              <w:rPr>
                <w:rFonts w:eastAsia="Calibri"/>
                <w:sz w:val="29"/>
                <w:szCs w:val="29"/>
              </w:rPr>
              <w:t>,</w:t>
            </w:r>
            <w:r w:rsidRPr="00F0719E">
              <w:rPr>
                <w:rFonts w:eastAsia="Calibri"/>
                <w:sz w:val="29"/>
                <w:szCs w:val="29"/>
                <w:cs/>
              </w:rPr>
              <w:t>000 บาท  (สำนักงานปลัดกระทรวงวัฒนธรรม )</w:t>
            </w:r>
          </w:p>
        </w:tc>
        <w:tc>
          <w:tcPr>
            <w:tcW w:w="1322" w:type="dxa"/>
          </w:tcPr>
          <w:p w:rsidR="00824A07" w:rsidRPr="00F0719E" w:rsidRDefault="00824A07" w:rsidP="00824A07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3" w:type="dxa"/>
          </w:tcPr>
          <w:p w:rsidR="00824A07" w:rsidRPr="00F0719E" w:rsidRDefault="00824A07" w:rsidP="00824A07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 w:rsidRPr="00F0719E">
              <w:rPr>
                <w:rFonts w:eastAsia="Calibri"/>
                <w:sz w:val="29"/>
                <w:szCs w:val="29"/>
                <w:cs/>
              </w:rPr>
              <w:t>/</w:t>
            </w:r>
          </w:p>
        </w:tc>
        <w:tc>
          <w:tcPr>
            <w:tcW w:w="1325" w:type="dxa"/>
          </w:tcPr>
          <w:p w:rsidR="00824A07" w:rsidRPr="00F0719E" w:rsidRDefault="00824A07" w:rsidP="00824A07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6" w:type="dxa"/>
          </w:tcPr>
          <w:p w:rsidR="00824A07" w:rsidRPr="00F0719E" w:rsidRDefault="00824A07" w:rsidP="00824A07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824A07" w:rsidRPr="009F2F21" w:rsidRDefault="009F2F21" w:rsidP="00824A07">
            <w:pPr>
              <w:jc w:val="center"/>
              <w:rPr>
                <w:rFonts w:eastAsia="Calibri"/>
                <w:color w:val="000000" w:themeColor="text1"/>
                <w:sz w:val="29"/>
                <w:szCs w:val="29"/>
              </w:rPr>
            </w:pPr>
            <w:r w:rsidRPr="009F2F21">
              <w:rPr>
                <w:rFonts w:eastAsia="Calibri" w:hint="cs"/>
                <w:color w:val="000000" w:themeColor="text1"/>
                <w:sz w:val="29"/>
                <w:szCs w:val="29"/>
                <w:cs/>
              </w:rPr>
              <w:t>สป.</w:t>
            </w:r>
          </w:p>
        </w:tc>
      </w:tr>
      <w:tr w:rsidR="009F2F21" w:rsidRPr="007E78CC" w:rsidTr="00256D93">
        <w:tc>
          <w:tcPr>
            <w:tcW w:w="1696" w:type="dxa"/>
          </w:tcPr>
          <w:p w:rsidR="009F2F21" w:rsidRDefault="009F2F21" w:rsidP="006C4E22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5</w:t>
            </w:r>
            <w:r w:rsidR="006C4E22">
              <w:rPr>
                <w:rFonts w:eastAsia="Calibri" w:hint="cs"/>
                <w:sz w:val="29"/>
                <w:szCs w:val="29"/>
                <w:cs/>
              </w:rPr>
              <w:t>6</w:t>
            </w:r>
            <w:r>
              <w:rPr>
                <w:rFonts w:eastAsia="Calibri" w:hint="cs"/>
                <w:sz w:val="29"/>
                <w:szCs w:val="29"/>
                <w:cs/>
              </w:rPr>
              <w:t>.โครงการคัดเลือกเด็กประพฤติดีมีค่านิยมเนื่องในงานวันเด็กแห่งชาติ</w:t>
            </w:r>
          </w:p>
        </w:tc>
        <w:tc>
          <w:tcPr>
            <w:tcW w:w="1689" w:type="dxa"/>
          </w:tcPr>
          <w:p w:rsidR="009F2F21" w:rsidRPr="00F0719E" w:rsidRDefault="009F2F21" w:rsidP="00824A07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คัดเลือกเด็กประพฤติดีมีค่านิยมเนื่องในงานวันเด็กแห่งชาติ</w:t>
            </w:r>
          </w:p>
        </w:tc>
        <w:tc>
          <w:tcPr>
            <w:tcW w:w="1540" w:type="dxa"/>
          </w:tcPr>
          <w:p w:rsidR="009F2F21" w:rsidRPr="00F0719E" w:rsidRDefault="009F2F21" w:rsidP="00824A07">
            <w:pPr>
              <w:rPr>
                <w:rFonts w:eastAsia="Calibri"/>
                <w:sz w:val="29"/>
                <w:szCs w:val="29"/>
                <w:cs/>
              </w:rPr>
            </w:pPr>
            <w:r w:rsidRPr="00F0719E">
              <w:rPr>
                <w:rFonts w:eastAsia="Calibri"/>
                <w:sz w:val="29"/>
                <w:szCs w:val="29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9F2F21" w:rsidRPr="00F0719E" w:rsidRDefault="009F2F21" w:rsidP="00824A07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5 คน</w:t>
            </w:r>
          </w:p>
        </w:tc>
        <w:tc>
          <w:tcPr>
            <w:tcW w:w="1823" w:type="dxa"/>
          </w:tcPr>
          <w:p w:rsidR="009F2F21" w:rsidRPr="00F0719E" w:rsidRDefault="009F2F21" w:rsidP="00824A07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ยกย่องเชิดชูเกียรติเด็กดีเป็นแบบอย่าง</w:t>
            </w:r>
          </w:p>
        </w:tc>
        <w:tc>
          <w:tcPr>
            <w:tcW w:w="1412" w:type="dxa"/>
          </w:tcPr>
          <w:p w:rsidR="009F2F21" w:rsidRPr="00F0719E" w:rsidRDefault="009F2F21" w:rsidP="009F2F21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15,585</w:t>
            </w:r>
          </w:p>
        </w:tc>
        <w:tc>
          <w:tcPr>
            <w:tcW w:w="1322" w:type="dxa"/>
          </w:tcPr>
          <w:p w:rsidR="009F2F21" w:rsidRPr="00F0719E" w:rsidRDefault="009F2F21" w:rsidP="00824A07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3" w:type="dxa"/>
          </w:tcPr>
          <w:p w:rsidR="009F2F21" w:rsidRPr="00F0719E" w:rsidRDefault="009F2F21" w:rsidP="00824A07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/</w:t>
            </w:r>
          </w:p>
        </w:tc>
        <w:tc>
          <w:tcPr>
            <w:tcW w:w="1325" w:type="dxa"/>
          </w:tcPr>
          <w:p w:rsidR="009F2F21" w:rsidRPr="00F0719E" w:rsidRDefault="009F2F21" w:rsidP="00824A07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6" w:type="dxa"/>
          </w:tcPr>
          <w:p w:rsidR="009F2F21" w:rsidRPr="00F0719E" w:rsidRDefault="009F2F21" w:rsidP="00824A07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9F2F21" w:rsidRPr="009F2F21" w:rsidRDefault="009F2F21" w:rsidP="00824A07">
            <w:pPr>
              <w:jc w:val="center"/>
              <w:rPr>
                <w:rFonts w:eastAsia="Calibri"/>
                <w:color w:val="000000" w:themeColor="text1"/>
                <w:sz w:val="29"/>
                <w:szCs w:val="29"/>
                <w:cs/>
              </w:rPr>
            </w:pPr>
            <w:r>
              <w:rPr>
                <w:rFonts w:eastAsia="Calibri" w:hint="cs"/>
                <w:color w:val="000000" w:themeColor="text1"/>
                <w:sz w:val="29"/>
                <w:szCs w:val="29"/>
                <w:cs/>
              </w:rPr>
              <w:t>สป.</w:t>
            </w:r>
          </w:p>
        </w:tc>
      </w:tr>
    </w:tbl>
    <w:p w:rsidR="00824A07" w:rsidRPr="00824A07" w:rsidRDefault="00824A07" w:rsidP="00824A07">
      <w:pPr>
        <w:spacing w:after="0"/>
        <w:rPr>
          <w:rFonts w:ascii="TH SarabunIT๙" w:eastAsia="Calibri" w:hAnsi="TH SarabunIT๙" w:cs="TH SarabunIT๙"/>
          <w:sz w:val="29"/>
          <w:szCs w:val="29"/>
        </w:rPr>
      </w:pPr>
    </w:p>
    <w:p w:rsidR="00824A07" w:rsidRPr="00824A07" w:rsidRDefault="00824A07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824A07" w:rsidRDefault="00824A07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256D93" w:rsidRDefault="00256D93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256D93" w:rsidRDefault="00256D93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256D93" w:rsidRDefault="00256D93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256D93" w:rsidRDefault="00256D93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256D93" w:rsidRDefault="00256D93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256D93" w:rsidRDefault="00256D93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4C665C" w:rsidRDefault="004C665C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4C665C" w:rsidRDefault="004C665C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4C665C" w:rsidRDefault="004C665C" w:rsidP="00824A07">
      <w:pPr>
        <w:spacing w:after="0"/>
        <w:rPr>
          <w:rFonts w:ascii="TH SarabunIT๙" w:eastAsia="Calibri" w:hAnsi="TH SarabunIT๙" w:cs="TH SarabunIT๙" w:hint="cs"/>
          <w:sz w:val="28"/>
        </w:rPr>
      </w:pPr>
    </w:p>
    <w:p w:rsidR="004C665C" w:rsidRDefault="004C665C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4C665C" w:rsidRDefault="004C665C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824A07" w:rsidRPr="00824A07" w:rsidRDefault="00824A07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824A07" w:rsidRPr="00824A07" w:rsidRDefault="00824A07" w:rsidP="00824A07">
      <w:pPr>
        <w:tabs>
          <w:tab w:val="left" w:pos="851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50"/>
          <w:szCs w:val="50"/>
          <w:lang w:eastAsia="th-TH"/>
        </w:rPr>
      </w:pPr>
      <w:r w:rsidRPr="00824A07">
        <w:rPr>
          <w:rFonts w:ascii="TH SarabunIT๙" w:eastAsia="Times New Roman" w:hAnsi="TH SarabunIT๙" w:cs="TH SarabunIT๙"/>
          <w:b/>
          <w:bCs/>
          <w:color w:val="000000"/>
          <w:sz w:val="50"/>
          <w:szCs w:val="50"/>
          <w:cs/>
          <w:lang w:eastAsia="th-TH"/>
        </w:rPr>
        <w:tab/>
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</w:r>
    </w:p>
    <w:p w:rsidR="00824A07" w:rsidRPr="00824A07" w:rsidRDefault="00824A07" w:rsidP="00824A07">
      <w:pPr>
        <w:tabs>
          <w:tab w:val="left" w:pos="851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50"/>
          <w:szCs w:val="50"/>
          <w:lang w:eastAsia="th-TH"/>
        </w:rPr>
      </w:pPr>
      <w:r w:rsidRPr="00824A07">
        <w:rPr>
          <w:rFonts w:ascii="TH SarabunIT๙" w:eastAsia="Times New Roman" w:hAnsi="TH SarabunIT๙" w:cs="TH SarabunIT๙"/>
          <w:b/>
          <w:bCs/>
          <w:color w:val="000000"/>
          <w:sz w:val="50"/>
          <w:szCs w:val="50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b/>
          <w:bCs/>
          <w:color w:val="000000"/>
          <w:sz w:val="50"/>
          <w:szCs w:val="50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b/>
          <w:bCs/>
          <w:color w:val="000000"/>
          <w:sz w:val="50"/>
          <w:szCs w:val="50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b/>
          <w:bCs/>
          <w:color w:val="000000"/>
          <w:sz w:val="50"/>
          <w:szCs w:val="50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 w:hint="cs"/>
          <w:b/>
          <w:bCs/>
          <w:color w:val="000000"/>
          <w:sz w:val="50"/>
          <w:szCs w:val="50"/>
          <w:cs/>
          <w:lang w:eastAsia="th-TH"/>
        </w:rPr>
        <w:t xml:space="preserve">  </w:t>
      </w:r>
      <w:r w:rsidRPr="00824A07">
        <w:rPr>
          <w:rFonts w:ascii="TH SarabunIT๙" w:eastAsia="Times New Roman" w:hAnsi="TH SarabunIT๙" w:cs="TH SarabunIT๙"/>
          <w:b/>
          <w:bCs/>
          <w:color w:val="000000"/>
          <w:sz w:val="50"/>
          <w:szCs w:val="50"/>
          <w:cs/>
          <w:lang w:eastAsia="th-TH"/>
        </w:rPr>
        <w:t>มี ๓ กลยุทธ์ ดังนี้</w:t>
      </w:r>
    </w:p>
    <w:p w:rsidR="00F0719E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40"/>
          <w:szCs w:val="40"/>
          <w:lang w:eastAsia="th-TH"/>
        </w:rPr>
      </w:pPr>
      <w:r w:rsidRPr="00824A07">
        <w:rPr>
          <w:rFonts w:ascii="TH SarabunIT๙" w:eastAsia="Times New Roman" w:hAnsi="TH SarabunIT๙" w:cs="TH SarabunIT๙"/>
          <w:color w:val="000000"/>
          <w:sz w:val="40"/>
          <w:szCs w:val="40"/>
          <w:cs/>
          <w:lang w:eastAsia="th-TH"/>
        </w:rPr>
        <w:tab/>
      </w:r>
      <w:r w:rsidR="00F0719E">
        <w:rPr>
          <w:rFonts w:ascii="TH SarabunIT๙" w:eastAsia="Times New Roman" w:hAnsi="TH SarabunIT๙" w:cs="TH SarabunIT๙"/>
          <w:color w:val="000000"/>
          <w:sz w:val="40"/>
          <w:szCs w:val="40"/>
          <w:cs/>
          <w:lang w:eastAsia="th-TH"/>
        </w:rPr>
        <w:tab/>
      </w:r>
      <w:r w:rsidR="00F0719E">
        <w:rPr>
          <w:rFonts w:ascii="TH SarabunIT๙" w:eastAsia="Times New Roman" w:hAnsi="TH SarabunIT๙" w:cs="TH SarabunIT๙"/>
          <w:color w:val="000000"/>
          <w:sz w:val="40"/>
          <w:szCs w:val="40"/>
          <w:cs/>
          <w:lang w:eastAsia="th-TH"/>
        </w:rPr>
        <w:tab/>
      </w:r>
      <w:r w:rsidR="00F0719E">
        <w:rPr>
          <w:rFonts w:ascii="TH SarabunIT๙" w:eastAsia="Times New Roman" w:hAnsi="TH SarabunIT๙" w:cs="TH SarabunIT๙"/>
          <w:color w:val="000000"/>
          <w:sz w:val="40"/>
          <w:szCs w:val="40"/>
          <w:cs/>
          <w:lang w:eastAsia="th-TH"/>
        </w:rPr>
        <w:tab/>
      </w:r>
      <w:r w:rsidR="00F0719E">
        <w:rPr>
          <w:rFonts w:ascii="TH SarabunIT๙" w:eastAsia="Times New Roman" w:hAnsi="TH SarabunIT๙" w:cs="TH SarabunIT๙"/>
          <w:color w:val="000000"/>
          <w:sz w:val="40"/>
          <w:szCs w:val="40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0"/>
          <w:szCs w:val="40"/>
          <w:cs/>
          <w:lang w:eastAsia="th-TH"/>
        </w:rPr>
        <w:t xml:space="preserve">กลยุทธ์ที่ ๑ </w:t>
      </w:r>
      <w:r w:rsidRPr="00824A07">
        <w:rPr>
          <w:rFonts w:ascii="TH SarabunIT๙" w:eastAsia="Times New Roman" w:hAnsi="TH SarabunIT๙" w:cs="TH SarabunIT๙"/>
          <w:color w:val="000000"/>
          <w:sz w:val="40"/>
          <w:szCs w:val="40"/>
          <w:cs/>
          <w:lang w:eastAsia="th-TH"/>
        </w:rPr>
        <w:tab/>
        <w:t>สร้างและพัฒนาระบบบริหารจัดการงานด้านส่งเสริมคุณธรรมและเสริมสร้างความเป็น</w:t>
      </w:r>
    </w:p>
    <w:p w:rsidR="00824A07" w:rsidRPr="00824A07" w:rsidRDefault="00F0719E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40"/>
          <w:szCs w:val="40"/>
          <w:lang w:eastAsia="th-TH"/>
        </w:rPr>
      </w:pPr>
      <w:r>
        <w:rPr>
          <w:rFonts w:ascii="TH SarabunIT๙" w:eastAsia="Times New Roman" w:hAnsi="TH SarabunIT๙" w:cs="TH SarabunIT๙"/>
          <w:color w:val="000000"/>
          <w:sz w:val="40"/>
          <w:szCs w:val="40"/>
          <w:cs/>
          <w:lang w:eastAsia="th-TH"/>
        </w:rPr>
        <w:tab/>
      </w:r>
      <w:r>
        <w:rPr>
          <w:rFonts w:ascii="TH SarabunIT๙" w:eastAsia="Times New Roman" w:hAnsi="TH SarabunIT๙" w:cs="TH SarabunIT๙"/>
          <w:color w:val="000000"/>
          <w:sz w:val="40"/>
          <w:szCs w:val="40"/>
          <w:cs/>
          <w:lang w:eastAsia="th-TH"/>
        </w:rPr>
        <w:tab/>
      </w:r>
      <w:r>
        <w:rPr>
          <w:rFonts w:ascii="TH SarabunIT๙" w:eastAsia="Times New Roman" w:hAnsi="TH SarabunIT๙" w:cs="TH SarabunIT๙"/>
          <w:color w:val="000000"/>
          <w:sz w:val="40"/>
          <w:szCs w:val="40"/>
          <w:cs/>
          <w:lang w:eastAsia="th-TH"/>
        </w:rPr>
        <w:tab/>
      </w:r>
      <w:r>
        <w:rPr>
          <w:rFonts w:ascii="TH SarabunIT๙" w:eastAsia="Times New Roman" w:hAnsi="TH SarabunIT๙" w:cs="TH SarabunIT๙"/>
          <w:color w:val="000000"/>
          <w:sz w:val="40"/>
          <w:szCs w:val="40"/>
          <w:cs/>
          <w:lang w:eastAsia="th-TH"/>
        </w:rPr>
        <w:tab/>
      </w:r>
      <w:r>
        <w:rPr>
          <w:rFonts w:ascii="TH SarabunIT๙" w:eastAsia="Times New Roman" w:hAnsi="TH SarabunIT๙" w:cs="TH SarabunIT๙"/>
          <w:color w:val="000000"/>
          <w:sz w:val="40"/>
          <w:szCs w:val="40"/>
          <w:cs/>
          <w:lang w:eastAsia="th-TH"/>
        </w:rPr>
        <w:tab/>
      </w:r>
      <w:r>
        <w:rPr>
          <w:rFonts w:ascii="TH SarabunIT๙" w:eastAsia="Times New Roman" w:hAnsi="TH SarabunIT๙" w:cs="TH SarabunIT๙"/>
          <w:color w:val="000000"/>
          <w:sz w:val="40"/>
          <w:szCs w:val="40"/>
          <w:cs/>
          <w:lang w:eastAsia="th-TH"/>
        </w:rPr>
        <w:tab/>
      </w:r>
      <w:r>
        <w:rPr>
          <w:rFonts w:ascii="TH SarabunIT๙" w:eastAsia="Times New Roman" w:hAnsi="TH SarabunIT๙" w:cs="TH SarabunIT๙"/>
          <w:color w:val="000000"/>
          <w:sz w:val="40"/>
          <w:szCs w:val="40"/>
          <w:cs/>
          <w:lang w:eastAsia="th-TH"/>
        </w:rPr>
        <w:tab/>
      </w:r>
      <w:r w:rsidR="00824A07" w:rsidRPr="00824A07">
        <w:rPr>
          <w:rFonts w:ascii="TH SarabunIT๙" w:eastAsia="Times New Roman" w:hAnsi="TH SarabunIT๙" w:cs="TH SarabunIT๙"/>
          <w:color w:val="000000"/>
          <w:sz w:val="40"/>
          <w:szCs w:val="40"/>
          <w:cs/>
          <w:lang w:eastAsia="th-TH"/>
        </w:rPr>
        <w:t>เอกภาพแก่สถาบัน/องค์กรในสังคม</w:t>
      </w: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40"/>
          <w:szCs w:val="40"/>
          <w:lang w:eastAsia="th-TH"/>
        </w:rPr>
      </w:pPr>
      <w:r w:rsidRPr="00824A07">
        <w:rPr>
          <w:rFonts w:ascii="TH SarabunIT๙" w:eastAsia="Times New Roman" w:hAnsi="TH SarabunIT๙" w:cs="TH SarabunIT๙"/>
          <w:color w:val="000000"/>
          <w:sz w:val="40"/>
          <w:szCs w:val="40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0"/>
          <w:szCs w:val="40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0"/>
          <w:szCs w:val="40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0"/>
          <w:szCs w:val="40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0"/>
          <w:szCs w:val="40"/>
          <w:cs/>
          <w:lang w:eastAsia="th-TH"/>
        </w:rPr>
        <w:tab/>
        <w:t>กลยุทธ์ที่ ๒</w:t>
      </w:r>
      <w:r w:rsidRPr="00824A07">
        <w:rPr>
          <w:rFonts w:ascii="TH SarabunIT๙" w:eastAsia="Times New Roman" w:hAnsi="TH SarabunIT๙" w:cs="TH SarabunIT๙"/>
          <w:color w:val="000000"/>
          <w:sz w:val="40"/>
          <w:szCs w:val="40"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0"/>
          <w:szCs w:val="40"/>
          <w:cs/>
          <w:lang w:eastAsia="th-TH"/>
        </w:rPr>
        <w:t>พัฒนาศักยภาพบุคลากรผู้ทำหน้าที่ในการส่งเสริมคุณธรรม</w:t>
      </w: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40"/>
          <w:szCs w:val="40"/>
          <w:lang w:eastAsia="th-TH"/>
        </w:rPr>
      </w:pPr>
      <w:r w:rsidRPr="00824A07">
        <w:rPr>
          <w:rFonts w:ascii="TH SarabunIT๙" w:eastAsia="Times New Roman" w:hAnsi="TH SarabunIT๙" w:cs="TH SarabunIT๙"/>
          <w:color w:val="000000"/>
          <w:sz w:val="40"/>
          <w:szCs w:val="40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0"/>
          <w:szCs w:val="40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0"/>
          <w:szCs w:val="40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0"/>
          <w:szCs w:val="40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0"/>
          <w:szCs w:val="40"/>
          <w:cs/>
          <w:lang w:eastAsia="th-TH"/>
        </w:rPr>
        <w:tab/>
        <w:t>กลยุทธ์ที่ ๓</w:t>
      </w:r>
      <w:r w:rsidRPr="00824A07">
        <w:rPr>
          <w:rFonts w:ascii="TH SarabunIT๙" w:eastAsia="Times New Roman" w:hAnsi="TH SarabunIT๙" w:cs="TH SarabunIT๙"/>
          <w:color w:val="000000"/>
          <w:sz w:val="40"/>
          <w:szCs w:val="40"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0"/>
          <w:szCs w:val="40"/>
          <w:cs/>
          <w:lang w:eastAsia="th-TH"/>
        </w:rPr>
        <w:t>เสริมสร้างความเป็นเอกภาพด้วยคุณธรรม</w:t>
      </w:r>
    </w:p>
    <w:p w:rsid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th-TH"/>
        </w:rPr>
      </w:pPr>
    </w:p>
    <w:p w:rsidR="0013371F" w:rsidRDefault="0013371F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th-TH"/>
        </w:rPr>
      </w:pPr>
    </w:p>
    <w:p w:rsidR="0013371F" w:rsidRDefault="0013371F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th-TH"/>
        </w:rPr>
      </w:pPr>
    </w:p>
    <w:p w:rsidR="0013371F" w:rsidRDefault="0013371F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th-TH"/>
        </w:rPr>
      </w:pPr>
    </w:p>
    <w:p w:rsidR="0013371F" w:rsidRDefault="0013371F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th-TH"/>
        </w:rPr>
      </w:pPr>
    </w:p>
    <w:p w:rsidR="0013371F" w:rsidRDefault="0013371F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th-TH"/>
        </w:rPr>
      </w:pPr>
    </w:p>
    <w:p w:rsidR="0013371F" w:rsidRDefault="0013371F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th-TH"/>
        </w:rPr>
      </w:pPr>
    </w:p>
    <w:p w:rsidR="0013371F" w:rsidRDefault="0013371F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th-TH"/>
        </w:rPr>
      </w:pPr>
    </w:p>
    <w:p w:rsidR="0013371F" w:rsidRDefault="0013371F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th-TH"/>
        </w:rPr>
      </w:pPr>
    </w:p>
    <w:p w:rsidR="0013371F" w:rsidRDefault="0013371F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th-TH"/>
        </w:rPr>
      </w:pPr>
    </w:p>
    <w:p w:rsidR="0013371F" w:rsidRDefault="0013371F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th-TH"/>
        </w:rPr>
      </w:pPr>
    </w:p>
    <w:p w:rsidR="0013371F" w:rsidRDefault="0013371F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th-TH"/>
        </w:rPr>
      </w:pPr>
    </w:p>
    <w:p w:rsidR="0013371F" w:rsidRDefault="0013371F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th-TH"/>
        </w:rPr>
      </w:pPr>
    </w:p>
    <w:p w:rsidR="00256D93" w:rsidRDefault="00256D93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th-TH"/>
        </w:rPr>
      </w:pPr>
    </w:p>
    <w:p w:rsidR="00256D93" w:rsidRDefault="00256D93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th-TH"/>
        </w:rPr>
      </w:pPr>
    </w:p>
    <w:p w:rsidR="0013371F" w:rsidRDefault="0013371F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th-TH"/>
        </w:rPr>
      </w:pPr>
    </w:p>
    <w:p w:rsidR="0013371F" w:rsidRPr="00824A07" w:rsidRDefault="0013371F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th-TH"/>
        </w:rPr>
      </w:pPr>
    </w:p>
    <w:tbl>
      <w:tblPr>
        <w:tblStyle w:val="21"/>
        <w:tblW w:w="15883" w:type="dxa"/>
        <w:tblInd w:w="-318" w:type="dxa"/>
        <w:tblLook w:val="04A0" w:firstRow="1" w:lastRow="0" w:firstColumn="1" w:lastColumn="0" w:noHBand="0" w:noVBand="1"/>
      </w:tblPr>
      <w:tblGrid>
        <w:gridCol w:w="1696"/>
        <w:gridCol w:w="1689"/>
        <w:gridCol w:w="1540"/>
        <w:gridCol w:w="1583"/>
        <w:gridCol w:w="1823"/>
        <w:gridCol w:w="1412"/>
        <w:gridCol w:w="1322"/>
        <w:gridCol w:w="1323"/>
        <w:gridCol w:w="1325"/>
        <w:gridCol w:w="1326"/>
        <w:gridCol w:w="844"/>
      </w:tblGrid>
      <w:tr w:rsidR="0013371F" w:rsidRPr="0013371F" w:rsidTr="00B6449F">
        <w:tc>
          <w:tcPr>
            <w:tcW w:w="1697" w:type="dxa"/>
            <w:vMerge w:val="restart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โครงการ</w:t>
            </w:r>
          </w:p>
        </w:tc>
        <w:tc>
          <w:tcPr>
            <w:tcW w:w="1689" w:type="dxa"/>
            <w:vMerge w:val="restart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วัตถุประสงค์ของโครงการ</w:t>
            </w:r>
          </w:p>
        </w:tc>
        <w:tc>
          <w:tcPr>
            <w:tcW w:w="1539" w:type="dxa"/>
            <w:vMerge w:val="restart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หน่วยงานที่รับผิดชอบ</w:t>
            </w:r>
          </w:p>
        </w:tc>
        <w:tc>
          <w:tcPr>
            <w:tcW w:w="3406" w:type="dxa"/>
            <w:gridSpan w:val="2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เป้าหมาย</w:t>
            </w:r>
          </w:p>
        </w:tc>
        <w:tc>
          <w:tcPr>
            <w:tcW w:w="1412" w:type="dxa"/>
            <w:vMerge w:val="restart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งบประมาณ</w:t>
            </w:r>
          </w:p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ที่ใช้</w:t>
            </w:r>
          </w:p>
        </w:tc>
        <w:tc>
          <w:tcPr>
            <w:tcW w:w="5296" w:type="dxa"/>
            <w:gridSpan w:val="4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ปีงบประมาณ 2560</w:t>
            </w:r>
          </w:p>
        </w:tc>
        <w:tc>
          <w:tcPr>
            <w:tcW w:w="844" w:type="dxa"/>
            <w:vMerge w:val="restart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หมายเหตุ</w:t>
            </w:r>
          </w:p>
        </w:tc>
      </w:tr>
      <w:tr w:rsidR="0013371F" w:rsidRPr="0013371F" w:rsidTr="00B6449F">
        <w:tc>
          <w:tcPr>
            <w:tcW w:w="1697" w:type="dxa"/>
            <w:vMerge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689" w:type="dxa"/>
            <w:vMerge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539" w:type="dxa"/>
            <w:vMerge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583" w:type="dxa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ผลลัพธ์เชิงปริมาณ</w:t>
            </w:r>
          </w:p>
        </w:tc>
        <w:tc>
          <w:tcPr>
            <w:tcW w:w="1823" w:type="dxa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ผลลัพธ์เชิงคุณภาพ</w:t>
            </w:r>
          </w:p>
        </w:tc>
        <w:tc>
          <w:tcPr>
            <w:tcW w:w="1412" w:type="dxa"/>
            <w:vMerge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2" w:type="dxa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1</w:t>
            </w:r>
          </w:p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(ต.ค.-ธ.ค.๖๐</w:t>
            </w:r>
          </w:p>
        </w:tc>
        <w:tc>
          <w:tcPr>
            <w:tcW w:w="1323" w:type="dxa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2</w:t>
            </w:r>
          </w:p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(ม.ค.-มี.ค.6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1325" w:type="dxa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3</w:t>
            </w:r>
          </w:p>
          <w:p w:rsidR="0013371F" w:rsidRPr="0013371F" w:rsidRDefault="0013371F" w:rsidP="00B6449F">
            <w:pPr>
              <w:ind w:left="-137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(เม.ย.-มิ.ย.6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1326" w:type="dxa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4</w:t>
            </w:r>
          </w:p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(ก.ค.-ก.ย.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๖๑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844" w:type="dxa"/>
            <w:vMerge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</w:tr>
      <w:tr w:rsidR="0013371F" w:rsidRPr="00824A07" w:rsidTr="00B6449F">
        <w:tc>
          <w:tcPr>
            <w:tcW w:w="1696" w:type="dxa"/>
          </w:tcPr>
          <w:p w:rsidR="0013371F" w:rsidRPr="00172228" w:rsidRDefault="009F2F21" w:rsidP="006C4E22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5</w:t>
            </w:r>
            <w:r w:rsidR="006C4E22">
              <w:rPr>
                <w:rFonts w:eastAsia="Calibri" w:hint="cs"/>
                <w:sz w:val="29"/>
                <w:szCs w:val="29"/>
                <w:cs/>
              </w:rPr>
              <w:t>7</w:t>
            </w:r>
            <w:r w:rsidR="00256D93">
              <w:rPr>
                <w:rFonts w:eastAsia="Calibri" w:hint="cs"/>
                <w:sz w:val="29"/>
                <w:szCs w:val="29"/>
                <w:cs/>
              </w:rPr>
              <w:t>.</w:t>
            </w:r>
            <w:r w:rsidR="0013371F">
              <w:rPr>
                <w:rFonts w:eastAsia="Calibri" w:hint="cs"/>
                <w:sz w:val="29"/>
                <w:szCs w:val="29"/>
                <w:cs/>
              </w:rPr>
              <w:t xml:space="preserve">โครงการยกระดับคุณภาพชีวิตประชาชนในจังหวัดสิงห์บุรี </w:t>
            </w:r>
            <w:r w:rsidR="0013371F">
              <w:rPr>
                <w:rFonts w:eastAsia="Calibri"/>
                <w:sz w:val="29"/>
                <w:szCs w:val="29"/>
              </w:rPr>
              <w:t xml:space="preserve">: </w:t>
            </w:r>
            <w:r w:rsidR="0013371F">
              <w:rPr>
                <w:rFonts w:eastAsia="Calibri" w:hint="cs"/>
                <w:sz w:val="29"/>
                <w:szCs w:val="29"/>
                <w:cs/>
              </w:rPr>
              <w:t>ขับเคลื่อนการส่งเสริมงานพระพุทธศาสนา</w:t>
            </w:r>
          </w:p>
        </w:tc>
        <w:tc>
          <w:tcPr>
            <w:tcW w:w="1689" w:type="dxa"/>
          </w:tcPr>
          <w:p w:rsidR="0013371F" w:rsidRDefault="0013371F" w:rsidP="00B6449F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อบรมศาสนพิธีกร และราชพิธี</w:t>
            </w:r>
          </w:p>
        </w:tc>
        <w:tc>
          <w:tcPr>
            <w:tcW w:w="1540" w:type="dxa"/>
          </w:tcPr>
          <w:p w:rsidR="0013371F" w:rsidRPr="00824A07" w:rsidRDefault="0013371F" w:rsidP="00B6449F">
            <w:pPr>
              <w:rPr>
                <w:rFonts w:eastAsia="Calibri"/>
                <w:sz w:val="29"/>
                <w:szCs w:val="29"/>
                <w:cs/>
              </w:rPr>
            </w:pPr>
            <w:r w:rsidRPr="00172228">
              <w:rPr>
                <w:rFonts w:eastAsia="Calibri"/>
                <w:sz w:val="29"/>
                <w:szCs w:val="29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13371F" w:rsidRDefault="0013371F" w:rsidP="00B6449F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อปท. 300 คน</w:t>
            </w:r>
          </w:p>
        </w:tc>
        <w:tc>
          <w:tcPr>
            <w:tcW w:w="1823" w:type="dxa"/>
          </w:tcPr>
          <w:p w:rsidR="0013371F" w:rsidRDefault="0013371F" w:rsidP="00B6449F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สามารถปฏิบัติศาสนพิธีกรในงานพิธีได้อย่างถูกต้อง</w:t>
            </w:r>
          </w:p>
        </w:tc>
        <w:tc>
          <w:tcPr>
            <w:tcW w:w="1412" w:type="dxa"/>
          </w:tcPr>
          <w:p w:rsidR="0013371F" w:rsidRDefault="0013371F" w:rsidP="00B6449F">
            <w:pPr>
              <w:ind w:right="-121"/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57,500</w:t>
            </w:r>
          </w:p>
        </w:tc>
        <w:tc>
          <w:tcPr>
            <w:tcW w:w="1322" w:type="dxa"/>
          </w:tcPr>
          <w:p w:rsidR="0013371F" w:rsidRDefault="0013371F" w:rsidP="00B6449F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13371F" w:rsidRDefault="0013371F" w:rsidP="00B6449F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ม.ค.61</w:t>
            </w:r>
          </w:p>
        </w:tc>
        <w:tc>
          <w:tcPr>
            <w:tcW w:w="1325" w:type="dxa"/>
          </w:tcPr>
          <w:p w:rsidR="0013371F" w:rsidRPr="00824A07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6" w:type="dxa"/>
          </w:tcPr>
          <w:p w:rsidR="0013371F" w:rsidRPr="00824A07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13371F" w:rsidRPr="00824A07" w:rsidRDefault="005A6D33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จว.</w:t>
            </w:r>
          </w:p>
        </w:tc>
      </w:tr>
    </w:tbl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th-TH"/>
        </w:rPr>
      </w:pP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th-TH"/>
        </w:rPr>
      </w:pP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th-TH"/>
        </w:rPr>
      </w:pP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th-TH"/>
        </w:rPr>
      </w:pP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th-TH"/>
        </w:rPr>
      </w:pP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th-TH"/>
        </w:rPr>
      </w:pP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th-TH"/>
        </w:rPr>
      </w:pP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th-TH"/>
        </w:rPr>
      </w:pP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th-TH"/>
        </w:rPr>
      </w:pP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th-TH"/>
        </w:rPr>
      </w:pP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th-TH"/>
        </w:rPr>
      </w:pP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th-TH"/>
        </w:rPr>
      </w:pP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th-TH"/>
        </w:rPr>
      </w:pP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th-TH"/>
        </w:rPr>
      </w:pPr>
    </w:p>
    <w:p w:rsidR="00824A07" w:rsidRPr="00824A07" w:rsidRDefault="00824A07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824A07" w:rsidRPr="00824A07" w:rsidRDefault="00824A07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824A07" w:rsidRPr="00824A07" w:rsidRDefault="00824A07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824A07" w:rsidRPr="00824A07" w:rsidRDefault="00824A07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F0719E" w:rsidRDefault="00F0719E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4C665C" w:rsidRDefault="004C665C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4C665C" w:rsidRDefault="004C665C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F0719E" w:rsidRPr="00824A07" w:rsidRDefault="00F0719E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824A07" w:rsidRPr="00824A07" w:rsidRDefault="00824A07" w:rsidP="00824A07">
      <w:pPr>
        <w:tabs>
          <w:tab w:val="left" w:pos="851"/>
        </w:tabs>
        <w:suppressAutoHyphens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42"/>
          <w:szCs w:val="42"/>
          <w:cs/>
          <w:lang w:eastAsia="th-TH"/>
        </w:rPr>
      </w:pPr>
      <w:r w:rsidRPr="00824A07">
        <w:rPr>
          <w:rFonts w:ascii="TH SarabunIT๙" w:eastAsia="Times New Roman" w:hAnsi="TH SarabunIT๙" w:cs="TH SarabunIT๙"/>
          <w:b/>
          <w:bCs/>
          <w:color w:val="000000"/>
          <w:sz w:val="42"/>
          <w:szCs w:val="42"/>
          <w:cs/>
          <w:lang w:eastAsia="th-TH"/>
        </w:rPr>
        <w:t>ยุทธศาสตร์ที่ ๓ สร้างเครือข่ายความร่วมมือในการส่งเสริมคุณธรรมมี ๕ กลยุทธ์ ดังนี้</w:t>
      </w: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42"/>
          <w:szCs w:val="42"/>
          <w:lang w:eastAsia="th-TH"/>
        </w:rPr>
      </w:pP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ab/>
        <w:t>กลยุทธ์ที่ ๑</w:t>
      </w: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ab/>
        <w:t>สร้างและขยายเครือข่ายการขับเคลื่อนคุณธรรมในทุกภาคส่วน</w:t>
      </w: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42"/>
          <w:szCs w:val="42"/>
          <w:lang w:eastAsia="th-TH"/>
        </w:rPr>
      </w:pP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ab/>
        <w:t>กลยุทธ์ที่ ๒</w:t>
      </w: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ab/>
        <w:t>พัฒนาเครือข่ายขับเคลื่อนคุณธรรม</w:t>
      </w: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42"/>
          <w:szCs w:val="42"/>
          <w:lang w:eastAsia="th-TH"/>
        </w:rPr>
      </w:pP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ab/>
        <w:t xml:space="preserve">กลยุทธ์ที่ ๓ </w:t>
      </w: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ab/>
        <w:t>ส่งเสริมและสนับสนุนภาคีเครือข่ายทุกภาคส่วนในการดำเนินงานด้านคุณธรรม</w:t>
      </w: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42"/>
          <w:szCs w:val="42"/>
          <w:lang w:eastAsia="th-TH"/>
        </w:rPr>
      </w:pP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ab/>
        <w:t xml:space="preserve">กลยุทธ์ที่ ๔ </w:t>
      </w: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ab/>
        <w:t>สร้างระบบบริหารจัดการภาคีเครือข่ายและแหล่งเรียนรู้ที่เอื้อต่อการส่งเสริมคุณธรรม</w:t>
      </w: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pacing w:val="-20"/>
          <w:sz w:val="42"/>
          <w:szCs w:val="42"/>
          <w:lang w:eastAsia="th-TH"/>
        </w:rPr>
      </w:pP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ab/>
        <w:t xml:space="preserve">กลยุทธ์ที่ ๕ </w:t>
      </w: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ab/>
        <w:t>ใช้มาตรการทางด้านการเงินและการคลัง</w:t>
      </w:r>
      <w:r w:rsidRPr="00824A07">
        <w:rPr>
          <w:rFonts w:ascii="TH SarabunIT๙" w:eastAsia="Times New Roman" w:hAnsi="TH SarabunIT๙" w:cs="TH SarabunIT๙"/>
          <w:color w:val="000000"/>
          <w:spacing w:val="-20"/>
          <w:sz w:val="42"/>
          <w:szCs w:val="42"/>
          <w:cs/>
          <w:lang w:eastAsia="th-TH"/>
        </w:rPr>
        <w:t>ในการส่งเสริมเครือข่ายคุณธรรม</w:t>
      </w:r>
    </w:p>
    <w:p w:rsidR="00824A07" w:rsidRPr="00824A07" w:rsidRDefault="00824A07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824A07" w:rsidRPr="00824A07" w:rsidRDefault="00824A07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824A07" w:rsidRPr="00824A07" w:rsidRDefault="00824A07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824A07" w:rsidRPr="00824A07" w:rsidRDefault="00824A07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824A07" w:rsidRPr="00824A07" w:rsidRDefault="00824A07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824A07" w:rsidRPr="00824A07" w:rsidRDefault="00824A07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824A07" w:rsidRPr="00824A07" w:rsidRDefault="00824A07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824A07" w:rsidRPr="00824A07" w:rsidRDefault="00824A07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824A07" w:rsidRPr="00824A07" w:rsidRDefault="00824A07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824A07" w:rsidRPr="00824A07" w:rsidRDefault="00824A07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824A07" w:rsidRDefault="00824A07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5A6D33" w:rsidRDefault="005A6D33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4C665C" w:rsidRDefault="004C665C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4C665C" w:rsidRPr="00824A07" w:rsidRDefault="004C665C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824A07" w:rsidRPr="00824A07" w:rsidRDefault="00824A07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824A07" w:rsidRPr="00824A07" w:rsidRDefault="00824A07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824A07" w:rsidRPr="00824A07" w:rsidRDefault="00824A07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tbl>
      <w:tblPr>
        <w:tblStyle w:val="21"/>
        <w:tblW w:w="15883" w:type="dxa"/>
        <w:tblInd w:w="-318" w:type="dxa"/>
        <w:tblLook w:val="04A0" w:firstRow="1" w:lastRow="0" w:firstColumn="1" w:lastColumn="0" w:noHBand="0" w:noVBand="1"/>
      </w:tblPr>
      <w:tblGrid>
        <w:gridCol w:w="1696"/>
        <w:gridCol w:w="1690"/>
        <w:gridCol w:w="1541"/>
        <w:gridCol w:w="1583"/>
        <w:gridCol w:w="1823"/>
        <w:gridCol w:w="1412"/>
        <w:gridCol w:w="1321"/>
        <w:gridCol w:w="1322"/>
        <w:gridCol w:w="1325"/>
        <w:gridCol w:w="15"/>
        <w:gridCol w:w="1311"/>
        <w:gridCol w:w="844"/>
      </w:tblGrid>
      <w:tr w:rsidR="0013371F" w:rsidRPr="0013371F" w:rsidTr="0013371F">
        <w:tc>
          <w:tcPr>
            <w:tcW w:w="1696" w:type="dxa"/>
            <w:vMerge w:val="restart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โครงการ</w:t>
            </w:r>
          </w:p>
        </w:tc>
        <w:tc>
          <w:tcPr>
            <w:tcW w:w="1690" w:type="dxa"/>
            <w:vMerge w:val="restart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วัตถุประสงค์ของโครงการ</w:t>
            </w:r>
          </w:p>
        </w:tc>
        <w:tc>
          <w:tcPr>
            <w:tcW w:w="1541" w:type="dxa"/>
            <w:vMerge w:val="restart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หน่วยงานที่รับผิดชอบ</w:t>
            </w:r>
          </w:p>
        </w:tc>
        <w:tc>
          <w:tcPr>
            <w:tcW w:w="3406" w:type="dxa"/>
            <w:gridSpan w:val="2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เป้าหมาย</w:t>
            </w:r>
          </w:p>
        </w:tc>
        <w:tc>
          <w:tcPr>
            <w:tcW w:w="1412" w:type="dxa"/>
            <w:vMerge w:val="restart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งบประมาณ</w:t>
            </w:r>
          </w:p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ที่ใช้</w:t>
            </w:r>
          </w:p>
        </w:tc>
        <w:tc>
          <w:tcPr>
            <w:tcW w:w="5294" w:type="dxa"/>
            <w:gridSpan w:val="5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ปีงบประมาณ 2560</w:t>
            </w:r>
          </w:p>
        </w:tc>
        <w:tc>
          <w:tcPr>
            <w:tcW w:w="844" w:type="dxa"/>
            <w:vMerge w:val="restart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หมายเหตุ</w:t>
            </w:r>
          </w:p>
        </w:tc>
      </w:tr>
      <w:tr w:rsidR="0013371F" w:rsidRPr="0013371F" w:rsidTr="0013371F">
        <w:tc>
          <w:tcPr>
            <w:tcW w:w="1696" w:type="dxa"/>
            <w:vMerge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690" w:type="dxa"/>
            <w:vMerge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541" w:type="dxa"/>
            <w:vMerge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583" w:type="dxa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ผลลัพธ์เชิงปริมาณ</w:t>
            </w:r>
          </w:p>
        </w:tc>
        <w:tc>
          <w:tcPr>
            <w:tcW w:w="1823" w:type="dxa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ผลลัพธ์เชิงคุณภาพ</w:t>
            </w:r>
          </w:p>
        </w:tc>
        <w:tc>
          <w:tcPr>
            <w:tcW w:w="1412" w:type="dxa"/>
            <w:vMerge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1" w:type="dxa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1</w:t>
            </w:r>
          </w:p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(ต.ค.-ธ.ค.๖๐</w:t>
            </w:r>
          </w:p>
        </w:tc>
        <w:tc>
          <w:tcPr>
            <w:tcW w:w="1322" w:type="dxa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2</w:t>
            </w:r>
          </w:p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(ม.ค.-มี.ค.6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1325" w:type="dxa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3</w:t>
            </w:r>
          </w:p>
          <w:p w:rsidR="0013371F" w:rsidRPr="0013371F" w:rsidRDefault="0013371F" w:rsidP="00B6449F">
            <w:pPr>
              <w:ind w:left="-137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(เม.ย.-มิ.ย.6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1326" w:type="dxa"/>
            <w:gridSpan w:val="2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4</w:t>
            </w:r>
          </w:p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(ก.ค.-ก.ย.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๖๑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844" w:type="dxa"/>
            <w:vMerge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</w:tr>
      <w:tr w:rsidR="00824A07" w:rsidRPr="00824A07" w:rsidTr="0013371F">
        <w:tc>
          <w:tcPr>
            <w:tcW w:w="1696" w:type="dxa"/>
          </w:tcPr>
          <w:p w:rsidR="00824A07" w:rsidRPr="00824A07" w:rsidRDefault="00256D93" w:rsidP="006C4E22">
            <w:pPr>
              <w:rPr>
                <w:rFonts w:eastAsia="Calibri"/>
                <w:sz w:val="30"/>
                <w:szCs w:val="30"/>
                <w:cs/>
              </w:rPr>
            </w:pPr>
            <w:r>
              <w:rPr>
                <w:rFonts w:eastAsia="Calibri" w:hint="cs"/>
                <w:sz w:val="30"/>
                <w:szCs w:val="30"/>
                <w:cs/>
              </w:rPr>
              <w:t>5</w:t>
            </w:r>
            <w:r w:rsidR="006C4E22">
              <w:rPr>
                <w:rFonts w:eastAsia="Calibri" w:hint="cs"/>
                <w:sz w:val="30"/>
                <w:szCs w:val="30"/>
                <w:cs/>
              </w:rPr>
              <w:t>8</w:t>
            </w:r>
            <w:r>
              <w:rPr>
                <w:rFonts w:eastAsia="Calibri" w:hint="cs"/>
                <w:sz w:val="30"/>
                <w:szCs w:val="30"/>
                <w:cs/>
              </w:rPr>
              <w:t>.</w:t>
            </w:r>
            <w:r w:rsidR="00824A07" w:rsidRPr="00824A07">
              <w:rPr>
                <w:rFonts w:eastAsia="Calibri"/>
                <w:sz w:val="30"/>
                <w:szCs w:val="30"/>
                <w:cs/>
              </w:rPr>
              <w:t>โครงการ</w:t>
            </w:r>
            <w:r w:rsidR="00824A07" w:rsidRPr="00824A07">
              <w:rPr>
                <w:rFonts w:eastAsia="Times New Roman"/>
                <w:sz w:val="24"/>
                <w:cs/>
              </w:rPr>
              <w:t>ดำเนินงานตามพระราชบัญญัติภาพยนตร์และวีดิทัศน์ พ.ศ.2551</w:t>
            </w:r>
          </w:p>
        </w:tc>
        <w:tc>
          <w:tcPr>
            <w:tcW w:w="1690" w:type="dxa"/>
          </w:tcPr>
          <w:p w:rsidR="00824A07" w:rsidRPr="00824A07" w:rsidRDefault="00824A07" w:rsidP="00824A07">
            <w:pPr>
              <w:jc w:val="thaiDistribute"/>
              <w:rPr>
                <w:rFonts w:eastAsia="Calibri"/>
                <w:sz w:val="28"/>
              </w:rPr>
            </w:pPr>
            <w:r w:rsidRPr="00824A07">
              <w:rPr>
                <w:rFonts w:eastAsia="Calibri"/>
                <w:sz w:val="28"/>
                <w:szCs w:val="28"/>
                <w:cs/>
              </w:rPr>
              <w:t>พนักงานเจ้าหน้าที่ มีความรู้ สามารถปฏิบัติงานในหน้าที่ได้อย่างถูกต้องผู้ประกอบการ ประกอบกิจการเป็นไปตามกฏหมาย</w:t>
            </w:r>
          </w:p>
        </w:tc>
        <w:tc>
          <w:tcPr>
            <w:tcW w:w="1541" w:type="dxa"/>
          </w:tcPr>
          <w:p w:rsidR="00824A07" w:rsidRPr="00824A07" w:rsidRDefault="00824A07" w:rsidP="00824A07">
            <w:pPr>
              <w:rPr>
                <w:rFonts w:eastAsia="Calibri"/>
                <w:sz w:val="30"/>
                <w:szCs w:val="30"/>
                <w:cs/>
              </w:rPr>
            </w:pPr>
            <w:r w:rsidRPr="00824A07">
              <w:rPr>
                <w:rFonts w:eastAsia="Calibri"/>
                <w:sz w:val="30"/>
                <w:szCs w:val="30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824A07" w:rsidRPr="00824A07" w:rsidRDefault="00824A07" w:rsidP="00824A07">
            <w:pPr>
              <w:rPr>
                <w:rFonts w:eastAsia="Calibri"/>
                <w:sz w:val="30"/>
                <w:szCs w:val="30"/>
              </w:rPr>
            </w:pPr>
            <w:r w:rsidRPr="00824A07">
              <w:rPr>
                <w:rFonts w:eastAsia="Calibri"/>
                <w:sz w:val="30"/>
                <w:szCs w:val="30"/>
                <w:cs/>
              </w:rPr>
              <w:t>- ตรวจ 30 ครั้ง</w:t>
            </w:r>
          </w:p>
          <w:p w:rsidR="00824A07" w:rsidRPr="00824A07" w:rsidRDefault="00824A07" w:rsidP="00824A07">
            <w:pPr>
              <w:rPr>
                <w:rFonts w:eastAsia="Calibri"/>
                <w:sz w:val="30"/>
                <w:szCs w:val="30"/>
              </w:rPr>
            </w:pPr>
            <w:r w:rsidRPr="00824A07">
              <w:rPr>
                <w:rFonts w:eastAsia="Calibri"/>
                <w:sz w:val="30"/>
                <w:szCs w:val="30"/>
                <w:cs/>
              </w:rPr>
              <w:t>- ประชุม1 ครั้ง</w:t>
            </w:r>
          </w:p>
          <w:p w:rsidR="00824A07" w:rsidRPr="00824A07" w:rsidRDefault="00824A07" w:rsidP="00824A07">
            <w:pPr>
              <w:rPr>
                <w:rFonts w:eastAsia="Calibri"/>
                <w:sz w:val="30"/>
                <w:szCs w:val="30"/>
              </w:rPr>
            </w:pPr>
            <w:r w:rsidRPr="00824A07">
              <w:rPr>
                <w:rFonts w:eastAsia="Calibri"/>
                <w:sz w:val="30"/>
                <w:szCs w:val="30"/>
                <w:cs/>
              </w:rPr>
              <w:t>- มีร้านเกมสีขาว 60 ร้าน</w:t>
            </w:r>
          </w:p>
        </w:tc>
        <w:tc>
          <w:tcPr>
            <w:tcW w:w="1823" w:type="dxa"/>
          </w:tcPr>
          <w:p w:rsidR="00824A07" w:rsidRPr="00824A07" w:rsidRDefault="00824A07" w:rsidP="00824A07">
            <w:pPr>
              <w:rPr>
                <w:rFonts w:eastAsia="Calibri"/>
                <w:sz w:val="30"/>
                <w:szCs w:val="30"/>
              </w:rPr>
            </w:pPr>
            <w:r w:rsidRPr="00824A07">
              <w:rPr>
                <w:rFonts w:eastAsia="Times New Roman"/>
                <w:cs/>
              </w:rPr>
              <w:t>การดำเนินตามพรบ. ภาพยนตร์และวีดิทัศน์ พ.ศ.2551 เป็นไปอย่างมีประสิทธิภาพ</w:t>
            </w:r>
          </w:p>
        </w:tc>
        <w:tc>
          <w:tcPr>
            <w:tcW w:w="1412" w:type="dxa"/>
          </w:tcPr>
          <w:p w:rsidR="00824A07" w:rsidRPr="00824A07" w:rsidRDefault="00656285" w:rsidP="00824A07">
            <w:pPr>
              <w:rPr>
                <w:rFonts w:eastAsia="Calibri"/>
                <w:sz w:val="30"/>
                <w:szCs w:val="30"/>
              </w:rPr>
            </w:pPr>
            <w:r>
              <w:rPr>
                <w:rFonts w:eastAsia="Calibri" w:hint="cs"/>
                <w:sz w:val="30"/>
                <w:szCs w:val="30"/>
                <w:cs/>
              </w:rPr>
              <w:t>๕๘</w:t>
            </w:r>
            <w:r w:rsidR="00824A07" w:rsidRPr="00824A07">
              <w:rPr>
                <w:rFonts w:eastAsia="Calibri"/>
                <w:sz w:val="30"/>
                <w:szCs w:val="30"/>
                <w:cs/>
              </w:rPr>
              <w:t>,000</w:t>
            </w:r>
            <w:r w:rsidR="00824A07" w:rsidRPr="00824A07">
              <w:rPr>
                <w:rFonts w:eastAsia="Calibri" w:hint="cs"/>
                <w:sz w:val="30"/>
                <w:szCs w:val="30"/>
                <w:cs/>
              </w:rPr>
              <w:t xml:space="preserve"> บาท</w:t>
            </w:r>
          </w:p>
          <w:p w:rsidR="00824A07" w:rsidRPr="00824A07" w:rsidRDefault="00824A07" w:rsidP="00824A07">
            <w:pPr>
              <w:rPr>
                <w:rFonts w:eastAsia="Calibri"/>
                <w:sz w:val="30"/>
                <w:szCs w:val="30"/>
              </w:rPr>
            </w:pPr>
            <w:r w:rsidRPr="00824A07">
              <w:rPr>
                <w:rFonts w:eastAsia="Calibri" w:hint="cs"/>
                <w:sz w:val="30"/>
                <w:szCs w:val="30"/>
                <w:cs/>
              </w:rPr>
              <w:t>กรมส่งเสริมฯ</w:t>
            </w:r>
          </w:p>
        </w:tc>
        <w:tc>
          <w:tcPr>
            <w:tcW w:w="1321" w:type="dxa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30"/>
                <w:szCs w:val="30"/>
              </w:rPr>
            </w:pPr>
            <w:r w:rsidRPr="00824A07">
              <w:rPr>
                <w:rFonts w:eastAsia="Calibri"/>
                <w:sz w:val="30"/>
                <w:szCs w:val="30"/>
                <w:cs/>
              </w:rPr>
              <w:t>/</w:t>
            </w:r>
          </w:p>
        </w:tc>
        <w:tc>
          <w:tcPr>
            <w:tcW w:w="1322" w:type="dxa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30"/>
                <w:szCs w:val="30"/>
              </w:rPr>
            </w:pPr>
            <w:r w:rsidRPr="00824A07">
              <w:rPr>
                <w:rFonts w:eastAsia="Calibri"/>
                <w:sz w:val="30"/>
                <w:szCs w:val="30"/>
                <w:cs/>
              </w:rPr>
              <w:t>/</w:t>
            </w:r>
          </w:p>
        </w:tc>
        <w:tc>
          <w:tcPr>
            <w:tcW w:w="1340" w:type="dxa"/>
            <w:gridSpan w:val="2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30"/>
                <w:szCs w:val="30"/>
              </w:rPr>
            </w:pPr>
            <w:r w:rsidRPr="00824A07">
              <w:rPr>
                <w:rFonts w:eastAsia="Calibri"/>
                <w:sz w:val="30"/>
                <w:szCs w:val="30"/>
                <w:cs/>
              </w:rPr>
              <w:t>/</w:t>
            </w:r>
          </w:p>
        </w:tc>
        <w:tc>
          <w:tcPr>
            <w:tcW w:w="1311" w:type="dxa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30"/>
                <w:szCs w:val="30"/>
              </w:rPr>
            </w:pPr>
            <w:r w:rsidRPr="00824A07">
              <w:rPr>
                <w:rFonts w:eastAsia="Calibri"/>
                <w:sz w:val="30"/>
                <w:szCs w:val="30"/>
                <w:cs/>
              </w:rPr>
              <w:t>/</w:t>
            </w:r>
          </w:p>
        </w:tc>
        <w:tc>
          <w:tcPr>
            <w:tcW w:w="844" w:type="dxa"/>
          </w:tcPr>
          <w:p w:rsidR="00824A07" w:rsidRPr="00824A07" w:rsidRDefault="005A6D33" w:rsidP="00824A07">
            <w:pPr>
              <w:jc w:val="center"/>
              <w:rPr>
                <w:rFonts w:eastAsia="Calibri"/>
                <w:sz w:val="30"/>
                <w:szCs w:val="30"/>
              </w:rPr>
            </w:pPr>
            <w:r>
              <w:rPr>
                <w:rFonts w:eastAsia="Calibri" w:hint="cs"/>
                <w:sz w:val="30"/>
                <w:szCs w:val="30"/>
                <w:cs/>
              </w:rPr>
              <w:t>สป.</w:t>
            </w:r>
          </w:p>
        </w:tc>
      </w:tr>
      <w:tr w:rsidR="00824A07" w:rsidRPr="00824A07" w:rsidTr="0013371F">
        <w:tc>
          <w:tcPr>
            <w:tcW w:w="1696" w:type="dxa"/>
          </w:tcPr>
          <w:p w:rsidR="00824A07" w:rsidRPr="00824A07" w:rsidRDefault="00256D93" w:rsidP="006C4E22">
            <w:pPr>
              <w:rPr>
                <w:rFonts w:eastAsia="Calibri"/>
                <w:sz w:val="30"/>
                <w:szCs w:val="30"/>
                <w:cs/>
              </w:rPr>
            </w:pPr>
            <w:r>
              <w:rPr>
                <w:rFonts w:eastAsia="Times New Roman" w:hint="cs"/>
                <w:color w:val="000000"/>
                <w:sz w:val="30"/>
                <w:szCs w:val="30"/>
                <w:cs/>
              </w:rPr>
              <w:t>5</w:t>
            </w:r>
            <w:r w:rsidR="006C4E22">
              <w:rPr>
                <w:rFonts w:eastAsia="Times New Roman" w:hint="cs"/>
                <w:color w:val="000000"/>
                <w:sz w:val="30"/>
                <w:szCs w:val="30"/>
                <w:cs/>
              </w:rPr>
              <w:t>9</w:t>
            </w:r>
            <w:r>
              <w:rPr>
                <w:rFonts w:eastAsia="Times New Roman" w:hint="cs"/>
                <w:color w:val="000000"/>
                <w:sz w:val="30"/>
                <w:szCs w:val="30"/>
                <w:cs/>
              </w:rPr>
              <w:t>.</w:t>
            </w:r>
            <w:r w:rsidR="00824A07" w:rsidRPr="00824A07">
              <w:rPr>
                <w:rFonts w:eastAsia="Times New Roman"/>
                <w:color w:val="000000"/>
                <w:sz w:val="30"/>
                <w:szCs w:val="30"/>
                <w:cs/>
              </w:rPr>
              <w:t>โครงการ</w:t>
            </w:r>
            <w:r w:rsidR="00824A07" w:rsidRPr="00824A07">
              <w:rPr>
                <w:rFonts w:eastAsia="Times New Roman"/>
                <w:sz w:val="28"/>
                <w:szCs w:val="28"/>
                <w:cs/>
              </w:rPr>
              <w:t>ยกย่องเชิดชูเกียรติสถานศึกษาดีเด่นทางวัฒนธรรม</w:t>
            </w:r>
          </w:p>
        </w:tc>
        <w:tc>
          <w:tcPr>
            <w:tcW w:w="1690" w:type="dxa"/>
          </w:tcPr>
          <w:p w:rsidR="00824A07" w:rsidRPr="00824A07" w:rsidRDefault="00824A07" w:rsidP="00824A07">
            <w:pPr>
              <w:rPr>
                <w:rFonts w:eastAsia="Calibri"/>
                <w:sz w:val="30"/>
                <w:szCs w:val="30"/>
                <w:cs/>
              </w:rPr>
            </w:pPr>
            <w:r w:rsidRPr="00824A07">
              <w:rPr>
                <w:rFonts w:eastAsia="Calibri"/>
                <w:sz w:val="30"/>
                <w:szCs w:val="30"/>
                <w:cs/>
              </w:rPr>
              <w:t>เพื่อส่งเสริมสนับสนุนให้เกิดการอนุรักษ์ สืบสาน ถ่ายทอดดนตรีไทยและดนตรีพื้นบ้าน</w:t>
            </w:r>
          </w:p>
        </w:tc>
        <w:tc>
          <w:tcPr>
            <w:tcW w:w="1541" w:type="dxa"/>
          </w:tcPr>
          <w:p w:rsidR="00824A07" w:rsidRPr="00824A07" w:rsidRDefault="00824A07" w:rsidP="00824A07">
            <w:pPr>
              <w:rPr>
                <w:rFonts w:eastAsia="Calibri"/>
                <w:sz w:val="30"/>
                <w:szCs w:val="30"/>
                <w:cs/>
              </w:rPr>
            </w:pPr>
            <w:r w:rsidRPr="00824A07">
              <w:rPr>
                <w:rFonts w:eastAsia="Calibri"/>
                <w:sz w:val="30"/>
                <w:szCs w:val="30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824A07" w:rsidRPr="00824A07" w:rsidRDefault="00824A07" w:rsidP="00824A07">
            <w:pPr>
              <w:rPr>
                <w:rFonts w:eastAsia="Calibri"/>
                <w:sz w:val="30"/>
                <w:szCs w:val="30"/>
                <w:cs/>
              </w:rPr>
            </w:pPr>
            <w:r w:rsidRPr="00824A07">
              <w:rPr>
                <w:rFonts w:eastAsia="Calibri"/>
                <w:sz w:val="30"/>
                <w:szCs w:val="30"/>
                <w:cs/>
              </w:rPr>
              <w:t>ได้รับโล่รางวัลยกย่องเชิดชูเกียรติในระดับจังหวัด จำนวน 2 โล่</w:t>
            </w:r>
          </w:p>
        </w:tc>
        <w:tc>
          <w:tcPr>
            <w:tcW w:w="1823" w:type="dxa"/>
          </w:tcPr>
          <w:p w:rsidR="00824A07" w:rsidRPr="00824A07" w:rsidRDefault="00824A07" w:rsidP="00824A07">
            <w:pPr>
              <w:rPr>
                <w:rFonts w:eastAsia="Calibri"/>
                <w:sz w:val="30"/>
                <w:szCs w:val="30"/>
                <w:cs/>
              </w:rPr>
            </w:pPr>
            <w:r w:rsidRPr="00824A07">
              <w:rPr>
                <w:rFonts w:eastAsia="Calibri"/>
                <w:sz w:val="30"/>
                <w:szCs w:val="30"/>
                <w:cs/>
              </w:rPr>
              <w:t>สถานศึกษามีขวัญและกำลังใจที่จะทำกิจกรรมหรือเพื่อประโยชน์ของสังคมส่วนรวม</w:t>
            </w:r>
          </w:p>
        </w:tc>
        <w:tc>
          <w:tcPr>
            <w:tcW w:w="1412" w:type="dxa"/>
          </w:tcPr>
          <w:p w:rsidR="00824A07" w:rsidRPr="00824A07" w:rsidRDefault="00824A07" w:rsidP="00824A07">
            <w:pPr>
              <w:rPr>
                <w:rFonts w:eastAsia="Calibri"/>
                <w:sz w:val="30"/>
                <w:szCs w:val="30"/>
              </w:rPr>
            </w:pPr>
            <w:r w:rsidRPr="00824A07">
              <w:rPr>
                <w:rFonts w:eastAsia="Calibri"/>
                <w:sz w:val="30"/>
                <w:szCs w:val="30"/>
                <w:cs/>
              </w:rPr>
              <w:t>5,000</w:t>
            </w:r>
            <w:r w:rsidRPr="00824A07">
              <w:rPr>
                <w:rFonts w:eastAsia="Calibri" w:hint="cs"/>
                <w:sz w:val="30"/>
                <w:szCs w:val="30"/>
                <w:cs/>
              </w:rPr>
              <w:t xml:space="preserve"> บาท</w:t>
            </w:r>
          </w:p>
          <w:p w:rsidR="00824A07" w:rsidRPr="00824A07" w:rsidRDefault="00824A07" w:rsidP="00824A07">
            <w:pPr>
              <w:rPr>
                <w:rFonts w:eastAsia="Calibri"/>
                <w:sz w:val="30"/>
                <w:szCs w:val="30"/>
              </w:rPr>
            </w:pPr>
            <w:r w:rsidRPr="00824A07">
              <w:rPr>
                <w:rFonts w:eastAsia="Calibri" w:hint="cs"/>
                <w:sz w:val="30"/>
                <w:szCs w:val="30"/>
                <w:cs/>
              </w:rPr>
              <w:t>กรมส่งเสริมฯ</w:t>
            </w:r>
          </w:p>
        </w:tc>
        <w:tc>
          <w:tcPr>
            <w:tcW w:w="1321" w:type="dxa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30"/>
                <w:szCs w:val="30"/>
              </w:rPr>
            </w:pPr>
          </w:p>
        </w:tc>
        <w:tc>
          <w:tcPr>
            <w:tcW w:w="1322" w:type="dxa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30"/>
                <w:szCs w:val="30"/>
              </w:rPr>
            </w:pPr>
            <w:r w:rsidRPr="00824A07">
              <w:rPr>
                <w:rFonts w:eastAsia="Calibri"/>
                <w:sz w:val="30"/>
                <w:szCs w:val="30"/>
                <w:cs/>
              </w:rPr>
              <w:t>/</w:t>
            </w:r>
          </w:p>
        </w:tc>
        <w:tc>
          <w:tcPr>
            <w:tcW w:w="1340" w:type="dxa"/>
            <w:gridSpan w:val="2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30"/>
                <w:szCs w:val="30"/>
              </w:rPr>
            </w:pPr>
          </w:p>
        </w:tc>
        <w:tc>
          <w:tcPr>
            <w:tcW w:w="1311" w:type="dxa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30"/>
                <w:szCs w:val="30"/>
              </w:rPr>
            </w:pPr>
          </w:p>
        </w:tc>
        <w:tc>
          <w:tcPr>
            <w:tcW w:w="844" w:type="dxa"/>
          </w:tcPr>
          <w:p w:rsidR="00824A07" w:rsidRPr="00824A07" w:rsidRDefault="005A6D33" w:rsidP="00824A07">
            <w:pPr>
              <w:jc w:val="center"/>
              <w:rPr>
                <w:rFonts w:eastAsia="Calibri"/>
                <w:sz w:val="30"/>
                <w:szCs w:val="30"/>
              </w:rPr>
            </w:pPr>
            <w:r>
              <w:rPr>
                <w:rFonts w:eastAsia="Calibri" w:hint="cs"/>
                <w:sz w:val="30"/>
                <w:szCs w:val="30"/>
                <w:cs/>
              </w:rPr>
              <w:t>สวธ.</w:t>
            </w:r>
          </w:p>
        </w:tc>
      </w:tr>
      <w:tr w:rsidR="00824A07" w:rsidRPr="00824A07" w:rsidTr="0013371F">
        <w:tc>
          <w:tcPr>
            <w:tcW w:w="1696" w:type="dxa"/>
          </w:tcPr>
          <w:p w:rsidR="00824A07" w:rsidRPr="00824A07" w:rsidRDefault="006C4E22" w:rsidP="009F2F21">
            <w:pPr>
              <w:rPr>
                <w:rFonts w:eastAsia="Calibri"/>
                <w:sz w:val="30"/>
                <w:szCs w:val="30"/>
                <w:cs/>
              </w:rPr>
            </w:pPr>
            <w:r>
              <w:rPr>
                <w:rFonts w:eastAsia="Calibri" w:hint="cs"/>
                <w:sz w:val="30"/>
                <w:szCs w:val="30"/>
                <w:cs/>
              </w:rPr>
              <w:t>60</w:t>
            </w:r>
            <w:r w:rsidR="00256D93">
              <w:rPr>
                <w:rFonts w:eastAsia="Calibri" w:hint="cs"/>
                <w:sz w:val="30"/>
                <w:szCs w:val="30"/>
                <w:cs/>
              </w:rPr>
              <w:t>.</w:t>
            </w:r>
            <w:r w:rsidR="00824A07" w:rsidRPr="00824A07">
              <w:rPr>
                <w:rFonts w:eastAsia="Calibri"/>
                <w:sz w:val="30"/>
                <w:szCs w:val="30"/>
                <w:cs/>
              </w:rPr>
              <w:t>โครงการการบริหารจัดการงานสภาวัฒนธรรม</w:t>
            </w:r>
          </w:p>
        </w:tc>
        <w:tc>
          <w:tcPr>
            <w:tcW w:w="1690" w:type="dxa"/>
          </w:tcPr>
          <w:p w:rsidR="00824A07" w:rsidRPr="00824A07" w:rsidRDefault="00824A07" w:rsidP="00824A07">
            <w:pPr>
              <w:rPr>
                <w:rFonts w:eastAsia="Calibri"/>
                <w:sz w:val="28"/>
                <w:cs/>
              </w:rPr>
            </w:pPr>
            <w:r w:rsidRPr="00824A07">
              <w:rPr>
                <w:rFonts w:eastAsia="Calibri" w:hint="cs"/>
                <w:sz w:val="28"/>
                <w:cs/>
              </w:rPr>
              <w:t>สนับสนุนเครือข่ายทางวัฒนธรรมในการดำเนินงานด้านศาสนา ศิลปะและวัฒนธรรม</w:t>
            </w:r>
          </w:p>
        </w:tc>
        <w:tc>
          <w:tcPr>
            <w:tcW w:w="1541" w:type="dxa"/>
          </w:tcPr>
          <w:p w:rsidR="00824A07" w:rsidRPr="00824A07" w:rsidRDefault="00824A07" w:rsidP="00824A07">
            <w:pPr>
              <w:rPr>
                <w:rFonts w:eastAsia="Calibri"/>
                <w:sz w:val="30"/>
                <w:szCs w:val="30"/>
                <w:cs/>
              </w:rPr>
            </w:pPr>
            <w:r w:rsidRPr="00824A07">
              <w:rPr>
                <w:rFonts w:eastAsia="Calibri"/>
                <w:sz w:val="30"/>
                <w:szCs w:val="30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824A07" w:rsidRPr="00824A07" w:rsidRDefault="00824A07" w:rsidP="00824A07">
            <w:pPr>
              <w:rPr>
                <w:rFonts w:eastAsia="Times New Roman"/>
                <w:cs/>
              </w:rPr>
            </w:pPr>
            <w:r w:rsidRPr="00824A07">
              <w:rPr>
                <w:rFonts w:eastAsia="Times New Roman" w:hint="cs"/>
                <w:cs/>
              </w:rPr>
              <w:t>สภาวัฒนธรรมตำบล สภาวัฒนธรรมอำเภอ และสภาวัฒนธรรมจังหวัด</w:t>
            </w:r>
          </w:p>
        </w:tc>
        <w:tc>
          <w:tcPr>
            <w:tcW w:w="1823" w:type="dxa"/>
          </w:tcPr>
          <w:p w:rsidR="00824A07" w:rsidRPr="00824A07" w:rsidRDefault="00824A07" w:rsidP="00824A07">
            <w:pPr>
              <w:rPr>
                <w:rFonts w:eastAsia="Calibri"/>
                <w:cs/>
              </w:rPr>
            </w:pPr>
            <w:r w:rsidRPr="00824A07">
              <w:rPr>
                <w:rFonts w:eastAsia="Calibri" w:hint="cs"/>
                <w:sz w:val="28"/>
                <w:cs/>
              </w:rPr>
              <w:t>เครือข่ายทางวัฒนธรรมสามารถขับเคลื่อนงานด้านศาสนา ศิลปะและวัฒนธรรม</w:t>
            </w:r>
          </w:p>
        </w:tc>
        <w:tc>
          <w:tcPr>
            <w:tcW w:w="1412" w:type="dxa"/>
          </w:tcPr>
          <w:p w:rsidR="00824A07" w:rsidRPr="00824A07" w:rsidRDefault="00824A07" w:rsidP="00824A07">
            <w:pPr>
              <w:ind w:right="-121"/>
              <w:rPr>
                <w:rFonts w:eastAsia="Calibri"/>
                <w:sz w:val="28"/>
              </w:rPr>
            </w:pPr>
            <w:r w:rsidRPr="00824A07">
              <w:rPr>
                <w:rFonts w:eastAsia="Calibri" w:hint="cs"/>
                <w:sz w:val="28"/>
                <w:cs/>
              </w:rPr>
              <w:t xml:space="preserve"> 154,000 บาท</w:t>
            </w:r>
          </w:p>
          <w:p w:rsidR="00824A07" w:rsidRPr="00824A07" w:rsidRDefault="00824A07" w:rsidP="00824A07">
            <w:pPr>
              <w:rPr>
                <w:rFonts w:eastAsia="Calibri"/>
                <w:sz w:val="28"/>
              </w:rPr>
            </w:pPr>
            <w:r w:rsidRPr="00824A07">
              <w:rPr>
                <w:rFonts w:eastAsia="Calibri" w:hint="cs"/>
                <w:sz w:val="28"/>
                <w:cs/>
              </w:rPr>
              <w:t>จากกรมส่งเสริมวัฒนธรรม</w:t>
            </w:r>
          </w:p>
        </w:tc>
        <w:tc>
          <w:tcPr>
            <w:tcW w:w="1321" w:type="dxa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30"/>
                <w:szCs w:val="30"/>
              </w:rPr>
            </w:pPr>
            <w:r w:rsidRPr="00824A07">
              <w:rPr>
                <w:rFonts w:eastAsia="Calibri" w:hint="cs"/>
                <w:sz w:val="30"/>
                <w:szCs w:val="30"/>
                <w:cs/>
              </w:rPr>
              <w:t>/</w:t>
            </w:r>
          </w:p>
        </w:tc>
        <w:tc>
          <w:tcPr>
            <w:tcW w:w="1322" w:type="dxa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30"/>
                <w:szCs w:val="30"/>
              </w:rPr>
            </w:pPr>
            <w:r w:rsidRPr="00824A07">
              <w:rPr>
                <w:rFonts w:eastAsia="Calibri" w:hint="cs"/>
                <w:sz w:val="30"/>
                <w:szCs w:val="30"/>
                <w:cs/>
              </w:rPr>
              <w:t>/</w:t>
            </w:r>
          </w:p>
        </w:tc>
        <w:tc>
          <w:tcPr>
            <w:tcW w:w="1340" w:type="dxa"/>
            <w:gridSpan w:val="2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30"/>
                <w:szCs w:val="30"/>
              </w:rPr>
            </w:pPr>
            <w:r w:rsidRPr="00824A07">
              <w:rPr>
                <w:rFonts w:eastAsia="Calibri" w:hint="cs"/>
                <w:sz w:val="30"/>
                <w:szCs w:val="30"/>
                <w:cs/>
              </w:rPr>
              <w:t>/</w:t>
            </w:r>
          </w:p>
        </w:tc>
        <w:tc>
          <w:tcPr>
            <w:tcW w:w="1311" w:type="dxa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30"/>
                <w:szCs w:val="30"/>
              </w:rPr>
            </w:pPr>
            <w:r w:rsidRPr="00824A07">
              <w:rPr>
                <w:rFonts w:eastAsia="Calibri" w:hint="cs"/>
                <w:sz w:val="30"/>
                <w:szCs w:val="30"/>
                <w:cs/>
              </w:rPr>
              <w:t>/</w:t>
            </w:r>
          </w:p>
        </w:tc>
        <w:tc>
          <w:tcPr>
            <w:tcW w:w="844" w:type="dxa"/>
          </w:tcPr>
          <w:p w:rsidR="00824A07" w:rsidRPr="00824A07" w:rsidRDefault="005A6D33" w:rsidP="00824A07">
            <w:pPr>
              <w:jc w:val="center"/>
              <w:rPr>
                <w:rFonts w:eastAsia="Calibri"/>
                <w:sz w:val="30"/>
                <w:szCs w:val="30"/>
              </w:rPr>
            </w:pPr>
            <w:r>
              <w:rPr>
                <w:rFonts w:eastAsia="Calibri" w:hint="cs"/>
                <w:sz w:val="30"/>
                <w:szCs w:val="30"/>
                <w:cs/>
              </w:rPr>
              <w:t>สวธ.</w:t>
            </w:r>
          </w:p>
        </w:tc>
      </w:tr>
      <w:tr w:rsidR="00824A07" w:rsidRPr="00824A07" w:rsidTr="0013371F">
        <w:tc>
          <w:tcPr>
            <w:tcW w:w="1696" w:type="dxa"/>
          </w:tcPr>
          <w:p w:rsidR="00824A07" w:rsidRPr="00824A07" w:rsidRDefault="009F2F21" w:rsidP="006C4E22">
            <w:pPr>
              <w:rPr>
                <w:rFonts w:eastAsia="Calibri"/>
                <w:sz w:val="30"/>
                <w:szCs w:val="30"/>
                <w:cs/>
              </w:rPr>
            </w:pPr>
            <w:r>
              <w:rPr>
                <w:rFonts w:eastAsia="Calibri" w:hint="cs"/>
                <w:sz w:val="30"/>
                <w:szCs w:val="30"/>
                <w:cs/>
              </w:rPr>
              <w:t>6</w:t>
            </w:r>
            <w:r w:rsidR="006C4E22">
              <w:rPr>
                <w:rFonts w:eastAsia="Calibri" w:hint="cs"/>
                <w:sz w:val="30"/>
                <w:szCs w:val="30"/>
                <w:cs/>
              </w:rPr>
              <w:t>1</w:t>
            </w:r>
            <w:r w:rsidR="00256D93">
              <w:rPr>
                <w:rFonts w:eastAsia="Calibri" w:hint="cs"/>
                <w:sz w:val="30"/>
                <w:szCs w:val="30"/>
                <w:cs/>
              </w:rPr>
              <w:t>.</w:t>
            </w:r>
            <w:r w:rsidR="00F0719E">
              <w:rPr>
                <w:rFonts w:eastAsia="Calibri" w:hint="cs"/>
                <w:sz w:val="30"/>
                <w:szCs w:val="30"/>
                <w:cs/>
              </w:rPr>
              <w:t>โครงการ</w:t>
            </w:r>
            <w:r w:rsidR="00824A07" w:rsidRPr="00824A07">
              <w:rPr>
                <w:rFonts w:eastAsia="Calibri"/>
                <w:sz w:val="30"/>
                <w:szCs w:val="30"/>
                <w:cs/>
              </w:rPr>
              <w:t xml:space="preserve">อาสาสมัครวัฒนธรรม </w:t>
            </w:r>
          </w:p>
        </w:tc>
        <w:tc>
          <w:tcPr>
            <w:tcW w:w="1690" w:type="dxa"/>
          </w:tcPr>
          <w:p w:rsidR="00824A07" w:rsidRPr="00824A07" w:rsidRDefault="00824A07" w:rsidP="00824A07">
            <w:pPr>
              <w:rPr>
                <w:rFonts w:eastAsia="Calibri"/>
                <w:sz w:val="28"/>
                <w:cs/>
              </w:rPr>
            </w:pPr>
            <w:r w:rsidRPr="00824A07">
              <w:rPr>
                <w:rFonts w:eastAsia="Calibri" w:hint="cs"/>
                <w:sz w:val="28"/>
                <w:cs/>
              </w:rPr>
              <w:t>เพื่อสนับสนุนเป็นค่าตอบแทนอาสาสมัครวัฒนธรรม</w:t>
            </w:r>
          </w:p>
        </w:tc>
        <w:tc>
          <w:tcPr>
            <w:tcW w:w="1541" w:type="dxa"/>
          </w:tcPr>
          <w:p w:rsidR="00824A07" w:rsidRPr="00824A07" w:rsidRDefault="00824A07" w:rsidP="00824A07">
            <w:pPr>
              <w:rPr>
                <w:rFonts w:eastAsia="Calibri"/>
                <w:sz w:val="30"/>
                <w:szCs w:val="30"/>
                <w:cs/>
              </w:rPr>
            </w:pPr>
            <w:r w:rsidRPr="00824A07">
              <w:rPr>
                <w:rFonts w:eastAsia="Calibri"/>
                <w:sz w:val="30"/>
                <w:szCs w:val="30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824A07" w:rsidRPr="00824A07" w:rsidRDefault="00824A07" w:rsidP="00824A07">
            <w:pPr>
              <w:rPr>
                <w:rFonts w:eastAsia="Times New Roman"/>
                <w:cs/>
              </w:rPr>
            </w:pPr>
            <w:r w:rsidRPr="00824A07">
              <w:rPr>
                <w:rFonts w:eastAsia="Times New Roman" w:hint="cs"/>
                <w:cs/>
              </w:rPr>
              <w:t>จ่ายค่าตอบแทนอาสาทุกเดือนๆ ละ 15,000 บาท</w:t>
            </w:r>
          </w:p>
        </w:tc>
        <w:tc>
          <w:tcPr>
            <w:tcW w:w="1823" w:type="dxa"/>
          </w:tcPr>
          <w:p w:rsidR="00824A07" w:rsidRPr="00824A07" w:rsidRDefault="00824A07" w:rsidP="00824A07">
            <w:pPr>
              <w:rPr>
                <w:rFonts w:eastAsia="Calibri"/>
                <w:cs/>
              </w:rPr>
            </w:pPr>
            <w:r w:rsidRPr="00824A07">
              <w:rPr>
                <w:rFonts w:eastAsia="Calibri" w:hint="cs"/>
                <w:sz w:val="28"/>
                <w:cs/>
              </w:rPr>
              <w:t>เครือข่ายทางวัฒนธรรมสามารถขับเคลื่อนงานด้านศาสนา ศิลปะและวัฒนธรรม</w:t>
            </w:r>
          </w:p>
        </w:tc>
        <w:tc>
          <w:tcPr>
            <w:tcW w:w="1412" w:type="dxa"/>
          </w:tcPr>
          <w:p w:rsidR="00824A07" w:rsidRPr="00824A07" w:rsidRDefault="00824A07" w:rsidP="00824A07">
            <w:pPr>
              <w:rPr>
                <w:rFonts w:eastAsia="Calibri"/>
                <w:sz w:val="28"/>
                <w:cs/>
              </w:rPr>
            </w:pPr>
            <w:r w:rsidRPr="00824A07">
              <w:rPr>
                <w:rFonts w:eastAsia="Calibri" w:hint="cs"/>
                <w:sz w:val="28"/>
                <w:cs/>
              </w:rPr>
              <w:t>180,000 จากกรมส่งเสริมวัฒนธรรม</w:t>
            </w:r>
          </w:p>
        </w:tc>
        <w:tc>
          <w:tcPr>
            <w:tcW w:w="1321" w:type="dxa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30"/>
                <w:szCs w:val="30"/>
                <w:cs/>
              </w:rPr>
            </w:pPr>
            <w:r w:rsidRPr="00824A07">
              <w:rPr>
                <w:rFonts w:eastAsia="Calibri" w:hint="cs"/>
                <w:sz w:val="30"/>
                <w:szCs w:val="30"/>
                <w:cs/>
              </w:rPr>
              <w:t>/</w:t>
            </w:r>
          </w:p>
        </w:tc>
        <w:tc>
          <w:tcPr>
            <w:tcW w:w="1322" w:type="dxa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30"/>
                <w:szCs w:val="30"/>
                <w:cs/>
              </w:rPr>
            </w:pPr>
            <w:r w:rsidRPr="00824A07">
              <w:rPr>
                <w:rFonts w:eastAsia="Calibri" w:hint="cs"/>
                <w:sz w:val="30"/>
                <w:szCs w:val="30"/>
                <w:cs/>
              </w:rPr>
              <w:t>/</w:t>
            </w:r>
          </w:p>
        </w:tc>
        <w:tc>
          <w:tcPr>
            <w:tcW w:w="1340" w:type="dxa"/>
            <w:gridSpan w:val="2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30"/>
                <w:szCs w:val="30"/>
                <w:cs/>
              </w:rPr>
            </w:pPr>
            <w:r w:rsidRPr="00824A07">
              <w:rPr>
                <w:rFonts w:eastAsia="Calibri" w:hint="cs"/>
                <w:sz w:val="30"/>
                <w:szCs w:val="30"/>
                <w:cs/>
              </w:rPr>
              <w:t>/</w:t>
            </w:r>
          </w:p>
        </w:tc>
        <w:tc>
          <w:tcPr>
            <w:tcW w:w="1311" w:type="dxa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30"/>
                <w:szCs w:val="30"/>
                <w:cs/>
              </w:rPr>
            </w:pPr>
            <w:r w:rsidRPr="00824A07">
              <w:rPr>
                <w:rFonts w:eastAsia="Calibri" w:hint="cs"/>
                <w:sz w:val="30"/>
                <w:szCs w:val="30"/>
                <w:cs/>
              </w:rPr>
              <w:t>/</w:t>
            </w:r>
          </w:p>
        </w:tc>
        <w:tc>
          <w:tcPr>
            <w:tcW w:w="844" w:type="dxa"/>
          </w:tcPr>
          <w:p w:rsidR="00824A07" w:rsidRPr="00824A07" w:rsidRDefault="005A6D33" w:rsidP="00824A07">
            <w:pPr>
              <w:jc w:val="center"/>
              <w:rPr>
                <w:rFonts w:eastAsia="Calibri"/>
                <w:sz w:val="30"/>
                <w:szCs w:val="30"/>
              </w:rPr>
            </w:pPr>
            <w:r>
              <w:rPr>
                <w:rFonts w:eastAsia="Calibri" w:hint="cs"/>
                <w:sz w:val="30"/>
                <w:szCs w:val="30"/>
                <w:cs/>
              </w:rPr>
              <w:t>สวธ.</w:t>
            </w:r>
          </w:p>
        </w:tc>
      </w:tr>
    </w:tbl>
    <w:p w:rsidR="0013371F" w:rsidRDefault="0013371F"/>
    <w:p w:rsidR="004C665C" w:rsidRDefault="004C665C"/>
    <w:p w:rsidR="004C665C" w:rsidRDefault="004C665C">
      <w:pPr>
        <w:rPr>
          <w:rFonts w:hint="cs"/>
        </w:rPr>
      </w:pPr>
      <w:bookmarkStart w:id="0" w:name="_GoBack"/>
      <w:bookmarkEnd w:id="0"/>
    </w:p>
    <w:tbl>
      <w:tblPr>
        <w:tblStyle w:val="21"/>
        <w:tblW w:w="15883" w:type="dxa"/>
        <w:tblInd w:w="-318" w:type="dxa"/>
        <w:tblLook w:val="04A0" w:firstRow="1" w:lastRow="0" w:firstColumn="1" w:lastColumn="0" w:noHBand="0" w:noVBand="1"/>
      </w:tblPr>
      <w:tblGrid>
        <w:gridCol w:w="1695"/>
        <w:gridCol w:w="1690"/>
        <w:gridCol w:w="1541"/>
        <w:gridCol w:w="1583"/>
        <w:gridCol w:w="1823"/>
        <w:gridCol w:w="1412"/>
        <w:gridCol w:w="1321"/>
        <w:gridCol w:w="1322"/>
        <w:gridCol w:w="1325"/>
        <w:gridCol w:w="15"/>
        <w:gridCol w:w="1312"/>
        <w:gridCol w:w="844"/>
      </w:tblGrid>
      <w:tr w:rsidR="0013371F" w:rsidRPr="0013371F" w:rsidTr="005A6D33">
        <w:tc>
          <w:tcPr>
            <w:tcW w:w="1695" w:type="dxa"/>
            <w:vMerge w:val="restart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โครงการ</w:t>
            </w:r>
          </w:p>
        </w:tc>
        <w:tc>
          <w:tcPr>
            <w:tcW w:w="1690" w:type="dxa"/>
            <w:vMerge w:val="restart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วัตถุประสงค์ของโครงการ</w:t>
            </w:r>
          </w:p>
        </w:tc>
        <w:tc>
          <w:tcPr>
            <w:tcW w:w="1541" w:type="dxa"/>
            <w:vMerge w:val="restart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หน่วยงานที่รับผิดชอบ</w:t>
            </w:r>
          </w:p>
        </w:tc>
        <w:tc>
          <w:tcPr>
            <w:tcW w:w="3406" w:type="dxa"/>
            <w:gridSpan w:val="2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เป้าหมาย</w:t>
            </w:r>
          </w:p>
        </w:tc>
        <w:tc>
          <w:tcPr>
            <w:tcW w:w="1412" w:type="dxa"/>
            <w:vMerge w:val="restart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งบประมาณ</w:t>
            </w:r>
          </w:p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ที่ใช้</w:t>
            </w:r>
          </w:p>
        </w:tc>
        <w:tc>
          <w:tcPr>
            <w:tcW w:w="5295" w:type="dxa"/>
            <w:gridSpan w:val="5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ปีงบประมาณ 2560</w:t>
            </w:r>
          </w:p>
        </w:tc>
        <w:tc>
          <w:tcPr>
            <w:tcW w:w="844" w:type="dxa"/>
            <w:vMerge w:val="restart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หมายเหตุ</w:t>
            </w:r>
          </w:p>
        </w:tc>
      </w:tr>
      <w:tr w:rsidR="0013371F" w:rsidRPr="0013371F" w:rsidTr="005A6D33">
        <w:tc>
          <w:tcPr>
            <w:tcW w:w="1695" w:type="dxa"/>
            <w:vMerge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690" w:type="dxa"/>
            <w:vMerge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541" w:type="dxa"/>
            <w:vMerge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583" w:type="dxa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ผลลัพธ์เชิงปริมาณ</w:t>
            </w:r>
          </w:p>
        </w:tc>
        <w:tc>
          <w:tcPr>
            <w:tcW w:w="1823" w:type="dxa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ผลลัพธ์เชิงคุณภาพ</w:t>
            </w:r>
          </w:p>
        </w:tc>
        <w:tc>
          <w:tcPr>
            <w:tcW w:w="1412" w:type="dxa"/>
            <w:vMerge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1" w:type="dxa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1</w:t>
            </w:r>
          </w:p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(ต.ค.-ธ.ค.๖๐</w:t>
            </w:r>
          </w:p>
        </w:tc>
        <w:tc>
          <w:tcPr>
            <w:tcW w:w="1322" w:type="dxa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2</w:t>
            </w:r>
          </w:p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(ม.ค.-มี.ค.6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1325" w:type="dxa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3</w:t>
            </w:r>
          </w:p>
          <w:p w:rsidR="0013371F" w:rsidRPr="0013371F" w:rsidRDefault="0013371F" w:rsidP="00B6449F">
            <w:pPr>
              <w:ind w:left="-137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(เม.ย.-มิ.ย.6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1327" w:type="dxa"/>
            <w:gridSpan w:val="2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4</w:t>
            </w:r>
          </w:p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(ก.ค.-ก.ย.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๖๑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844" w:type="dxa"/>
            <w:vMerge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</w:tr>
      <w:tr w:rsidR="005A6D33" w:rsidRPr="00824A07" w:rsidTr="005A6D33">
        <w:tc>
          <w:tcPr>
            <w:tcW w:w="1695" w:type="dxa"/>
          </w:tcPr>
          <w:p w:rsidR="005A6D33" w:rsidRPr="00824A07" w:rsidRDefault="005A6D33" w:rsidP="006C4E22">
            <w:pPr>
              <w:rPr>
                <w:rFonts w:eastAsia="Calibri"/>
                <w:sz w:val="30"/>
                <w:szCs w:val="30"/>
                <w:cs/>
              </w:rPr>
            </w:pPr>
            <w:r>
              <w:rPr>
                <w:rFonts w:eastAsia="Calibri" w:hint="cs"/>
                <w:sz w:val="30"/>
                <w:szCs w:val="30"/>
                <w:cs/>
              </w:rPr>
              <w:t>6</w:t>
            </w:r>
            <w:r w:rsidR="006C4E22">
              <w:rPr>
                <w:rFonts w:eastAsia="Calibri" w:hint="cs"/>
                <w:sz w:val="30"/>
                <w:szCs w:val="30"/>
                <w:cs/>
              </w:rPr>
              <w:t>2</w:t>
            </w:r>
            <w:r>
              <w:rPr>
                <w:rFonts w:eastAsia="Calibri" w:hint="cs"/>
                <w:sz w:val="30"/>
                <w:szCs w:val="30"/>
                <w:cs/>
              </w:rPr>
              <w:t>.โครงการเผยแพร่ค่านิยมและความเป็นไทย</w:t>
            </w:r>
          </w:p>
        </w:tc>
        <w:tc>
          <w:tcPr>
            <w:tcW w:w="1690" w:type="dxa"/>
          </w:tcPr>
          <w:p w:rsidR="005A6D33" w:rsidRPr="00824A07" w:rsidRDefault="005A6D33" w:rsidP="005A6D33">
            <w:pPr>
              <w:rPr>
                <w:rFonts w:eastAsia="Calibri"/>
                <w:sz w:val="28"/>
                <w:cs/>
              </w:rPr>
            </w:pPr>
            <w:r w:rsidRPr="000818C5">
              <w:rPr>
                <w:rFonts w:eastAsia="Calibri"/>
                <w:sz w:val="28"/>
                <w:cs/>
              </w:rPr>
              <w:t>เ</w:t>
            </w:r>
            <w:r>
              <w:rPr>
                <w:rFonts w:eastAsia="Calibri" w:hint="cs"/>
                <w:sz w:val="28"/>
                <w:cs/>
              </w:rPr>
              <w:t>พื่อเ</w:t>
            </w:r>
            <w:r w:rsidRPr="000818C5">
              <w:rPr>
                <w:rFonts w:eastAsia="Calibri"/>
                <w:sz w:val="28"/>
                <w:cs/>
              </w:rPr>
              <w:t>ผยแพร่ค่านิยมและความเป็นไทย</w:t>
            </w:r>
          </w:p>
        </w:tc>
        <w:tc>
          <w:tcPr>
            <w:tcW w:w="1541" w:type="dxa"/>
          </w:tcPr>
          <w:p w:rsidR="005A6D33" w:rsidRPr="00824A07" w:rsidRDefault="005A6D33" w:rsidP="005A6D33">
            <w:pPr>
              <w:rPr>
                <w:rFonts w:eastAsia="Calibri"/>
                <w:sz w:val="30"/>
                <w:szCs w:val="30"/>
                <w:cs/>
              </w:rPr>
            </w:pPr>
            <w:r w:rsidRPr="00824A07">
              <w:rPr>
                <w:rFonts w:eastAsia="Calibri"/>
                <w:sz w:val="30"/>
                <w:szCs w:val="30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5A6D33" w:rsidRPr="00824A07" w:rsidRDefault="005A6D33" w:rsidP="005A6D33">
            <w:pPr>
              <w:rPr>
                <w:rFonts w:eastAsia="Times New Roman"/>
                <w:cs/>
              </w:rPr>
            </w:pPr>
            <w:r>
              <w:rPr>
                <w:rFonts w:eastAsia="Times New Roman" w:hint="cs"/>
                <w:cs/>
              </w:rPr>
              <w:t>ประชาสัมพันธ์ เผยแพร่ข้อมูล</w:t>
            </w:r>
          </w:p>
        </w:tc>
        <w:tc>
          <w:tcPr>
            <w:tcW w:w="1823" w:type="dxa"/>
          </w:tcPr>
          <w:p w:rsidR="005A6D33" w:rsidRPr="00824A07" w:rsidRDefault="005A6D33" w:rsidP="005A6D33">
            <w:pPr>
              <w:rPr>
                <w:rFonts w:eastAsia="Calibri"/>
                <w:sz w:val="28"/>
                <w:cs/>
              </w:rPr>
            </w:pPr>
            <w:r>
              <w:rPr>
                <w:rFonts w:eastAsia="Calibri" w:hint="cs"/>
                <w:sz w:val="28"/>
                <w:cs/>
              </w:rPr>
              <w:t>เครือข่ายทางวัฒนธรรมได้รับข้อมูลการเผยแพร่</w:t>
            </w:r>
          </w:p>
        </w:tc>
        <w:tc>
          <w:tcPr>
            <w:tcW w:w="1412" w:type="dxa"/>
          </w:tcPr>
          <w:p w:rsidR="005A6D33" w:rsidRPr="00824A07" w:rsidRDefault="005A6D33" w:rsidP="005A6D33">
            <w:pPr>
              <w:jc w:val="center"/>
              <w:rPr>
                <w:rFonts w:eastAsia="Calibri"/>
                <w:sz w:val="28"/>
                <w:cs/>
              </w:rPr>
            </w:pPr>
            <w:r>
              <w:rPr>
                <w:rFonts w:eastAsia="Calibri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7296" behindDoc="0" locked="0" layoutInCell="1" allowOverlap="1" wp14:anchorId="28E6FF6C" wp14:editId="40E18E4A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344170</wp:posOffset>
                      </wp:positionV>
                      <wp:extent cx="3390900" cy="19050"/>
                      <wp:effectExtent l="38100" t="76200" r="0" b="95250"/>
                      <wp:wrapNone/>
                      <wp:docPr id="30" name="ลูกศรเชื่อมต่อแบบตรง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90900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D7C1DC" id="ลูกศรเชื่อมต่อแบบตรง 30" o:spid="_x0000_s1026" type="#_x0000_t32" style="position:absolute;margin-left:62.7pt;margin-top:27.1pt;width:267pt;height:1.5pt;flip:y;z-index:25176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" strokecolor="#4579b8 [3044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eastAsia="Calibri" w:hint="cs"/>
                <w:sz w:val="28"/>
                <w:cs/>
              </w:rPr>
              <w:t>-</w:t>
            </w:r>
          </w:p>
        </w:tc>
        <w:tc>
          <w:tcPr>
            <w:tcW w:w="1321" w:type="dxa"/>
          </w:tcPr>
          <w:p w:rsidR="005A6D33" w:rsidRPr="00824A07" w:rsidRDefault="005A6D33" w:rsidP="005A6D33">
            <w:pPr>
              <w:jc w:val="center"/>
              <w:rPr>
                <w:rFonts w:eastAsia="Calibri"/>
                <w:sz w:val="30"/>
                <w:szCs w:val="30"/>
                <w:cs/>
              </w:rPr>
            </w:pPr>
          </w:p>
        </w:tc>
        <w:tc>
          <w:tcPr>
            <w:tcW w:w="1322" w:type="dxa"/>
          </w:tcPr>
          <w:p w:rsidR="005A6D33" w:rsidRPr="00824A07" w:rsidRDefault="005A6D33" w:rsidP="005A6D33">
            <w:pPr>
              <w:jc w:val="center"/>
              <w:rPr>
                <w:rFonts w:eastAsia="Calibri"/>
                <w:sz w:val="30"/>
                <w:szCs w:val="30"/>
                <w:cs/>
              </w:rPr>
            </w:pPr>
          </w:p>
        </w:tc>
        <w:tc>
          <w:tcPr>
            <w:tcW w:w="1340" w:type="dxa"/>
            <w:gridSpan w:val="2"/>
          </w:tcPr>
          <w:p w:rsidR="005A6D33" w:rsidRPr="00824A07" w:rsidRDefault="005A6D33" w:rsidP="005A6D33">
            <w:pPr>
              <w:jc w:val="center"/>
              <w:rPr>
                <w:rFonts w:eastAsia="Calibri"/>
                <w:sz w:val="30"/>
                <w:szCs w:val="30"/>
                <w:cs/>
              </w:rPr>
            </w:pPr>
          </w:p>
        </w:tc>
        <w:tc>
          <w:tcPr>
            <w:tcW w:w="1312" w:type="dxa"/>
          </w:tcPr>
          <w:p w:rsidR="005A6D33" w:rsidRPr="00824A07" w:rsidRDefault="005A6D33" w:rsidP="005A6D33">
            <w:pPr>
              <w:jc w:val="center"/>
              <w:rPr>
                <w:rFonts w:eastAsia="Calibri"/>
                <w:sz w:val="30"/>
                <w:szCs w:val="30"/>
                <w:cs/>
              </w:rPr>
            </w:pPr>
          </w:p>
        </w:tc>
        <w:tc>
          <w:tcPr>
            <w:tcW w:w="844" w:type="dxa"/>
          </w:tcPr>
          <w:p w:rsidR="005A6D33" w:rsidRPr="00824A07" w:rsidRDefault="005A6D33" w:rsidP="005A6D33">
            <w:pPr>
              <w:jc w:val="center"/>
              <w:rPr>
                <w:rFonts w:eastAsia="Calibri"/>
                <w:sz w:val="30"/>
                <w:szCs w:val="30"/>
              </w:rPr>
            </w:pPr>
            <w:r>
              <w:rPr>
                <w:rFonts w:eastAsia="Calibri" w:hint="cs"/>
                <w:sz w:val="30"/>
                <w:szCs w:val="30"/>
                <w:cs/>
              </w:rPr>
              <w:t>สวธ.</w:t>
            </w:r>
          </w:p>
        </w:tc>
      </w:tr>
      <w:tr w:rsidR="005A6D33" w:rsidRPr="00824A07" w:rsidTr="005A6D33">
        <w:tc>
          <w:tcPr>
            <w:tcW w:w="1695" w:type="dxa"/>
          </w:tcPr>
          <w:p w:rsidR="005A6D33" w:rsidRDefault="005A6D33" w:rsidP="006C4E22">
            <w:pPr>
              <w:rPr>
                <w:rFonts w:eastAsia="Calibri"/>
                <w:sz w:val="30"/>
                <w:szCs w:val="30"/>
                <w:cs/>
              </w:rPr>
            </w:pPr>
            <w:r>
              <w:rPr>
                <w:rFonts w:eastAsia="Calibri" w:hint="cs"/>
                <w:sz w:val="30"/>
                <w:szCs w:val="30"/>
                <w:cs/>
              </w:rPr>
              <w:t>6</w:t>
            </w:r>
            <w:r w:rsidR="006C4E22">
              <w:rPr>
                <w:rFonts w:eastAsia="Calibri" w:hint="cs"/>
                <w:sz w:val="30"/>
                <w:szCs w:val="30"/>
                <w:cs/>
              </w:rPr>
              <w:t>3</w:t>
            </w:r>
            <w:r>
              <w:rPr>
                <w:rFonts w:eastAsia="Calibri" w:hint="cs"/>
                <w:sz w:val="30"/>
                <w:szCs w:val="30"/>
                <w:cs/>
              </w:rPr>
              <w:t>.โครงการธรรมปฏิบัติสู่การพัฒนาภาษาอังกฤษ ณ แดนพุทธภูมิ ประเทศอินเดีย</w:t>
            </w:r>
          </w:p>
        </w:tc>
        <w:tc>
          <w:tcPr>
            <w:tcW w:w="1690" w:type="dxa"/>
          </w:tcPr>
          <w:p w:rsidR="005A6D33" w:rsidRPr="000818C5" w:rsidRDefault="005A6D33" w:rsidP="005A6D33">
            <w:pPr>
              <w:rPr>
                <w:rFonts w:eastAsia="Calibri"/>
                <w:sz w:val="28"/>
                <w:cs/>
              </w:rPr>
            </w:pPr>
            <w:r>
              <w:rPr>
                <w:rFonts w:eastAsia="Calibri" w:hint="cs"/>
                <w:sz w:val="28"/>
                <w:cs/>
              </w:rPr>
              <w:t>เพื่อพัฒนาคุณธรรมจริยธรรม และภาษาอังกฤษของเด็กและเยาวชน</w:t>
            </w:r>
          </w:p>
        </w:tc>
        <w:tc>
          <w:tcPr>
            <w:tcW w:w="1541" w:type="dxa"/>
          </w:tcPr>
          <w:p w:rsidR="005A6D33" w:rsidRPr="00824A07" w:rsidRDefault="005A6D33" w:rsidP="005A6D33">
            <w:pPr>
              <w:rPr>
                <w:rFonts w:eastAsia="Calibri"/>
                <w:sz w:val="30"/>
                <w:szCs w:val="30"/>
                <w:cs/>
              </w:rPr>
            </w:pPr>
            <w:r w:rsidRPr="00824A07">
              <w:rPr>
                <w:rFonts w:eastAsia="Calibri"/>
                <w:sz w:val="30"/>
                <w:szCs w:val="30"/>
                <w:cs/>
              </w:rPr>
              <w:t>สนง.วัฒนธรรมจังหวัดสิงห์บุรี</w:t>
            </w:r>
          </w:p>
        </w:tc>
        <w:tc>
          <w:tcPr>
            <w:tcW w:w="1583" w:type="dxa"/>
          </w:tcPr>
          <w:p w:rsidR="005A6D33" w:rsidRDefault="005A6D33" w:rsidP="005A6D33">
            <w:pPr>
              <w:rPr>
                <w:rFonts w:eastAsia="Times New Roman"/>
                <w:cs/>
              </w:rPr>
            </w:pPr>
            <w:r>
              <w:rPr>
                <w:rFonts w:eastAsia="Times New Roman" w:hint="cs"/>
                <w:cs/>
              </w:rPr>
              <w:t>นักเรียนได้นำหลักธรรมไปปฏิบัติ 200 คน</w:t>
            </w:r>
          </w:p>
        </w:tc>
        <w:tc>
          <w:tcPr>
            <w:tcW w:w="1823" w:type="dxa"/>
          </w:tcPr>
          <w:p w:rsidR="005A6D33" w:rsidRDefault="005A6D33" w:rsidP="005A6D33">
            <w:pPr>
              <w:rPr>
                <w:rFonts w:eastAsia="Calibri"/>
                <w:sz w:val="28"/>
                <w:cs/>
              </w:rPr>
            </w:pPr>
            <w:r>
              <w:rPr>
                <w:rFonts w:eastAsia="Calibri" w:hint="cs"/>
                <w:sz w:val="28"/>
                <w:cs/>
              </w:rPr>
              <w:t>เพื่อให้เกิดคุณธรรมนำความรู้</w:t>
            </w:r>
          </w:p>
        </w:tc>
        <w:tc>
          <w:tcPr>
            <w:tcW w:w="1412" w:type="dxa"/>
          </w:tcPr>
          <w:p w:rsidR="005A6D33" w:rsidRDefault="005A6D33" w:rsidP="005A6D33">
            <w:pPr>
              <w:jc w:val="center"/>
              <w:rPr>
                <w:rFonts w:eastAsia="Calibri"/>
                <w:noProof/>
                <w:sz w:val="28"/>
              </w:rPr>
            </w:pPr>
            <w:r>
              <w:rPr>
                <w:rFonts w:eastAsia="Calibri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8320" behindDoc="0" locked="0" layoutInCell="1" allowOverlap="1">
                      <wp:simplePos x="0" y="0"/>
                      <wp:positionH relativeFrom="column">
                        <wp:posOffset>826134</wp:posOffset>
                      </wp:positionH>
                      <wp:positionV relativeFrom="paragraph">
                        <wp:posOffset>459740</wp:posOffset>
                      </wp:positionV>
                      <wp:extent cx="3343275" cy="38100"/>
                      <wp:effectExtent l="38100" t="76200" r="0" b="95250"/>
                      <wp:wrapNone/>
                      <wp:docPr id="34" name="ลูกศรเชื่อมต่อแบบตรง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43275" cy="381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7A8FAD" id="ลูกศรเชื่อมต่อแบบตรง 34" o:spid="_x0000_s1026" type="#_x0000_t32" style="position:absolute;margin-left:65.05pt;margin-top:36.2pt;width:263.25pt;height:3pt;flip:y;z-index:25176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" strokecolor="#4579b8 [3044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eastAsia="Calibri"/>
                <w:noProof/>
                <w:sz w:val="28"/>
              </w:rPr>
              <w:t>442</w:t>
            </w:r>
            <w:r>
              <w:rPr>
                <w:rFonts w:eastAsia="Calibri" w:hint="cs"/>
                <w:noProof/>
                <w:sz w:val="28"/>
                <w:cs/>
              </w:rPr>
              <w:t>,</w:t>
            </w:r>
            <w:r>
              <w:rPr>
                <w:rFonts w:eastAsia="Calibri"/>
                <w:noProof/>
                <w:sz w:val="28"/>
              </w:rPr>
              <w:t>400</w:t>
            </w:r>
          </w:p>
        </w:tc>
        <w:tc>
          <w:tcPr>
            <w:tcW w:w="1321" w:type="dxa"/>
          </w:tcPr>
          <w:p w:rsidR="005A6D33" w:rsidRPr="00824A07" w:rsidRDefault="005A6D33" w:rsidP="005A6D33">
            <w:pPr>
              <w:jc w:val="center"/>
              <w:rPr>
                <w:rFonts w:eastAsia="Calibri"/>
                <w:sz w:val="30"/>
                <w:szCs w:val="30"/>
                <w:cs/>
              </w:rPr>
            </w:pPr>
          </w:p>
        </w:tc>
        <w:tc>
          <w:tcPr>
            <w:tcW w:w="1322" w:type="dxa"/>
          </w:tcPr>
          <w:p w:rsidR="005A6D33" w:rsidRPr="00824A07" w:rsidRDefault="005A6D33" w:rsidP="005A6D33">
            <w:pPr>
              <w:jc w:val="center"/>
              <w:rPr>
                <w:rFonts w:eastAsia="Calibri"/>
                <w:sz w:val="30"/>
                <w:szCs w:val="30"/>
                <w:cs/>
              </w:rPr>
            </w:pPr>
          </w:p>
        </w:tc>
        <w:tc>
          <w:tcPr>
            <w:tcW w:w="1340" w:type="dxa"/>
            <w:gridSpan w:val="2"/>
          </w:tcPr>
          <w:p w:rsidR="005A6D33" w:rsidRPr="00824A07" w:rsidRDefault="005A6D33" w:rsidP="005A6D33">
            <w:pPr>
              <w:jc w:val="center"/>
              <w:rPr>
                <w:rFonts w:eastAsia="Calibri"/>
                <w:sz w:val="30"/>
                <w:szCs w:val="30"/>
                <w:cs/>
              </w:rPr>
            </w:pPr>
          </w:p>
        </w:tc>
        <w:tc>
          <w:tcPr>
            <w:tcW w:w="1312" w:type="dxa"/>
          </w:tcPr>
          <w:p w:rsidR="005A6D33" w:rsidRPr="00824A07" w:rsidRDefault="005A6D33" w:rsidP="005A6D33">
            <w:pPr>
              <w:jc w:val="center"/>
              <w:rPr>
                <w:rFonts w:eastAsia="Calibri"/>
                <w:sz w:val="30"/>
                <w:szCs w:val="30"/>
                <w:cs/>
              </w:rPr>
            </w:pPr>
          </w:p>
        </w:tc>
        <w:tc>
          <w:tcPr>
            <w:tcW w:w="844" w:type="dxa"/>
          </w:tcPr>
          <w:p w:rsidR="005A6D33" w:rsidRPr="00824A07" w:rsidRDefault="005A6D33" w:rsidP="005A6D33">
            <w:pPr>
              <w:jc w:val="center"/>
              <w:rPr>
                <w:rFonts w:eastAsia="Calibri"/>
                <w:sz w:val="30"/>
                <w:szCs w:val="30"/>
              </w:rPr>
            </w:pPr>
            <w:r>
              <w:rPr>
                <w:rFonts w:eastAsia="Calibri" w:hint="cs"/>
                <w:sz w:val="30"/>
                <w:szCs w:val="30"/>
                <w:cs/>
              </w:rPr>
              <w:t>วัดพระนอนจักรสีห์</w:t>
            </w:r>
          </w:p>
        </w:tc>
      </w:tr>
    </w:tbl>
    <w:p w:rsidR="00824A07" w:rsidRPr="00824A07" w:rsidRDefault="00824A07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824A07" w:rsidRPr="005A6D33" w:rsidRDefault="00824A07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824A07" w:rsidRPr="00824A07" w:rsidRDefault="00824A07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824A07" w:rsidRPr="00824A07" w:rsidRDefault="00824A07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824A07" w:rsidRPr="00824A07" w:rsidRDefault="00824A07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sectPr w:rsidR="00824A07" w:rsidRPr="00824A07" w:rsidSect="004C665C">
      <w:footerReference w:type="default" r:id="rId8"/>
      <w:pgSz w:w="16838" w:h="11906" w:orient="landscape"/>
      <w:pgMar w:top="709" w:right="907" w:bottom="709" w:left="907" w:header="709" w:footer="0" w:gutter="0"/>
      <w:pgNumType w:fmt="thaiNumbers" w:start="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53E" w:rsidRDefault="009E553E" w:rsidP="007A5FD7">
      <w:pPr>
        <w:spacing w:after="0" w:line="240" w:lineRule="auto"/>
      </w:pPr>
      <w:r>
        <w:separator/>
      </w:r>
    </w:p>
  </w:endnote>
  <w:endnote w:type="continuationSeparator" w:id="0">
    <w:p w:rsidR="009E553E" w:rsidRDefault="009E553E" w:rsidP="007A5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eesia News">
    <w:altName w:val="Browallia New"/>
    <w:charset w:val="00"/>
    <w:family w:val="swiss"/>
    <w:pitch w:val="variable"/>
    <w:sig w:usb0="0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illenia News">
    <w:altName w:val="Angsana New"/>
    <w:charset w:val="00"/>
    <w:family w:val="roman"/>
    <w:pitch w:val="variable"/>
    <w:sig w:usb0="0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4634056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4C665C" w:rsidRPr="004C665C" w:rsidRDefault="004C665C">
        <w:pPr>
          <w:pStyle w:val="a9"/>
          <w:jc w:val="right"/>
          <w:rPr>
            <w:rFonts w:ascii="TH SarabunIT๙" w:hAnsi="TH SarabunIT๙" w:cs="TH SarabunIT๙"/>
            <w:sz w:val="32"/>
            <w:szCs w:val="32"/>
          </w:rPr>
        </w:pPr>
        <w:r w:rsidRPr="004C665C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4C665C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4C665C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4C665C">
          <w:rPr>
            <w:rFonts w:ascii="TH SarabunIT๙" w:hAnsi="TH SarabunIT๙" w:cs="TH SarabunIT๙"/>
            <w:noProof/>
            <w:sz w:val="32"/>
            <w:szCs w:val="32"/>
            <w:cs/>
            <w:lang w:val="th-TH"/>
          </w:rPr>
          <w:t>๕๐</w:t>
        </w:r>
        <w:r w:rsidRPr="004C665C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172228" w:rsidRDefault="0017222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53E" w:rsidRDefault="009E553E" w:rsidP="007A5FD7">
      <w:pPr>
        <w:spacing w:after="0" w:line="240" w:lineRule="auto"/>
      </w:pPr>
      <w:r>
        <w:separator/>
      </w:r>
    </w:p>
  </w:footnote>
  <w:footnote w:type="continuationSeparator" w:id="0">
    <w:p w:rsidR="009E553E" w:rsidRDefault="009E553E" w:rsidP="007A5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53934"/>
    <w:multiLevelType w:val="hybridMultilevel"/>
    <w:tmpl w:val="5900F1DA"/>
    <w:lvl w:ilvl="0" w:tplc="1E5C39DE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23D7A2D"/>
    <w:multiLevelType w:val="multilevel"/>
    <w:tmpl w:val="B3928930"/>
    <w:lvl w:ilvl="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075435"/>
    <w:multiLevelType w:val="hybridMultilevel"/>
    <w:tmpl w:val="7CC4D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C48CE"/>
    <w:multiLevelType w:val="hybridMultilevel"/>
    <w:tmpl w:val="A44EB7C6"/>
    <w:lvl w:ilvl="0" w:tplc="CFEC3F0C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D65AFD"/>
    <w:multiLevelType w:val="hybridMultilevel"/>
    <w:tmpl w:val="E85A8388"/>
    <w:lvl w:ilvl="0" w:tplc="B88E954A">
      <w:start w:val="1"/>
      <w:numFmt w:val="thaiNumbers"/>
      <w:lvlText w:val="%1."/>
      <w:lvlJc w:val="left"/>
      <w:pPr>
        <w:tabs>
          <w:tab w:val="num" w:pos="455"/>
        </w:tabs>
        <w:ind w:left="1175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8167B8"/>
    <w:multiLevelType w:val="hybridMultilevel"/>
    <w:tmpl w:val="A126AA9C"/>
    <w:lvl w:ilvl="0" w:tplc="BBAEA6F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D844AD"/>
    <w:multiLevelType w:val="hybridMultilevel"/>
    <w:tmpl w:val="BF304558"/>
    <w:lvl w:ilvl="0" w:tplc="9C6C6CB6">
      <w:start w:val="1"/>
      <w:numFmt w:val="thaiNumbers"/>
      <w:lvlText w:val="%1."/>
      <w:lvlJc w:val="left"/>
      <w:pPr>
        <w:tabs>
          <w:tab w:val="num" w:pos="6696"/>
        </w:tabs>
        <w:ind w:left="5976" w:hanging="58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7F36F7"/>
    <w:multiLevelType w:val="hybridMultilevel"/>
    <w:tmpl w:val="67D85C42"/>
    <w:lvl w:ilvl="0" w:tplc="9C6C6CB6">
      <w:start w:val="1"/>
      <w:numFmt w:val="thaiNumbers"/>
      <w:lvlText w:val="%1."/>
      <w:lvlJc w:val="left"/>
      <w:pPr>
        <w:tabs>
          <w:tab w:val="num" w:pos="6696"/>
        </w:tabs>
        <w:ind w:left="5976" w:hanging="58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A21C9E"/>
    <w:multiLevelType w:val="hybridMultilevel"/>
    <w:tmpl w:val="49C449C2"/>
    <w:lvl w:ilvl="0" w:tplc="90EC3A3A">
      <w:start w:val="4"/>
      <w:numFmt w:val="thaiNumbers"/>
      <w:lvlText w:val="(%1)"/>
      <w:lvlJc w:val="left"/>
      <w:pPr>
        <w:ind w:left="206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22B65C68"/>
    <w:multiLevelType w:val="hybridMultilevel"/>
    <w:tmpl w:val="26D4FCD6"/>
    <w:lvl w:ilvl="0" w:tplc="B88E954A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202BC0"/>
    <w:multiLevelType w:val="hybridMultilevel"/>
    <w:tmpl w:val="E59C236E"/>
    <w:lvl w:ilvl="0" w:tplc="7B60AFF6">
      <w:start w:val="1"/>
      <w:numFmt w:val="thaiNumbers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2604260A"/>
    <w:multiLevelType w:val="hybridMultilevel"/>
    <w:tmpl w:val="0F5A4966"/>
    <w:lvl w:ilvl="0" w:tplc="CFEC3F0C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A5E16"/>
    <w:multiLevelType w:val="hybridMultilevel"/>
    <w:tmpl w:val="37BE0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31498C"/>
    <w:multiLevelType w:val="hybridMultilevel"/>
    <w:tmpl w:val="5302CFA4"/>
    <w:lvl w:ilvl="0" w:tplc="A484EB6C">
      <w:start w:val="1"/>
      <w:numFmt w:val="decimal"/>
      <w:lvlText w:val="(%1)"/>
      <w:lvlJc w:val="lef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8" w:hanging="360"/>
      </w:pPr>
    </w:lvl>
    <w:lvl w:ilvl="2" w:tplc="0409001B" w:tentative="1">
      <w:start w:val="1"/>
      <w:numFmt w:val="lowerRoman"/>
      <w:lvlText w:val="%3."/>
      <w:lvlJc w:val="right"/>
      <w:pPr>
        <w:ind w:left="3868" w:hanging="180"/>
      </w:pPr>
    </w:lvl>
    <w:lvl w:ilvl="3" w:tplc="0409000F" w:tentative="1">
      <w:start w:val="1"/>
      <w:numFmt w:val="decimal"/>
      <w:lvlText w:val="%4."/>
      <w:lvlJc w:val="left"/>
      <w:pPr>
        <w:ind w:left="4588" w:hanging="360"/>
      </w:pPr>
    </w:lvl>
    <w:lvl w:ilvl="4" w:tplc="04090019" w:tentative="1">
      <w:start w:val="1"/>
      <w:numFmt w:val="lowerLetter"/>
      <w:lvlText w:val="%5."/>
      <w:lvlJc w:val="left"/>
      <w:pPr>
        <w:ind w:left="5308" w:hanging="360"/>
      </w:pPr>
    </w:lvl>
    <w:lvl w:ilvl="5" w:tplc="0409001B" w:tentative="1">
      <w:start w:val="1"/>
      <w:numFmt w:val="lowerRoman"/>
      <w:lvlText w:val="%6."/>
      <w:lvlJc w:val="right"/>
      <w:pPr>
        <w:ind w:left="6028" w:hanging="180"/>
      </w:pPr>
    </w:lvl>
    <w:lvl w:ilvl="6" w:tplc="0409000F" w:tentative="1">
      <w:start w:val="1"/>
      <w:numFmt w:val="decimal"/>
      <w:lvlText w:val="%7."/>
      <w:lvlJc w:val="left"/>
      <w:pPr>
        <w:ind w:left="6748" w:hanging="360"/>
      </w:pPr>
    </w:lvl>
    <w:lvl w:ilvl="7" w:tplc="04090019" w:tentative="1">
      <w:start w:val="1"/>
      <w:numFmt w:val="lowerLetter"/>
      <w:lvlText w:val="%8."/>
      <w:lvlJc w:val="left"/>
      <w:pPr>
        <w:ind w:left="7468" w:hanging="360"/>
      </w:pPr>
    </w:lvl>
    <w:lvl w:ilvl="8" w:tplc="0409001B" w:tentative="1">
      <w:start w:val="1"/>
      <w:numFmt w:val="lowerRoman"/>
      <w:lvlText w:val="%9."/>
      <w:lvlJc w:val="right"/>
      <w:pPr>
        <w:ind w:left="8188" w:hanging="180"/>
      </w:pPr>
    </w:lvl>
  </w:abstractNum>
  <w:abstractNum w:abstractNumId="14">
    <w:nsid w:val="2B35501E"/>
    <w:multiLevelType w:val="multilevel"/>
    <w:tmpl w:val="6598E038"/>
    <w:lvl w:ilvl="0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E1510D"/>
    <w:multiLevelType w:val="hybridMultilevel"/>
    <w:tmpl w:val="57A82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5F289A"/>
    <w:multiLevelType w:val="hybridMultilevel"/>
    <w:tmpl w:val="EBF6CFC2"/>
    <w:lvl w:ilvl="0" w:tplc="900C99E0">
      <w:start w:val="1"/>
      <w:numFmt w:val="bullet"/>
      <w:lvlText w:val=""/>
      <w:lvlJc w:val="left"/>
      <w:pPr>
        <w:tabs>
          <w:tab w:val="num" w:pos="720"/>
        </w:tabs>
        <w:ind w:left="720" w:hanging="576"/>
      </w:pPr>
      <w:rPr>
        <w:rFonts w:ascii="Wingdings" w:hAnsi="Wingdings" w:hint="default"/>
      </w:rPr>
    </w:lvl>
    <w:lvl w:ilvl="1" w:tplc="10BC7DEE">
      <w:start w:val="1"/>
      <w:numFmt w:val="bullet"/>
      <w:lvlText w:val=""/>
      <w:lvlJc w:val="left"/>
      <w:pPr>
        <w:tabs>
          <w:tab w:val="num" w:pos="1656"/>
        </w:tabs>
        <w:ind w:left="1656" w:hanging="576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A120A4"/>
    <w:multiLevelType w:val="multilevel"/>
    <w:tmpl w:val="A2F8A01A"/>
    <w:lvl w:ilvl="0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12342A"/>
    <w:multiLevelType w:val="multilevel"/>
    <w:tmpl w:val="8FDC5208"/>
    <w:lvl w:ilvl="0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EF3E8B"/>
    <w:multiLevelType w:val="hybridMultilevel"/>
    <w:tmpl w:val="26D4FCD6"/>
    <w:lvl w:ilvl="0" w:tplc="B88E954A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A4E0D41"/>
    <w:multiLevelType w:val="hybridMultilevel"/>
    <w:tmpl w:val="6598E038"/>
    <w:lvl w:ilvl="0" w:tplc="CFEC3F0C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8066BC"/>
    <w:multiLevelType w:val="hybridMultilevel"/>
    <w:tmpl w:val="9C505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7E48DE"/>
    <w:multiLevelType w:val="hybridMultilevel"/>
    <w:tmpl w:val="05FA8BDC"/>
    <w:lvl w:ilvl="0" w:tplc="63E6D3D4">
      <w:start w:val="1"/>
      <w:numFmt w:val="thaiNumbers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F5208E"/>
    <w:multiLevelType w:val="hybridMultilevel"/>
    <w:tmpl w:val="201C1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A3278F"/>
    <w:multiLevelType w:val="hybridMultilevel"/>
    <w:tmpl w:val="8FDC5208"/>
    <w:lvl w:ilvl="0" w:tplc="B88E954A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6428A3"/>
    <w:multiLevelType w:val="hybridMultilevel"/>
    <w:tmpl w:val="DA625A78"/>
    <w:lvl w:ilvl="0" w:tplc="900C99E0">
      <w:start w:val="1"/>
      <w:numFmt w:val="bullet"/>
      <w:lvlText w:val=""/>
      <w:lvlJc w:val="left"/>
      <w:pPr>
        <w:tabs>
          <w:tab w:val="num" w:pos="720"/>
        </w:tabs>
        <w:ind w:left="720" w:hanging="576"/>
      </w:pPr>
      <w:rPr>
        <w:rFonts w:ascii="Wingdings" w:hAnsi="Wingdings" w:hint="default"/>
      </w:rPr>
    </w:lvl>
    <w:lvl w:ilvl="1" w:tplc="10BC7DEE">
      <w:start w:val="1"/>
      <w:numFmt w:val="bullet"/>
      <w:lvlText w:val=""/>
      <w:lvlJc w:val="left"/>
      <w:pPr>
        <w:tabs>
          <w:tab w:val="num" w:pos="1656"/>
        </w:tabs>
        <w:ind w:left="1656" w:hanging="576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9D37A87"/>
    <w:multiLevelType w:val="hybridMultilevel"/>
    <w:tmpl w:val="D6D4F980"/>
    <w:lvl w:ilvl="0" w:tplc="DF568466">
      <w:start w:val="1"/>
      <w:numFmt w:val="thaiNumbers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985B29"/>
    <w:multiLevelType w:val="multilevel"/>
    <w:tmpl w:val="BF304558"/>
    <w:lvl w:ilvl="0">
      <w:start w:val="1"/>
      <w:numFmt w:val="thaiNumbers"/>
      <w:lvlText w:val="%1."/>
      <w:lvlJc w:val="left"/>
      <w:pPr>
        <w:tabs>
          <w:tab w:val="num" w:pos="6696"/>
        </w:tabs>
        <w:ind w:left="5976" w:hanging="58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762C2F"/>
    <w:multiLevelType w:val="hybridMultilevel"/>
    <w:tmpl w:val="806E8EBE"/>
    <w:lvl w:ilvl="0" w:tplc="A484EB6C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>
    <w:nsid w:val="5528286F"/>
    <w:multiLevelType w:val="hybridMultilevel"/>
    <w:tmpl w:val="366EA824"/>
    <w:lvl w:ilvl="0" w:tplc="13725F9C">
      <w:start w:val="1"/>
      <w:numFmt w:val="thaiNumbers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0">
    <w:nsid w:val="55C76C49"/>
    <w:multiLevelType w:val="hybridMultilevel"/>
    <w:tmpl w:val="D9985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D25B43"/>
    <w:multiLevelType w:val="hybridMultilevel"/>
    <w:tmpl w:val="AB92B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74356A"/>
    <w:multiLevelType w:val="hybridMultilevel"/>
    <w:tmpl w:val="A4B2AFD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A7B5A9B"/>
    <w:multiLevelType w:val="hybridMultilevel"/>
    <w:tmpl w:val="906AAA0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B8A03F0"/>
    <w:multiLevelType w:val="multilevel"/>
    <w:tmpl w:val="6B449F6E"/>
    <w:lvl w:ilvl="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A821BD"/>
    <w:multiLevelType w:val="hybridMultilevel"/>
    <w:tmpl w:val="10609FFA"/>
    <w:lvl w:ilvl="0" w:tplc="D8F0179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BB1442"/>
    <w:multiLevelType w:val="hybridMultilevel"/>
    <w:tmpl w:val="A2F8A01A"/>
    <w:lvl w:ilvl="0" w:tplc="CFEC3F0C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CE0596"/>
    <w:multiLevelType w:val="multilevel"/>
    <w:tmpl w:val="CFB26AF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firstLine="102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firstLine="136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firstLine="170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8">
    <w:nsid w:val="65926791"/>
    <w:multiLevelType w:val="hybridMultilevel"/>
    <w:tmpl w:val="D548ED6C"/>
    <w:lvl w:ilvl="0" w:tplc="0409000F">
      <w:start w:val="1"/>
      <w:numFmt w:val="decimal"/>
      <w:lvlText w:val="%1."/>
      <w:lvlJc w:val="left"/>
      <w:pPr>
        <w:ind w:left="1603" w:hanging="360"/>
      </w:pPr>
    </w:lvl>
    <w:lvl w:ilvl="1" w:tplc="04090019" w:tentative="1">
      <w:start w:val="1"/>
      <w:numFmt w:val="lowerLetter"/>
      <w:lvlText w:val="%2."/>
      <w:lvlJc w:val="left"/>
      <w:pPr>
        <w:ind w:left="2323" w:hanging="360"/>
      </w:pPr>
    </w:lvl>
    <w:lvl w:ilvl="2" w:tplc="0409001B" w:tentative="1">
      <w:start w:val="1"/>
      <w:numFmt w:val="lowerRoman"/>
      <w:lvlText w:val="%3."/>
      <w:lvlJc w:val="right"/>
      <w:pPr>
        <w:ind w:left="3043" w:hanging="180"/>
      </w:pPr>
    </w:lvl>
    <w:lvl w:ilvl="3" w:tplc="0409000F" w:tentative="1">
      <w:start w:val="1"/>
      <w:numFmt w:val="decimal"/>
      <w:lvlText w:val="%4."/>
      <w:lvlJc w:val="left"/>
      <w:pPr>
        <w:ind w:left="3763" w:hanging="360"/>
      </w:pPr>
    </w:lvl>
    <w:lvl w:ilvl="4" w:tplc="04090019" w:tentative="1">
      <w:start w:val="1"/>
      <w:numFmt w:val="lowerLetter"/>
      <w:lvlText w:val="%5."/>
      <w:lvlJc w:val="left"/>
      <w:pPr>
        <w:ind w:left="4483" w:hanging="360"/>
      </w:pPr>
    </w:lvl>
    <w:lvl w:ilvl="5" w:tplc="0409001B" w:tentative="1">
      <w:start w:val="1"/>
      <w:numFmt w:val="lowerRoman"/>
      <w:lvlText w:val="%6."/>
      <w:lvlJc w:val="right"/>
      <w:pPr>
        <w:ind w:left="5203" w:hanging="180"/>
      </w:pPr>
    </w:lvl>
    <w:lvl w:ilvl="6" w:tplc="0409000F" w:tentative="1">
      <w:start w:val="1"/>
      <w:numFmt w:val="decimal"/>
      <w:lvlText w:val="%7."/>
      <w:lvlJc w:val="left"/>
      <w:pPr>
        <w:ind w:left="5923" w:hanging="360"/>
      </w:pPr>
    </w:lvl>
    <w:lvl w:ilvl="7" w:tplc="04090019" w:tentative="1">
      <w:start w:val="1"/>
      <w:numFmt w:val="lowerLetter"/>
      <w:lvlText w:val="%8."/>
      <w:lvlJc w:val="left"/>
      <w:pPr>
        <w:ind w:left="6643" w:hanging="360"/>
      </w:pPr>
    </w:lvl>
    <w:lvl w:ilvl="8" w:tplc="0409001B" w:tentative="1">
      <w:start w:val="1"/>
      <w:numFmt w:val="lowerRoman"/>
      <w:lvlText w:val="%9."/>
      <w:lvlJc w:val="right"/>
      <w:pPr>
        <w:ind w:left="7363" w:hanging="180"/>
      </w:pPr>
    </w:lvl>
  </w:abstractNum>
  <w:abstractNum w:abstractNumId="39">
    <w:nsid w:val="66A067FC"/>
    <w:multiLevelType w:val="hybridMultilevel"/>
    <w:tmpl w:val="34A29102"/>
    <w:lvl w:ilvl="0" w:tplc="E9924EB6">
      <w:start w:val="1"/>
      <w:numFmt w:val="thaiNumbers"/>
      <w:lvlText w:val="%1."/>
      <w:lvlJc w:val="left"/>
      <w:pPr>
        <w:ind w:left="15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0">
    <w:nsid w:val="6B4869DB"/>
    <w:multiLevelType w:val="hybridMultilevel"/>
    <w:tmpl w:val="8B1C2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AB328F"/>
    <w:multiLevelType w:val="hybridMultilevel"/>
    <w:tmpl w:val="86E20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310314"/>
    <w:multiLevelType w:val="hybridMultilevel"/>
    <w:tmpl w:val="6B449F6E"/>
    <w:lvl w:ilvl="0" w:tplc="D8F0179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043139B"/>
    <w:multiLevelType w:val="hybridMultilevel"/>
    <w:tmpl w:val="D2C0CB12"/>
    <w:lvl w:ilvl="0" w:tplc="1A94EA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71C850B3"/>
    <w:multiLevelType w:val="hybridMultilevel"/>
    <w:tmpl w:val="0826F338"/>
    <w:lvl w:ilvl="0" w:tplc="9B84AE6C">
      <w:start w:val="5"/>
      <w:numFmt w:val="thaiNumbers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>
    <w:nsid w:val="733F0045"/>
    <w:multiLevelType w:val="hybridMultilevel"/>
    <w:tmpl w:val="F87EAB1C"/>
    <w:lvl w:ilvl="0" w:tplc="A484EB6C">
      <w:start w:val="1"/>
      <w:numFmt w:val="decimal"/>
      <w:lvlText w:val="(%1)"/>
      <w:lvlJc w:val="lef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8" w:hanging="360"/>
      </w:pPr>
    </w:lvl>
    <w:lvl w:ilvl="2" w:tplc="0409001B" w:tentative="1">
      <w:start w:val="1"/>
      <w:numFmt w:val="lowerRoman"/>
      <w:lvlText w:val="%3."/>
      <w:lvlJc w:val="right"/>
      <w:pPr>
        <w:ind w:left="3868" w:hanging="180"/>
      </w:pPr>
    </w:lvl>
    <w:lvl w:ilvl="3" w:tplc="0409000F" w:tentative="1">
      <w:start w:val="1"/>
      <w:numFmt w:val="decimal"/>
      <w:lvlText w:val="%4."/>
      <w:lvlJc w:val="left"/>
      <w:pPr>
        <w:ind w:left="4588" w:hanging="360"/>
      </w:pPr>
    </w:lvl>
    <w:lvl w:ilvl="4" w:tplc="04090019" w:tentative="1">
      <w:start w:val="1"/>
      <w:numFmt w:val="lowerLetter"/>
      <w:lvlText w:val="%5."/>
      <w:lvlJc w:val="left"/>
      <w:pPr>
        <w:ind w:left="5308" w:hanging="360"/>
      </w:pPr>
    </w:lvl>
    <w:lvl w:ilvl="5" w:tplc="0409001B" w:tentative="1">
      <w:start w:val="1"/>
      <w:numFmt w:val="lowerRoman"/>
      <w:lvlText w:val="%6."/>
      <w:lvlJc w:val="right"/>
      <w:pPr>
        <w:ind w:left="6028" w:hanging="180"/>
      </w:pPr>
    </w:lvl>
    <w:lvl w:ilvl="6" w:tplc="0409000F" w:tentative="1">
      <w:start w:val="1"/>
      <w:numFmt w:val="decimal"/>
      <w:lvlText w:val="%7."/>
      <w:lvlJc w:val="left"/>
      <w:pPr>
        <w:ind w:left="6748" w:hanging="360"/>
      </w:pPr>
    </w:lvl>
    <w:lvl w:ilvl="7" w:tplc="04090019" w:tentative="1">
      <w:start w:val="1"/>
      <w:numFmt w:val="lowerLetter"/>
      <w:lvlText w:val="%8."/>
      <w:lvlJc w:val="left"/>
      <w:pPr>
        <w:ind w:left="7468" w:hanging="360"/>
      </w:pPr>
    </w:lvl>
    <w:lvl w:ilvl="8" w:tplc="0409001B" w:tentative="1">
      <w:start w:val="1"/>
      <w:numFmt w:val="lowerRoman"/>
      <w:lvlText w:val="%9."/>
      <w:lvlJc w:val="right"/>
      <w:pPr>
        <w:ind w:left="8188" w:hanging="180"/>
      </w:pPr>
    </w:lvl>
  </w:abstractNum>
  <w:abstractNum w:abstractNumId="46">
    <w:nsid w:val="74C50B9D"/>
    <w:multiLevelType w:val="multilevel"/>
    <w:tmpl w:val="A2F8A01A"/>
    <w:lvl w:ilvl="0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7EB52EB"/>
    <w:multiLevelType w:val="hybridMultilevel"/>
    <w:tmpl w:val="8730AF66"/>
    <w:lvl w:ilvl="0" w:tplc="9C6C6CB6">
      <w:start w:val="1"/>
      <w:numFmt w:val="thaiNumbers"/>
      <w:lvlText w:val="%1."/>
      <w:lvlJc w:val="left"/>
      <w:pPr>
        <w:tabs>
          <w:tab w:val="num" w:pos="6696"/>
        </w:tabs>
        <w:ind w:left="5976" w:hanging="58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F13424"/>
    <w:multiLevelType w:val="hybridMultilevel"/>
    <w:tmpl w:val="298C23FC"/>
    <w:lvl w:ilvl="0" w:tplc="A0AEAD2E">
      <w:start w:val="1"/>
      <w:numFmt w:val="thaiNumbers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7"/>
  </w:num>
  <w:num w:numId="3">
    <w:abstractNumId w:val="35"/>
  </w:num>
  <w:num w:numId="4">
    <w:abstractNumId w:val="36"/>
  </w:num>
  <w:num w:numId="5">
    <w:abstractNumId w:val="25"/>
  </w:num>
  <w:num w:numId="6">
    <w:abstractNumId w:val="16"/>
  </w:num>
  <w:num w:numId="7">
    <w:abstractNumId w:val="33"/>
  </w:num>
  <w:num w:numId="8">
    <w:abstractNumId w:val="32"/>
  </w:num>
  <w:num w:numId="9">
    <w:abstractNumId w:val="29"/>
  </w:num>
  <w:num w:numId="10">
    <w:abstractNumId w:val="44"/>
  </w:num>
  <w:num w:numId="11">
    <w:abstractNumId w:val="22"/>
  </w:num>
  <w:num w:numId="12">
    <w:abstractNumId w:val="42"/>
  </w:num>
  <w:num w:numId="13">
    <w:abstractNumId w:val="34"/>
  </w:num>
  <w:num w:numId="14">
    <w:abstractNumId w:val="19"/>
  </w:num>
  <w:num w:numId="15">
    <w:abstractNumId w:val="1"/>
  </w:num>
  <w:num w:numId="16">
    <w:abstractNumId w:val="46"/>
  </w:num>
  <w:num w:numId="17">
    <w:abstractNumId w:val="11"/>
  </w:num>
  <w:num w:numId="18">
    <w:abstractNumId w:val="0"/>
  </w:num>
  <w:num w:numId="19">
    <w:abstractNumId w:val="4"/>
  </w:num>
  <w:num w:numId="20">
    <w:abstractNumId w:val="17"/>
  </w:num>
  <w:num w:numId="21">
    <w:abstractNumId w:val="6"/>
  </w:num>
  <w:num w:numId="22">
    <w:abstractNumId w:val="3"/>
  </w:num>
  <w:num w:numId="23">
    <w:abstractNumId w:val="27"/>
  </w:num>
  <w:num w:numId="24">
    <w:abstractNumId w:val="47"/>
  </w:num>
  <w:num w:numId="25">
    <w:abstractNumId w:val="7"/>
  </w:num>
  <w:num w:numId="26">
    <w:abstractNumId w:val="20"/>
  </w:num>
  <w:num w:numId="27">
    <w:abstractNumId w:val="14"/>
  </w:num>
  <w:num w:numId="28">
    <w:abstractNumId w:val="24"/>
  </w:num>
  <w:num w:numId="29">
    <w:abstractNumId w:val="18"/>
  </w:num>
  <w:num w:numId="30">
    <w:abstractNumId w:val="48"/>
  </w:num>
  <w:num w:numId="31">
    <w:abstractNumId w:val="26"/>
  </w:num>
  <w:num w:numId="32">
    <w:abstractNumId w:val="10"/>
  </w:num>
  <w:num w:numId="33">
    <w:abstractNumId w:val="38"/>
  </w:num>
  <w:num w:numId="34">
    <w:abstractNumId w:val="9"/>
  </w:num>
  <w:num w:numId="35">
    <w:abstractNumId w:val="13"/>
  </w:num>
  <w:num w:numId="36">
    <w:abstractNumId w:val="45"/>
  </w:num>
  <w:num w:numId="37">
    <w:abstractNumId w:val="28"/>
  </w:num>
  <w:num w:numId="38">
    <w:abstractNumId w:val="43"/>
  </w:num>
  <w:num w:numId="39">
    <w:abstractNumId w:val="8"/>
  </w:num>
  <w:num w:numId="40">
    <w:abstractNumId w:val="39"/>
  </w:num>
  <w:num w:numId="41">
    <w:abstractNumId w:val="31"/>
  </w:num>
  <w:num w:numId="42">
    <w:abstractNumId w:val="12"/>
  </w:num>
  <w:num w:numId="43">
    <w:abstractNumId w:val="30"/>
  </w:num>
  <w:num w:numId="44">
    <w:abstractNumId w:val="41"/>
  </w:num>
  <w:num w:numId="45">
    <w:abstractNumId w:val="15"/>
  </w:num>
  <w:num w:numId="46">
    <w:abstractNumId w:val="40"/>
  </w:num>
  <w:num w:numId="47">
    <w:abstractNumId w:val="23"/>
  </w:num>
  <w:num w:numId="48">
    <w:abstractNumId w:val="2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26"/>
    <w:rsid w:val="00002D69"/>
    <w:rsid w:val="00025A56"/>
    <w:rsid w:val="00045977"/>
    <w:rsid w:val="0004609D"/>
    <w:rsid w:val="00060D56"/>
    <w:rsid w:val="000818C5"/>
    <w:rsid w:val="000A221E"/>
    <w:rsid w:val="000B2E06"/>
    <w:rsid w:val="0012367B"/>
    <w:rsid w:val="0013253F"/>
    <w:rsid w:val="0013371F"/>
    <w:rsid w:val="001447F6"/>
    <w:rsid w:val="001467A6"/>
    <w:rsid w:val="00172228"/>
    <w:rsid w:val="001835CB"/>
    <w:rsid w:val="00195567"/>
    <w:rsid w:val="001A1D49"/>
    <w:rsid w:val="001A5969"/>
    <w:rsid w:val="001B4191"/>
    <w:rsid w:val="001C667F"/>
    <w:rsid w:val="001E0DB7"/>
    <w:rsid w:val="001F1B62"/>
    <w:rsid w:val="001F7819"/>
    <w:rsid w:val="0020456A"/>
    <w:rsid w:val="002070E2"/>
    <w:rsid w:val="002224CD"/>
    <w:rsid w:val="00256D93"/>
    <w:rsid w:val="002A0CAB"/>
    <w:rsid w:val="002A7A9F"/>
    <w:rsid w:val="002C59C6"/>
    <w:rsid w:val="002D4A8D"/>
    <w:rsid w:val="002E489D"/>
    <w:rsid w:val="002F0131"/>
    <w:rsid w:val="0031238E"/>
    <w:rsid w:val="00322364"/>
    <w:rsid w:val="00323D96"/>
    <w:rsid w:val="0032786E"/>
    <w:rsid w:val="0036016F"/>
    <w:rsid w:val="0038143C"/>
    <w:rsid w:val="003855C1"/>
    <w:rsid w:val="003A4369"/>
    <w:rsid w:val="003B402E"/>
    <w:rsid w:val="003F138E"/>
    <w:rsid w:val="0040008E"/>
    <w:rsid w:val="00401510"/>
    <w:rsid w:val="004112BD"/>
    <w:rsid w:val="00412546"/>
    <w:rsid w:val="004153F8"/>
    <w:rsid w:val="00417DBC"/>
    <w:rsid w:val="004220E3"/>
    <w:rsid w:val="00464F6E"/>
    <w:rsid w:val="004936DD"/>
    <w:rsid w:val="004A39B1"/>
    <w:rsid w:val="004A3B48"/>
    <w:rsid w:val="004C665C"/>
    <w:rsid w:val="004F76AB"/>
    <w:rsid w:val="00517210"/>
    <w:rsid w:val="005347E5"/>
    <w:rsid w:val="00542FEC"/>
    <w:rsid w:val="005469F9"/>
    <w:rsid w:val="005753BA"/>
    <w:rsid w:val="005925F4"/>
    <w:rsid w:val="005A2A12"/>
    <w:rsid w:val="005A6D33"/>
    <w:rsid w:val="005B5CD0"/>
    <w:rsid w:val="005B6CAC"/>
    <w:rsid w:val="005C0F40"/>
    <w:rsid w:val="005F5156"/>
    <w:rsid w:val="00610F68"/>
    <w:rsid w:val="0061261B"/>
    <w:rsid w:val="006130D2"/>
    <w:rsid w:val="006172A1"/>
    <w:rsid w:val="00634AE4"/>
    <w:rsid w:val="00654E0D"/>
    <w:rsid w:val="00656285"/>
    <w:rsid w:val="00657B29"/>
    <w:rsid w:val="00683E34"/>
    <w:rsid w:val="006840DE"/>
    <w:rsid w:val="006942CA"/>
    <w:rsid w:val="006959C6"/>
    <w:rsid w:val="00696E65"/>
    <w:rsid w:val="006A7C44"/>
    <w:rsid w:val="006B6309"/>
    <w:rsid w:val="006C4E22"/>
    <w:rsid w:val="006D47A3"/>
    <w:rsid w:val="006E627D"/>
    <w:rsid w:val="00702FF5"/>
    <w:rsid w:val="00710933"/>
    <w:rsid w:val="0072466E"/>
    <w:rsid w:val="00733FFA"/>
    <w:rsid w:val="00763A27"/>
    <w:rsid w:val="00766884"/>
    <w:rsid w:val="0077480B"/>
    <w:rsid w:val="0078178F"/>
    <w:rsid w:val="007A487F"/>
    <w:rsid w:val="007A5530"/>
    <w:rsid w:val="007A5FD7"/>
    <w:rsid w:val="007B21DB"/>
    <w:rsid w:val="007E78CC"/>
    <w:rsid w:val="007F43BF"/>
    <w:rsid w:val="0080409E"/>
    <w:rsid w:val="00823099"/>
    <w:rsid w:val="00824A07"/>
    <w:rsid w:val="00843474"/>
    <w:rsid w:val="008444FD"/>
    <w:rsid w:val="0085142D"/>
    <w:rsid w:val="00861046"/>
    <w:rsid w:val="00875BD6"/>
    <w:rsid w:val="00877A46"/>
    <w:rsid w:val="008A0340"/>
    <w:rsid w:val="008A7372"/>
    <w:rsid w:val="008B6F00"/>
    <w:rsid w:val="008B6F51"/>
    <w:rsid w:val="008D303B"/>
    <w:rsid w:val="009018B9"/>
    <w:rsid w:val="009071BE"/>
    <w:rsid w:val="009123DA"/>
    <w:rsid w:val="009133FF"/>
    <w:rsid w:val="00916A0A"/>
    <w:rsid w:val="00947B03"/>
    <w:rsid w:val="0097295E"/>
    <w:rsid w:val="00986D25"/>
    <w:rsid w:val="009E553E"/>
    <w:rsid w:val="009F2F21"/>
    <w:rsid w:val="00A00E22"/>
    <w:rsid w:val="00A07EC4"/>
    <w:rsid w:val="00A1019B"/>
    <w:rsid w:val="00A51057"/>
    <w:rsid w:val="00A54D54"/>
    <w:rsid w:val="00A61312"/>
    <w:rsid w:val="00A6549F"/>
    <w:rsid w:val="00A6759E"/>
    <w:rsid w:val="00A86F53"/>
    <w:rsid w:val="00AB3007"/>
    <w:rsid w:val="00AB5230"/>
    <w:rsid w:val="00AC4FC0"/>
    <w:rsid w:val="00AC6F8E"/>
    <w:rsid w:val="00AD116A"/>
    <w:rsid w:val="00AD4863"/>
    <w:rsid w:val="00B102A3"/>
    <w:rsid w:val="00B20AB7"/>
    <w:rsid w:val="00B20D11"/>
    <w:rsid w:val="00B229FF"/>
    <w:rsid w:val="00B23077"/>
    <w:rsid w:val="00B36E9A"/>
    <w:rsid w:val="00B53956"/>
    <w:rsid w:val="00B86ED7"/>
    <w:rsid w:val="00B93A3B"/>
    <w:rsid w:val="00B967C1"/>
    <w:rsid w:val="00BB5C26"/>
    <w:rsid w:val="00BB6535"/>
    <w:rsid w:val="00BD0A79"/>
    <w:rsid w:val="00BE3092"/>
    <w:rsid w:val="00BE4A9E"/>
    <w:rsid w:val="00C4112D"/>
    <w:rsid w:val="00C41BB7"/>
    <w:rsid w:val="00C425CF"/>
    <w:rsid w:val="00C924FE"/>
    <w:rsid w:val="00CA0A06"/>
    <w:rsid w:val="00CB4EE2"/>
    <w:rsid w:val="00CC0BE2"/>
    <w:rsid w:val="00CD5375"/>
    <w:rsid w:val="00D018E1"/>
    <w:rsid w:val="00D11413"/>
    <w:rsid w:val="00D7515B"/>
    <w:rsid w:val="00D91EEF"/>
    <w:rsid w:val="00DE4561"/>
    <w:rsid w:val="00DF37E3"/>
    <w:rsid w:val="00DF426F"/>
    <w:rsid w:val="00E03432"/>
    <w:rsid w:val="00E12851"/>
    <w:rsid w:val="00E15069"/>
    <w:rsid w:val="00E47375"/>
    <w:rsid w:val="00E65FD1"/>
    <w:rsid w:val="00E66F8B"/>
    <w:rsid w:val="00E71756"/>
    <w:rsid w:val="00EA2F38"/>
    <w:rsid w:val="00ED5ABF"/>
    <w:rsid w:val="00EE7312"/>
    <w:rsid w:val="00F002E7"/>
    <w:rsid w:val="00F0719E"/>
    <w:rsid w:val="00F75B11"/>
    <w:rsid w:val="00F96F09"/>
    <w:rsid w:val="00FE0054"/>
    <w:rsid w:val="00FE3EDA"/>
    <w:rsid w:val="00FF4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DBD4E8-8EA8-48FF-981E-7BD3CB254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4F6E"/>
  </w:style>
  <w:style w:type="paragraph" w:styleId="1">
    <w:name w:val="heading 1"/>
    <w:basedOn w:val="a0"/>
    <w:next w:val="a0"/>
    <w:link w:val="10"/>
    <w:qFormat/>
    <w:rsid w:val="005925F4"/>
    <w:pPr>
      <w:keepNext/>
      <w:spacing w:after="0" w:line="240" w:lineRule="auto"/>
      <w:jc w:val="center"/>
      <w:outlineLvl w:val="0"/>
    </w:pPr>
    <w:rPr>
      <w:rFonts w:ascii="Freesia News" w:eastAsia="Times New Roman" w:hAnsi="Freesia News" w:cs="FreesiaUPC"/>
      <w:b/>
      <w:bCs/>
      <w:kern w:val="32"/>
      <w:sz w:val="36"/>
      <w:szCs w:val="36"/>
    </w:rPr>
  </w:style>
  <w:style w:type="paragraph" w:styleId="2">
    <w:name w:val="heading 2"/>
    <w:basedOn w:val="a0"/>
    <w:next w:val="a1"/>
    <w:link w:val="20"/>
    <w:qFormat/>
    <w:rsid w:val="005925F4"/>
    <w:pPr>
      <w:keepNext/>
      <w:spacing w:before="60" w:after="60" w:line="240" w:lineRule="auto"/>
      <w:jc w:val="thaiDistribute"/>
      <w:outlineLvl w:val="1"/>
    </w:pPr>
    <w:rPr>
      <w:rFonts w:ascii="Freesia News" w:eastAsia="Times New Roman" w:hAnsi="Freesia News" w:cs="FreesiaUPC"/>
      <w:b/>
      <w:bCs/>
      <w:sz w:val="40"/>
      <w:szCs w:val="40"/>
    </w:rPr>
  </w:style>
  <w:style w:type="paragraph" w:styleId="3">
    <w:name w:val="heading 3"/>
    <w:basedOn w:val="a0"/>
    <w:next w:val="a0"/>
    <w:link w:val="30"/>
    <w:qFormat/>
    <w:rsid w:val="005925F4"/>
    <w:pPr>
      <w:keepNext/>
      <w:spacing w:before="120" w:after="60" w:line="240" w:lineRule="auto"/>
      <w:ind w:left="113"/>
      <w:jc w:val="thaiDistribute"/>
      <w:outlineLvl w:val="2"/>
    </w:pPr>
    <w:rPr>
      <w:rFonts w:ascii="Freesia News" w:eastAsia="Times New Roman" w:hAnsi="Freesia News" w:cs="FreesiaUPC"/>
      <w:b/>
      <w:bCs/>
      <w:sz w:val="36"/>
      <w:szCs w:val="36"/>
    </w:rPr>
  </w:style>
  <w:style w:type="paragraph" w:styleId="4">
    <w:name w:val="heading 4"/>
    <w:basedOn w:val="a0"/>
    <w:next w:val="a0"/>
    <w:link w:val="40"/>
    <w:qFormat/>
    <w:rsid w:val="005925F4"/>
    <w:pPr>
      <w:keepNext/>
      <w:spacing w:before="60" w:after="60" w:line="240" w:lineRule="auto"/>
      <w:ind w:left="284"/>
      <w:jc w:val="thaiDistribute"/>
      <w:outlineLvl w:val="3"/>
    </w:pPr>
    <w:rPr>
      <w:rFonts w:ascii="Freesia News" w:eastAsia="Times New Roman" w:hAnsi="Freesia News" w:cs="FreesiaUPC"/>
      <w:b/>
      <w:bCs/>
      <w:sz w:val="32"/>
      <w:szCs w:val="32"/>
    </w:rPr>
  </w:style>
  <w:style w:type="paragraph" w:styleId="5">
    <w:name w:val="heading 5"/>
    <w:basedOn w:val="a0"/>
    <w:next w:val="a0"/>
    <w:link w:val="50"/>
    <w:qFormat/>
    <w:rsid w:val="005925F4"/>
    <w:pPr>
      <w:spacing w:before="60" w:after="60" w:line="240" w:lineRule="auto"/>
      <w:ind w:firstLine="567"/>
      <w:jc w:val="thaiDistribute"/>
      <w:outlineLvl w:val="4"/>
    </w:pPr>
    <w:rPr>
      <w:rFonts w:ascii="Dillenia News" w:eastAsia="Times New Roman" w:hAnsi="Dillenia News" w:cs="DilleniaUPC"/>
      <w:b/>
      <w:bCs/>
      <w:sz w:val="32"/>
      <w:szCs w:val="32"/>
    </w:rPr>
  </w:style>
  <w:style w:type="paragraph" w:styleId="6">
    <w:name w:val="heading 6"/>
    <w:basedOn w:val="a0"/>
    <w:next w:val="a0"/>
    <w:link w:val="60"/>
    <w:qFormat/>
    <w:rsid w:val="005925F4"/>
    <w:pPr>
      <w:spacing w:before="60" w:after="60" w:line="240" w:lineRule="auto"/>
      <w:ind w:firstLine="737"/>
      <w:jc w:val="thaiDistribute"/>
      <w:outlineLvl w:val="5"/>
    </w:pPr>
    <w:rPr>
      <w:rFonts w:ascii="Dillenia News" w:eastAsia="Times New Roman" w:hAnsi="Dillenia News" w:cs="DilleniaUPC"/>
      <w:b/>
      <w:bCs/>
      <w:sz w:val="32"/>
      <w:szCs w:val="32"/>
    </w:rPr>
  </w:style>
  <w:style w:type="paragraph" w:styleId="7">
    <w:name w:val="heading 7"/>
    <w:basedOn w:val="a0"/>
    <w:next w:val="a0"/>
    <w:link w:val="70"/>
    <w:qFormat/>
    <w:rsid w:val="005925F4"/>
    <w:pPr>
      <w:spacing w:after="0" w:line="240" w:lineRule="auto"/>
      <w:jc w:val="center"/>
      <w:outlineLvl w:val="6"/>
    </w:pPr>
    <w:rPr>
      <w:rFonts w:ascii="Dillenia News" w:eastAsia="Times New Roman" w:hAnsi="Dillenia News" w:cs="DilleniaUPC"/>
      <w:b/>
      <w:bCs/>
      <w:sz w:val="32"/>
      <w:szCs w:val="32"/>
    </w:rPr>
  </w:style>
  <w:style w:type="paragraph" w:styleId="8">
    <w:name w:val="heading 8"/>
    <w:basedOn w:val="a0"/>
    <w:next w:val="a0"/>
    <w:link w:val="80"/>
    <w:qFormat/>
    <w:rsid w:val="005925F4"/>
    <w:pPr>
      <w:spacing w:before="240" w:after="60" w:line="240" w:lineRule="auto"/>
      <w:jc w:val="thaiDistribute"/>
      <w:outlineLvl w:val="7"/>
    </w:pPr>
    <w:rPr>
      <w:rFonts w:ascii="Calibri" w:eastAsia="Times New Roman" w:hAnsi="Calibri" w:cs="Angsana New"/>
      <w:i/>
      <w:iCs/>
      <w:sz w:val="24"/>
      <w:szCs w:val="30"/>
    </w:rPr>
  </w:style>
  <w:style w:type="paragraph" w:styleId="9">
    <w:name w:val="heading 9"/>
    <w:basedOn w:val="a0"/>
    <w:next w:val="a0"/>
    <w:link w:val="90"/>
    <w:qFormat/>
    <w:rsid w:val="005925F4"/>
    <w:pPr>
      <w:spacing w:before="240" w:after="60" w:line="240" w:lineRule="auto"/>
      <w:jc w:val="thaiDistribute"/>
      <w:outlineLvl w:val="8"/>
    </w:pPr>
    <w:rPr>
      <w:rFonts w:ascii="Arial" w:eastAsia="Times New Roman" w:hAnsi="Arial" w:cs="Angsana New"/>
      <w:szCs w:val="25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หัวเรื่อง 1 อักขระ"/>
    <w:basedOn w:val="a2"/>
    <w:link w:val="1"/>
    <w:rsid w:val="005925F4"/>
    <w:rPr>
      <w:rFonts w:ascii="Freesia News" w:eastAsia="Times New Roman" w:hAnsi="Freesia News" w:cs="FreesiaUPC"/>
      <w:b/>
      <w:bCs/>
      <w:kern w:val="32"/>
      <w:sz w:val="36"/>
      <w:szCs w:val="36"/>
    </w:rPr>
  </w:style>
  <w:style w:type="paragraph" w:styleId="a1">
    <w:name w:val="Body Text"/>
    <w:basedOn w:val="a0"/>
    <w:link w:val="a5"/>
    <w:rsid w:val="005925F4"/>
    <w:pPr>
      <w:spacing w:after="0" w:line="240" w:lineRule="auto"/>
      <w:ind w:firstLine="851"/>
      <w:jc w:val="thaiDistribute"/>
    </w:pPr>
    <w:rPr>
      <w:rFonts w:ascii="Dillenia News" w:eastAsia="Calibri" w:hAnsi="Dillenia News" w:cs="DilleniaUPC"/>
      <w:sz w:val="32"/>
      <w:szCs w:val="32"/>
    </w:rPr>
  </w:style>
  <w:style w:type="character" w:customStyle="1" w:styleId="a5">
    <w:name w:val="เนื้อความ อักขระ"/>
    <w:basedOn w:val="a2"/>
    <w:link w:val="a1"/>
    <w:rsid w:val="005925F4"/>
    <w:rPr>
      <w:rFonts w:ascii="Dillenia News" w:eastAsia="Calibri" w:hAnsi="Dillenia News" w:cs="DilleniaUPC"/>
      <w:sz w:val="32"/>
      <w:szCs w:val="32"/>
    </w:rPr>
  </w:style>
  <w:style w:type="character" w:customStyle="1" w:styleId="20">
    <w:name w:val="หัวเรื่อง 2 อักขระ"/>
    <w:basedOn w:val="a2"/>
    <w:link w:val="2"/>
    <w:rsid w:val="005925F4"/>
    <w:rPr>
      <w:rFonts w:ascii="Freesia News" w:eastAsia="Times New Roman" w:hAnsi="Freesia News" w:cs="FreesiaUPC"/>
      <w:b/>
      <w:bCs/>
      <w:sz w:val="40"/>
      <w:szCs w:val="40"/>
    </w:rPr>
  </w:style>
  <w:style w:type="character" w:customStyle="1" w:styleId="30">
    <w:name w:val="หัวเรื่อง 3 อักขระ"/>
    <w:basedOn w:val="a2"/>
    <w:link w:val="3"/>
    <w:rsid w:val="005925F4"/>
    <w:rPr>
      <w:rFonts w:ascii="Freesia News" w:eastAsia="Times New Roman" w:hAnsi="Freesia News" w:cs="FreesiaUPC"/>
      <w:b/>
      <w:bCs/>
      <w:sz w:val="36"/>
      <w:szCs w:val="36"/>
    </w:rPr>
  </w:style>
  <w:style w:type="character" w:customStyle="1" w:styleId="40">
    <w:name w:val="หัวเรื่อง 4 อักขระ"/>
    <w:basedOn w:val="a2"/>
    <w:link w:val="4"/>
    <w:rsid w:val="005925F4"/>
    <w:rPr>
      <w:rFonts w:ascii="Freesia News" w:eastAsia="Times New Roman" w:hAnsi="Freesia News" w:cs="FreesiaUPC"/>
      <w:b/>
      <w:bCs/>
      <w:sz w:val="32"/>
      <w:szCs w:val="32"/>
    </w:rPr>
  </w:style>
  <w:style w:type="character" w:customStyle="1" w:styleId="50">
    <w:name w:val="หัวเรื่อง 5 อักขระ"/>
    <w:basedOn w:val="a2"/>
    <w:link w:val="5"/>
    <w:rsid w:val="005925F4"/>
    <w:rPr>
      <w:rFonts w:ascii="Dillenia News" w:eastAsia="Times New Roman" w:hAnsi="Dillenia News" w:cs="DilleniaUPC"/>
      <w:b/>
      <w:bCs/>
      <w:sz w:val="32"/>
      <w:szCs w:val="32"/>
    </w:rPr>
  </w:style>
  <w:style w:type="character" w:customStyle="1" w:styleId="60">
    <w:name w:val="หัวเรื่อง 6 อักขระ"/>
    <w:basedOn w:val="a2"/>
    <w:link w:val="6"/>
    <w:rsid w:val="005925F4"/>
    <w:rPr>
      <w:rFonts w:ascii="Dillenia News" w:eastAsia="Times New Roman" w:hAnsi="Dillenia News" w:cs="DilleniaUPC"/>
      <w:b/>
      <w:bCs/>
      <w:sz w:val="32"/>
      <w:szCs w:val="32"/>
    </w:rPr>
  </w:style>
  <w:style w:type="character" w:customStyle="1" w:styleId="70">
    <w:name w:val="หัวเรื่อง 7 อักขระ"/>
    <w:basedOn w:val="a2"/>
    <w:link w:val="7"/>
    <w:rsid w:val="005925F4"/>
    <w:rPr>
      <w:rFonts w:ascii="Dillenia News" w:eastAsia="Times New Roman" w:hAnsi="Dillenia News" w:cs="DilleniaUPC"/>
      <w:b/>
      <w:bCs/>
      <w:sz w:val="32"/>
      <w:szCs w:val="32"/>
    </w:rPr>
  </w:style>
  <w:style w:type="character" w:customStyle="1" w:styleId="80">
    <w:name w:val="หัวเรื่อง 8 อักขระ"/>
    <w:basedOn w:val="a2"/>
    <w:link w:val="8"/>
    <w:rsid w:val="005925F4"/>
    <w:rPr>
      <w:rFonts w:ascii="Calibri" w:eastAsia="Times New Roman" w:hAnsi="Calibri" w:cs="Angsana New"/>
      <w:i/>
      <w:iCs/>
      <w:sz w:val="24"/>
      <w:szCs w:val="30"/>
    </w:rPr>
  </w:style>
  <w:style w:type="character" w:customStyle="1" w:styleId="90">
    <w:name w:val="หัวเรื่อง 9 อักขระ"/>
    <w:basedOn w:val="a2"/>
    <w:link w:val="9"/>
    <w:rsid w:val="005925F4"/>
    <w:rPr>
      <w:rFonts w:ascii="Arial" w:eastAsia="Times New Roman" w:hAnsi="Arial" w:cs="Angsana New"/>
      <w:szCs w:val="25"/>
    </w:rPr>
  </w:style>
  <w:style w:type="paragraph" w:styleId="a6">
    <w:name w:val="List Paragraph"/>
    <w:basedOn w:val="a0"/>
    <w:uiPriority w:val="34"/>
    <w:qFormat/>
    <w:rsid w:val="00BB5C26"/>
    <w:pPr>
      <w:ind w:left="720"/>
      <w:contextualSpacing/>
    </w:pPr>
  </w:style>
  <w:style w:type="table" w:styleId="a7">
    <w:name w:val="Table Grid"/>
    <w:basedOn w:val="a3"/>
    <w:uiPriority w:val="59"/>
    <w:rsid w:val="00BB5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F43B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8">
    <w:name w:val="Subtle Reference"/>
    <w:basedOn w:val="a2"/>
    <w:uiPriority w:val="31"/>
    <w:qFormat/>
    <w:rsid w:val="005925F4"/>
    <w:rPr>
      <w:smallCaps/>
      <w:color w:val="C0504D"/>
      <w:u w:val="single"/>
    </w:rPr>
  </w:style>
  <w:style w:type="paragraph" w:styleId="a9">
    <w:name w:val="footer"/>
    <w:basedOn w:val="a0"/>
    <w:link w:val="aa"/>
    <w:uiPriority w:val="99"/>
    <w:rsid w:val="005925F4"/>
    <w:pPr>
      <w:tabs>
        <w:tab w:val="center" w:pos="4153"/>
        <w:tab w:val="right" w:pos="8306"/>
      </w:tabs>
      <w:spacing w:after="0" w:line="240" w:lineRule="auto"/>
      <w:jc w:val="thaiDistribute"/>
    </w:pPr>
    <w:rPr>
      <w:rFonts w:ascii="Dillenia News" w:eastAsia="Times New Roman" w:hAnsi="Dillenia News" w:cs="DilleniaUPC"/>
      <w:b/>
      <w:bCs/>
      <w:sz w:val="28"/>
    </w:rPr>
  </w:style>
  <w:style w:type="character" w:customStyle="1" w:styleId="aa">
    <w:name w:val="ท้ายกระดาษ อักขระ"/>
    <w:basedOn w:val="a2"/>
    <w:link w:val="a9"/>
    <w:uiPriority w:val="99"/>
    <w:rsid w:val="005925F4"/>
    <w:rPr>
      <w:rFonts w:ascii="Dillenia News" w:eastAsia="Times New Roman" w:hAnsi="Dillenia News" w:cs="DilleniaUPC"/>
      <w:b/>
      <w:bCs/>
      <w:sz w:val="28"/>
    </w:rPr>
  </w:style>
  <w:style w:type="paragraph" w:styleId="ab">
    <w:name w:val="header"/>
    <w:basedOn w:val="a0"/>
    <w:link w:val="ac"/>
    <w:uiPriority w:val="99"/>
    <w:rsid w:val="005925F4"/>
    <w:pPr>
      <w:tabs>
        <w:tab w:val="center" w:pos="4153"/>
        <w:tab w:val="right" w:pos="8306"/>
      </w:tabs>
      <w:spacing w:after="0" w:line="240" w:lineRule="auto"/>
      <w:jc w:val="thaiDistribute"/>
    </w:pPr>
    <w:rPr>
      <w:rFonts w:ascii="Dillenia News" w:eastAsia="Times New Roman" w:hAnsi="Dillenia News" w:cs="DilleniaUPC"/>
      <w:b/>
      <w:bCs/>
      <w:sz w:val="28"/>
    </w:rPr>
  </w:style>
  <w:style w:type="character" w:customStyle="1" w:styleId="ac">
    <w:name w:val="หัวกระดาษ อักขระ"/>
    <w:basedOn w:val="a2"/>
    <w:link w:val="ab"/>
    <w:uiPriority w:val="99"/>
    <w:rsid w:val="005925F4"/>
    <w:rPr>
      <w:rFonts w:ascii="Dillenia News" w:eastAsia="Times New Roman" w:hAnsi="Dillenia News" w:cs="DilleniaUPC"/>
      <w:b/>
      <w:bCs/>
      <w:sz w:val="28"/>
    </w:rPr>
  </w:style>
  <w:style w:type="paragraph" w:styleId="a">
    <w:name w:val="List Bullet"/>
    <w:basedOn w:val="a0"/>
    <w:rsid w:val="005925F4"/>
    <w:pPr>
      <w:numPr>
        <w:numId w:val="2"/>
      </w:numPr>
      <w:spacing w:after="0" w:line="240" w:lineRule="auto"/>
      <w:jc w:val="thaiDistribute"/>
    </w:pPr>
    <w:rPr>
      <w:rFonts w:ascii="Dillenia News" w:eastAsia="Times New Roman" w:hAnsi="Dillenia News" w:cs="DilleniaUPC"/>
      <w:sz w:val="32"/>
      <w:szCs w:val="32"/>
    </w:rPr>
  </w:style>
  <w:style w:type="character" w:styleId="ad">
    <w:name w:val="page number"/>
    <w:basedOn w:val="a2"/>
    <w:rsid w:val="005925F4"/>
  </w:style>
  <w:style w:type="paragraph" w:styleId="ae">
    <w:name w:val="Title"/>
    <w:basedOn w:val="a0"/>
    <w:link w:val="af"/>
    <w:qFormat/>
    <w:rsid w:val="005925F4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af">
    <w:name w:val="ชื่อเรื่อง อักขระ"/>
    <w:basedOn w:val="a2"/>
    <w:link w:val="ae"/>
    <w:rsid w:val="005925F4"/>
    <w:rPr>
      <w:rFonts w:ascii="Cordia New" w:eastAsia="Cordia New" w:hAnsi="Cordia New" w:cs="Angsana New"/>
      <w:b/>
      <w:bCs/>
      <w:sz w:val="40"/>
      <w:szCs w:val="40"/>
    </w:rPr>
  </w:style>
  <w:style w:type="paragraph" w:styleId="af0">
    <w:name w:val="Plain Text"/>
    <w:basedOn w:val="a0"/>
    <w:link w:val="af1"/>
    <w:rsid w:val="005925F4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af1">
    <w:name w:val="ข้อความธรรมดา อักขระ"/>
    <w:basedOn w:val="a2"/>
    <w:link w:val="af0"/>
    <w:rsid w:val="005925F4"/>
    <w:rPr>
      <w:rFonts w:ascii="Cordia New" w:eastAsia="Cordia New" w:hAnsi="Cordia New" w:cs="Angsana New"/>
      <w:sz w:val="28"/>
    </w:rPr>
  </w:style>
  <w:style w:type="paragraph" w:styleId="af2">
    <w:name w:val="Normal (Web)"/>
    <w:basedOn w:val="a0"/>
    <w:uiPriority w:val="99"/>
    <w:unhideWhenUsed/>
    <w:rsid w:val="005925F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f3">
    <w:name w:val="Balloon Text"/>
    <w:basedOn w:val="a0"/>
    <w:link w:val="af4"/>
    <w:rsid w:val="005925F4"/>
    <w:pPr>
      <w:spacing w:after="0" w:line="240" w:lineRule="auto"/>
    </w:pPr>
    <w:rPr>
      <w:rFonts w:ascii="Tahoma" w:eastAsia="Times New Roman" w:hAnsi="Tahoma" w:cs="Angsana New"/>
      <w:sz w:val="16"/>
      <w:szCs w:val="18"/>
    </w:rPr>
  </w:style>
  <w:style w:type="character" w:customStyle="1" w:styleId="af4">
    <w:name w:val="ข้อความบอลลูน อักขระ"/>
    <w:basedOn w:val="a2"/>
    <w:link w:val="af3"/>
    <w:rsid w:val="005925F4"/>
    <w:rPr>
      <w:rFonts w:ascii="Tahoma" w:eastAsia="Times New Roman" w:hAnsi="Tahoma" w:cs="Angsana New"/>
      <w:sz w:val="16"/>
      <w:szCs w:val="18"/>
    </w:rPr>
  </w:style>
  <w:style w:type="character" w:styleId="af5">
    <w:name w:val="Hyperlink"/>
    <w:basedOn w:val="a2"/>
    <w:rsid w:val="005925F4"/>
    <w:rPr>
      <w:strike w:val="0"/>
      <w:dstrike w:val="0"/>
      <w:color w:val="AE4C00"/>
      <w:u w:val="none"/>
      <w:effect w:val="none"/>
    </w:rPr>
  </w:style>
  <w:style w:type="character" w:customStyle="1" w:styleId="style1">
    <w:name w:val="style1"/>
    <w:rsid w:val="005925F4"/>
  </w:style>
  <w:style w:type="character" w:customStyle="1" w:styleId="style2">
    <w:name w:val="style2"/>
    <w:rsid w:val="005925F4"/>
  </w:style>
  <w:style w:type="character" w:styleId="af6">
    <w:name w:val="Strong"/>
    <w:basedOn w:val="a2"/>
    <w:uiPriority w:val="22"/>
    <w:qFormat/>
    <w:rsid w:val="005925F4"/>
    <w:rPr>
      <w:b/>
      <w:bCs/>
    </w:rPr>
  </w:style>
  <w:style w:type="character" w:customStyle="1" w:styleId="style23">
    <w:name w:val="style23"/>
    <w:basedOn w:val="a2"/>
    <w:rsid w:val="005925F4"/>
    <w:rPr>
      <w:b/>
      <w:bCs/>
      <w:sz w:val="17"/>
      <w:szCs w:val="17"/>
    </w:rPr>
  </w:style>
  <w:style w:type="character" w:customStyle="1" w:styleId="style15">
    <w:name w:val="style15"/>
    <w:basedOn w:val="a2"/>
    <w:rsid w:val="005925F4"/>
  </w:style>
  <w:style w:type="character" w:customStyle="1" w:styleId="style1731">
    <w:name w:val="style1731"/>
    <w:basedOn w:val="a2"/>
    <w:rsid w:val="005925F4"/>
    <w:rPr>
      <w:rFonts w:cs="KodchiangUPC" w:hint="cs"/>
      <w:sz w:val="29"/>
      <w:szCs w:val="29"/>
    </w:rPr>
  </w:style>
  <w:style w:type="character" w:customStyle="1" w:styleId="style581">
    <w:name w:val="style581"/>
    <w:basedOn w:val="a2"/>
    <w:rsid w:val="005925F4"/>
    <w:rPr>
      <w:color w:val="0000CC"/>
    </w:rPr>
  </w:style>
  <w:style w:type="character" w:customStyle="1" w:styleId="style261">
    <w:name w:val="style261"/>
    <w:basedOn w:val="a2"/>
    <w:rsid w:val="005925F4"/>
    <w:rPr>
      <w:b w:val="0"/>
      <w:bCs w:val="0"/>
      <w:i w:val="0"/>
      <w:iCs w:val="0"/>
      <w:color w:val="000000"/>
      <w:sz w:val="15"/>
      <w:szCs w:val="15"/>
    </w:rPr>
  </w:style>
  <w:style w:type="character" w:customStyle="1" w:styleId="style81">
    <w:name w:val="style81"/>
    <w:basedOn w:val="a2"/>
    <w:rsid w:val="005925F4"/>
    <w:rPr>
      <w:color w:val="0000CC"/>
    </w:rPr>
  </w:style>
  <w:style w:type="paragraph" w:customStyle="1" w:styleId="style8">
    <w:name w:val="style8"/>
    <w:basedOn w:val="a0"/>
    <w:rsid w:val="005925F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15"/>
      <w:szCs w:val="15"/>
    </w:rPr>
  </w:style>
  <w:style w:type="character" w:customStyle="1" w:styleId="style11">
    <w:name w:val="style11"/>
    <w:basedOn w:val="a2"/>
    <w:rsid w:val="005925F4"/>
    <w:rPr>
      <w:rFonts w:ascii="Arial" w:hAnsi="Arial" w:cs="Arial" w:hint="default"/>
      <w:b/>
      <w:bCs/>
      <w:color w:val="FF00CC"/>
      <w:sz w:val="29"/>
      <w:szCs w:val="29"/>
    </w:rPr>
  </w:style>
  <w:style w:type="character" w:customStyle="1" w:styleId="style141">
    <w:name w:val="style141"/>
    <w:basedOn w:val="a2"/>
    <w:rsid w:val="005925F4"/>
    <w:rPr>
      <w:b/>
      <w:bCs/>
      <w:color w:val="FF0000"/>
      <w:sz w:val="15"/>
      <w:szCs w:val="15"/>
    </w:rPr>
  </w:style>
  <w:style w:type="character" w:customStyle="1" w:styleId="style271">
    <w:name w:val="style271"/>
    <w:basedOn w:val="a2"/>
    <w:rsid w:val="005925F4"/>
    <w:rPr>
      <w:rFonts w:ascii="Courier New" w:hAnsi="Courier New" w:cs="Courier New" w:hint="default"/>
      <w:b/>
      <w:bCs/>
      <w:color w:val="0000FF"/>
      <w:sz w:val="15"/>
      <w:szCs w:val="15"/>
    </w:rPr>
  </w:style>
  <w:style w:type="character" w:customStyle="1" w:styleId="style51">
    <w:name w:val="style51"/>
    <w:basedOn w:val="a2"/>
    <w:rsid w:val="005925F4"/>
    <w:rPr>
      <w:color w:val="0000FF"/>
    </w:rPr>
  </w:style>
  <w:style w:type="character" w:customStyle="1" w:styleId="style171">
    <w:name w:val="style171"/>
    <w:basedOn w:val="a2"/>
    <w:rsid w:val="005925F4"/>
    <w:rPr>
      <w:rFonts w:ascii="Courier New" w:hAnsi="Courier New" w:cs="Courier New" w:hint="default"/>
      <w:color w:val="FFFFFF"/>
    </w:rPr>
  </w:style>
  <w:style w:type="character" w:customStyle="1" w:styleId="articleseparator">
    <w:name w:val="article_separator"/>
    <w:basedOn w:val="a2"/>
    <w:rsid w:val="005925F4"/>
  </w:style>
  <w:style w:type="character" w:customStyle="1" w:styleId="style331">
    <w:name w:val="style331"/>
    <w:basedOn w:val="a2"/>
    <w:rsid w:val="005925F4"/>
    <w:rPr>
      <w:b/>
      <w:bCs/>
      <w:color w:val="990000"/>
      <w:sz w:val="17"/>
      <w:szCs w:val="17"/>
    </w:rPr>
  </w:style>
  <w:style w:type="character" w:customStyle="1" w:styleId="hidden">
    <w:name w:val="hidden"/>
    <w:basedOn w:val="a2"/>
    <w:rsid w:val="005925F4"/>
  </w:style>
  <w:style w:type="paragraph" w:styleId="z-">
    <w:name w:val="HTML Top of Form"/>
    <w:basedOn w:val="a0"/>
    <w:next w:val="a0"/>
    <w:link w:val="z-0"/>
    <w:hidden/>
    <w:uiPriority w:val="99"/>
    <w:unhideWhenUsed/>
    <w:rsid w:val="005925F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ngsana New"/>
      <w:vanish/>
      <w:sz w:val="16"/>
      <w:szCs w:val="20"/>
    </w:rPr>
  </w:style>
  <w:style w:type="character" w:customStyle="1" w:styleId="z-0">
    <w:name w:val="z-ด้านบนของฟอร์ม อักขระ"/>
    <w:basedOn w:val="a2"/>
    <w:link w:val="z-"/>
    <w:uiPriority w:val="99"/>
    <w:rsid w:val="005925F4"/>
    <w:rPr>
      <w:rFonts w:ascii="Arial" w:eastAsia="Times New Roman" w:hAnsi="Arial" w:cs="Angsana New"/>
      <w:vanish/>
      <w:sz w:val="16"/>
      <w:szCs w:val="20"/>
    </w:rPr>
  </w:style>
  <w:style w:type="paragraph" w:styleId="z-1">
    <w:name w:val="HTML Bottom of Form"/>
    <w:basedOn w:val="a0"/>
    <w:next w:val="a0"/>
    <w:link w:val="z-2"/>
    <w:hidden/>
    <w:uiPriority w:val="99"/>
    <w:unhideWhenUsed/>
    <w:rsid w:val="005925F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ngsan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2"/>
    <w:link w:val="z-1"/>
    <w:uiPriority w:val="99"/>
    <w:rsid w:val="005925F4"/>
    <w:rPr>
      <w:rFonts w:ascii="Arial" w:eastAsia="Times New Roman" w:hAnsi="Arial" w:cs="Angsana New"/>
      <w:vanish/>
      <w:sz w:val="16"/>
      <w:szCs w:val="20"/>
    </w:rPr>
  </w:style>
  <w:style w:type="character" w:customStyle="1" w:styleId="medium1">
    <w:name w:val="medium1"/>
    <w:basedOn w:val="a2"/>
    <w:rsid w:val="005925F4"/>
  </w:style>
  <w:style w:type="character" w:customStyle="1" w:styleId="style541">
    <w:name w:val="style541"/>
    <w:basedOn w:val="a2"/>
    <w:rsid w:val="005925F4"/>
    <w:rPr>
      <w:rFonts w:cs="AngsanaUPC" w:hint="cs"/>
      <w:color w:val="0000FF"/>
    </w:rPr>
  </w:style>
  <w:style w:type="character" w:customStyle="1" w:styleId="style511">
    <w:name w:val="style511"/>
    <w:basedOn w:val="a2"/>
    <w:rsid w:val="005925F4"/>
    <w:rPr>
      <w:rFonts w:cs="AngsanaUPC" w:hint="cs"/>
      <w:color w:val="FFFF00"/>
    </w:rPr>
  </w:style>
  <w:style w:type="character" w:customStyle="1" w:styleId="style561">
    <w:name w:val="style561"/>
    <w:basedOn w:val="a2"/>
    <w:rsid w:val="005925F4"/>
    <w:rPr>
      <w:color w:val="0000FF"/>
    </w:rPr>
  </w:style>
  <w:style w:type="character" w:customStyle="1" w:styleId="style571">
    <w:name w:val="style571"/>
    <w:basedOn w:val="a2"/>
    <w:rsid w:val="005925F4"/>
    <w:rPr>
      <w:rFonts w:ascii="TH SarabunPSK" w:hAnsi="TH SarabunPSK" w:cs="TH SarabunPSK" w:hint="default"/>
      <w:color w:val="0000FF"/>
    </w:rPr>
  </w:style>
  <w:style w:type="character" w:customStyle="1" w:styleId="style551">
    <w:name w:val="style551"/>
    <w:basedOn w:val="a2"/>
    <w:rsid w:val="005925F4"/>
    <w:rPr>
      <w:rFonts w:ascii="TH SarabunPSK" w:hAnsi="TH SarabunPSK" w:cs="TH SarabunPSK" w:hint="default"/>
    </w:rPr>
  </w:style>
  <w:style w:type="paragraph" w:customStyle="1" w:styleId="style18">
    <w:name w:val="style18"/>
    <w:basedOn w:val="a0"/>
    <w:rsid w:val="005925F4"/>
    <w:pPr>
      <w:spacing w:before="100" w:beforeAutospacing="1" w:after="100" w:afterAutospacing="1" w:line="240" w:lineRule="auto"/>
    </w:pPr>
    <w:rPr>
      <w:rFonts w:ascii="MS Sans Serif" w:eastAsia="Times New Roman" w:hAnsi="MS Sans Serif" w:cs="Angsana New"/>
      <w:sz w:val="12"/>
      <w:szCs w:val="12"/>
    </w:rPr>
  </w:style>
  <w:style w:type="paragraph" w:customStyle="1" w:styleId="style46">
    <w:name w:val="style46"/>
    <w:basedOn w:val="a0"/>
    <w:rsid w:val="005925F4"/>
    <w:pPr>
      <w:spacing w:before="100" w:beforeAutospacing="1" w:after="100" w:afterAutospacing="1" w:line="240" w:lineRule="auto"/>
    </w:pPr>
    <w:rPr>
      <w:rFonts w:ascii="MS Sans Serif" w:eastAsia="Times New Roman" w:hAnsi="MS Sans Serif" w:cs="Angsana New"/>
      <w:b/>
      <w:bCs/>
      <w:color w:val="FFFFFF"/>
      <w:sz w:val="12"/>
      <w:szCs w:val="12"/>
    </w:rPr>
  </w:style>
  <w:style w:type="character" w:customStyle="1" w:styleId="style151">
    <w:name w:val="style151"/>
    <w:basedOn w:val="a2"/>
    <w:rsid w:val="005925F4"/>
    <w:rPr>
      <w:rFonts w:ascii="MS Sans Serif" w:hAnsi="MS Sans Serif" w:hint="default"/>
      <w:color w:val="FFFFFF"/>
      <w:sz w:val="12"/>
      <w:szCs w:val="12"/>
    </w:rPr>
  </w:style>
  <w:style w:type="character" w:customStyle="1" w:styleId="style441">
    <w:name w:val="style441"/>
    <w:basedOn w:val="a2"/>
    <w:rsid w:val="005925F4"/>
    <w:rPr>
      <w:b/>
      <w:bCs/>
      <w:color w:val="FFFFFF"/>
    </w:rPr>
  </w:style>
  <w:style w:type="character" w:customStyle="1" w:styleId="style461">
    <w:name w:val="style461"/>
    <w:basedOn w:val="a2"/>
    <w:rsid w:val="005925F4"/>
    <w:rPr>
      <w:rFonts w:ascii="MS Sans Serif" w:hAnsi="MS Sans Serif" w:hint="default"/>
      <w:b/>
      <w:bCs/>
      <w:color w:val="FFFFFF"/>
      <w:sz w:val="12"/>
      <w:szCs w:val="12"/>
    </w:rPr>
  </w:style>
  <w:style w:type="character" w:customStyle="1" w:styleId="style21">
    <w:name w:val="style21"/>
    <w:basedOn w:val="a2"/>
    <w:rsid w:val="005925F4"/>
    <w:rPr>
      <w:sz w:val="17"/>
      <w:szCs w:val="17"/>
    </w:rPr>
  </w:style>
  <w:style w:type="character" w:customStyle="1" w:styleId="apple-converted-space">
    <w:name w:val="apple-converted-space"/>
    <w:basedOn w:val="a2"/>
    <w:rsid w:val="005925F4"/>
  </w:style>
  <w:style w:type="paragraph" w:styleId="af7">
    <w:name w:val="No Spacing"/>
    <w:uiPriority w:val="1"/>
    <w:qFormat/>
    <w:rsid w:val="004F76AB"/>
    <w:pPr>
      <w:suppressAutoHyphens/>
      <w:spacing w:after="0" w:line="240" w:lineRule="auto"/>
    </w:pPr>
    <w:rPr>
      <w:rFonts w:ascii="Browallia New" w:eastAsia="Times New Roman" w:hAnsi="Browallia New" w:cs="Angsana New"/>
      <w:sz w:val="32"/>
      <w:szCs w:val="40"/>
      <w:lang w:eastAsia="th-TH"/>
    </w:rPr>
  </w:style>
  <w:style w:type="character" w:styleId="af8">
    <w:name w:val="Emphasis"/>
    <w:basedOn w:val="a2"/>
    <w:uiPriority w:val="20"/>
    <w:qFormat/>
    <w:rsid w:val="006172A1"/>
    <w:rPr>
      <w:i/>
      <w:iCs/>
    </w:rPr>
  </w:style>
  <w:style w:type="table" w:customStyle="1" w:styleId="11">
    <w:name w:val="เส้นตาราง1"/>
    <w:basedOn w:val="a3"/>
    <w:next w:val="a7"/>
    <w:uiPriority w:val="59"/>
    <w:rsid w:val="000B2E06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ไม่มีรายการ1"/>
    <w:next w:val="a4"/>
    <w:uiPriority w:val="99"/>
    <w:semiHidden/>
    <w:unhideWhenUsed/>
    <w:rsid w:val="00824A07"/>
  </w:style>
  <w:style w:type="table" w:customStyle="1" w:styleId="21">
    <w:name w:val="เส้นตาราง2"/>
    <w:basedOn w:val="a3"/>
    <w:next w:val="a7"/>
    <w:uiPriority w:val="59"/>
    <w:rsid w:val="00824A07"/>
    <w:pPr>
      <w:spacing w:after="0" w:line="240" w:lineRule="auto"/>
    </w:pPr>
    <w:rPr>
      <w:rFonts w:ascii="TH SarabunIT๙" w:hAnsi="TH SarabunIT๙" w:cs="TH SarabunIT๙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eesia News">
    <w:altName w:val="Browallia New"/>
    <w:charset w:val="00"/>
    <w:family w:val="swiss"/>
    <w:pitch w:val="variable"/>
    <w:sig w:usb0="0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illenia News">
    <w:altName w:val="Angsana New"/>
    <w:charset w:val="00"/>
    <w:family w:val="roman"/>
    <w:pitch w:val="variable"/>
    <w:sig w:usb0="0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68"/>
    <w:rsid w:val="007D35DF"/>
    <w:rsid w:val="00C6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12A32E7800345D3AA098C98303A3BFF">
    <w:name w:val="D12A32E7800345D3AA098C98303A3BFF"/>
    <w:rsid w:val="00C662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5C298-97CA-4597-99C1-ADD7C990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3082</Words>
  <Characters>17568</Characters>
  <Application>Microsoft Office Word</Application>
  <DocSecurity>0</DocSecurity>
  <Lines>146</Lines>
  <Paragraphs>41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20609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</cp:revision>
  <cp:lastPrinted>2017-04-27T03:30:00Z</cp:lastPrinted>
  <dcterms:created xsi:type="dcterms:W3CDTF">2018-01-30T18:32:00Z</dcterms:created>
  <dcterms:modified xsi:type="dcterms:W3CDTF">2018-01-30T18:55:00Z</dcterms:modified>
</cp:coreProperties>
</file>