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E4" w:rsidRDefault="00162BDB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แบบฟอร์มที่ ๖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แผน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ปฏิบัติการ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ส่งเสริมคุณธรรม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ระดับ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กระทรวง</w:t>
      </w:r>
      <w:r w:rsidR="00D033E4" w:rsidRPr="00D033E4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/องค์กร หน่วยงาน ประจำปี ๒๕๖</w:t>
      </w:r>
      <w:r w:rsidR="001141D6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:rsidR="00162BDB" w:rsidRPr="00162BDB" w:rsidRDefault="00162BDB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62BDB">
        <w:rPr>
          <w:rFonts w:ascii="TH SarabunPSK" w:eastAsia="Calibri" w:hAnsi="TH SarabunPSK" w:cs="TH SarabunPSK"/>
          <w:sz w:val="32"/>
          <w:szCs w:val="32"/>
          <w:cs/>
        </w:rPr>
        <w:t>ส่วนที่ ๑ ด้าน</w:t>
      </w:r>
      <w:r w:rsidRPr="00162BDB">
        <w:rPr>
          <w:rFonts w:ascii="TH SarabunPSK" w:eastAsia="Calibri" w:hAnsi="TH SarabunPSK" w:cs="TH SarabunPSK"/>
          <w:sz w:val="28"/>
          <w:cs/>
        </w:rPr>
        <w:t>จริยธรรมจรรยาบรรณ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:rsidR="00CD7CF1" w:rsidRPr="00384AC7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PSK" w:eastAsia="Calibri" w:hAnsi="TH SarabunPSK" w:cs="TH SarabunPSK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</w:rPr>
        <w:t xml:space="preserve"> /</w:t>
      </w: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องค์กร หน่วยงาน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ธนาคารเพื่อการเกษตรและสหกรณ์การเกษตร สถานที่ตั้ง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๒๓๔๖</w:t>
      </w:r>
      <w:r w:rsidR="00CD7CF1" w:rsidRPr="00384AC7">
        <w:rPr>
          <w:rFonts w:ascii="TH SarabunPSK" w:eastAsia="Calibri" w:hAnsi="TH SarabunPSK" w:cs="TH SarabunPSK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ถนนพหลโยธิน แขวงเสนานิคม เขตจตุจักร กทม.</w:t>
      </w:r>
    </w:p>
    <w:p w:rsidR="00D033E4" w:rsidRPr="00D033E4" w:rsidRDefault="00D033E4" w:rsidP="00CD7CF1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rPr>
          <w:rFonts w:ascii="TH SarabunIT๙" w:eastAsia="Calibri" w:hAnsi="TH SarabunIT๙" w:cs="TH SarabunIT๙"/>
          <w:b/>
          <w:bCs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ชื่อผู้ประสานงาน</w:t>
      </w:r>
      <w:r w:rsidR="00CD7CF1">
        <w:rPr>
          <w:rFonts w:ascii="TH SarabunIT๙" w:eastAsia="Calibri" w:hAnsi="TH SarabunIT๙" w:cs="TH SarabunIT๙"/>
          <w:b/>
          <w:bCs/>
          <w:sz w:val="28"/>
        </w:rPr>
        <w:t xml:space="preserve"> 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>นาง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สาลี เฉลียวเกรียงไกร บุคลากร ๙</w:t>
      </w:r>
      <w:r w:rsidR="00CD7CF1" w:rsidRPr="00384AC7">
        <w:rPr>
          <w:rFonts w:ascii="TH SarabunPSK" w:eastAsia="Calibri" w:hAnsi="TH SarabunPSK" w:cs="TH SarabunPSK"/>
          <w:b/>
          <w:bCs/>
          <w:sz w:val="28"/>
          <w:cs/>
        </w:rPr>
        <w:t xml:space="preserve"> โทร </w:t>
      </w:r>
      <w:r w:rsidR="00EB3576">
        <w:rPr>
          <w:rFonts w:ascii="TH SarabunPSK" w:eastAsia="Calibri" w:hAnsi="TH SarabunPSK" w:cs="TH SarabunPSK" w:hint="cs"/>
          <w:b/>
          <w:bCs/>
          <w:sz w:val="28"/>
          <w:cs/>
        </w:rPr>
        <w:t>๐๒-๕๕๘-๖๕๕๕ ต่อ ๘๓๕๔</w:t>
      </w:r>
      <w:r w:rsidR="00CD7CF1">
        <w:rPr>
          <w:rFonts w:ascii="TH SarabunPSK" w:eastAsia="Calibri" w:hAnsi="TH SarabunPSK" w:cs="TH SarabunPSK"/>
          <w:b/>
          <w:bCs/>
          <w:sz w:val="28"/>
        </w:rPr>
        <w:t xml:space="preserve"> 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cs/>
        </w:rPr>
        <w:t>ข้อมูลพื้นฐาน</w:t>
      </w:r>
    </w:p>
    <w:p w:rsidR="00D033E4" w:rsidRPr="00D033E4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tbl>
      <w:tblPr>
        <w:tblStyle w:val="TableGrid2"/>
        <w:tblW w:w="9606" w:type="dxa"/>
        <w:tblLook w:val="04A0" w:firstRow="1" w:lastRow="0" w:firstColumn="1" w:lastColumn="0" w:noHBand="0" w:noVBand="1"/>
      </w:tblPr>
      <w:tblGrid>
        <w:gridCol w:w="2387"/>
        <w:gridCol w:w="2116"/>
        <w:gridCol w:w="2835"/>
        <w:gridCol w:w="2268"/>
      </w:tblGrid>
      <w:tr w:rsidR="00D033E4" w:rsidRPr="00D033E4" w:rsidTr="00C22C95">
        <w:tc>
          <w:tcPr>
            <w:tcW w:w="2387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ชื่อหน่วยงานในสังกัด</w:t>
            </w:r>
          </w:p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  <w:cs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ที่รับผิด</w:t>
            </w:r>
            <w:r w:rsidR="008E0375"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ชอบโครงการในแผนปฏิบัติการปี ๒๕๖๑</w:t>
            </w:r>
          </w:p>
        </w:tc>
        <w:tc>
          <w:tcPr>
            <w:tcW w:w="2116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จำนวนบุคลากรในหน่วยงาน</w:t>
            </w:r>
          </w:p>
        </w:tc>
        <w:tc>
          <w:tcPr>
            <w:tcW w:w="2835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จำนวนกลุ่มเป้าหมายและภาคีเครือข่าย</w:t>
            </w:r>
          </w:p>
        </w:tc>
        <w:tc>
          <w:tcPr>
            <w:tcW w:w="2268" w:type="dxa"/>
          </w:tcPr>
          <w:p w:rsidR="00D033E4" w:rsidRPr="00272B11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  <w:szCs w:val="28"/>
              </w:rPr>
            </w:pPr>
            <w:r w:rsidRPr="00272B11">
              <w:rPr>
                <w:rFonts w:ascii="TH SarabunIT๙" w:eastAsia="Calibri" w:hAnsi="TH SarabunIT๙" w:cs="TH SarabunIT๙" w:hint="cs"/>
                <w:b/>
                <w:bCs/>
                <w:sz w:val="28"/>
                <w:szCs w:val="28"/>
                <w:cs/>
              </w:rPr>
              <w:t>จำนวนประชาชนเป้าหมาย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sz w:val="28"/>
                <w:szCs w:val="28"/>
              </w:rPr>
              <w:t>1.</w:t>
            </w:r>
            <w:r w:rsidRPr="00272B11">
              <w:rPr>
                <w:sz w:val="28"/>
                <w:szCs w:val="28"/>
                <w:cs/>
              </w:rPr>
              <w:t xml:space="preserve">ฝ่ายกิจการสาขาภาค </w:t>
            </w:r>
          </w:p>
          <w:p w:rsidR="005935DF" w:rsidRPr="00272B11" w:rsidRDefault="005935DF" w:rsidP="000E5B9C">
            <w:pPr>
              <w:rPr>
                <w:sz w:val="28"/>
                <w:szCs w:val="28"/>
              </w:rPr>
            </w:pPr>
          </w:p>
        </w:tc>
        <w:tc>
          <w:tcPr>
            <w:tcW w:w="2116" w:type="dxa"/>
            <w:vMerge w:val="restart"/>
          </w:tcPr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5935DF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</w:t>
            </w:r>
            <w:r w:rsidR="005935DF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๕๑๘</w:t>
            </w:r>
          </w:p>
        </w:tc>
        <w:tc>
          <w:tcPr>
            <w:tcW w:w="2835" w:type="dxa"/>
          </w:tcPr>
          <w:p w:rsidR="005935DF" w:rsidRPr="00272B11" w:rsidRDefault="001141D6" w:rsidP="00F52EA3">
            <w:pPr>
              <w:jc w:val="center"/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๙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</w:t>
            </w:r>
            <w:r w:rsidR="005935DF" w:rsidRPr="00272B11">
              <w:rPr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  <w:vMerge w:val="restart"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5935DF" w:rsidP="000E5B9C">
            <w:pPr>
              <w:jc w:val="center"/>
              <w:rPr>
                <w:sz w:val="28"/>
                <w:szCs w:val="28"/>
              </w:rPr>
            </w:pPr>
          </w:p>
          <w:p w:rsidR="005935DF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๑๙,๕๑๘</w:t>
            </w: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 xml:space="preserve">2. </w:t>
            </w:r>
            <w:r w:rsidRPr="00272B11">
              <w:rPr>
                <w:sz w:val="28"/>
                <w:szCs w:val="28"/>
                <w:cs/>
              </w:rPr>
              <w:t>สำนักงาน ธ.ก.ส.จังหวัดทุกจังหวัด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๗</w:t>
            </w:r>
            <w:r w:rsidR="001141D6">
              <w:rPr>
                <w:rFonts w:hint="cs"/>
                <w:sz w:val="28"/>
                <w:szCs w:val="28"/>
                <w:cs/>
              </w:rPr>
              <w:t>๗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5935DF" w:rsidRPr="00D033E4" w:rsidTr="00C22C95">
        <w:tc>
          <w:tcPr>
            <w:tcW w:w="2387" w:type="dxa"/>
          </w:tcPr>
          <w:p w:rsidR="005935DF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3. สำนักงานสาขา</w:t>
            </w:r>
          </w:p>
        </w:tc>
        <w:tc>
          <w:tcPr>
            <w:tcW w:w="2116" w:type="dxa"/>
            <w:vMerge/>
          </w:tcPr>
          <w:p w:rsidR="005935DF" w:rsidRPr="00C656BD" w:rsidRDefault="005935DF" w:rsidP="00EB3576">
            <w:pPr>
              <w:jc w:val="center"/>
              <w:rPr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5935DF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๑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>,</w:t>
            </w:r>
            <w:r w:rsidRPr="00272B11">
              <w:rPr>
                <w:rFonts w:hint="cs"/>
                <w:sz w:val="28"/>
                <w:szCs w:val="28"/>
                <w:cs/>
              </w:rPr>
              <w:t>๐๒</w:t>
            </w:r>
            <w:r w:rsidR="001141D6">
              <w:rPr>
                <w:rFonts w:hint="cs"/>
                <w:sz w:val="28"/>
                <w:szCs w:val="28"/>
                <w:cs/>
              </w:rPr>
              <w:t>๐</w:t>
            </w:r>
            <w:r w:rsidR="005935DF" w:rsidRPr="00272B11">
              <w:rPr>
                <w:rFonts w:hint="cs"/>
                <w:sz w:val="28"/>
                <w:szCs w:val="28"/>
                <w:cs/>
              </w:rPr>
              <w:t xml:space="preserve"> ส่วนงาน</w:t>
            </w:r>
          </w:p>
        </w:tc>
        <w:tc>
          <w:tcPr>
            <w:tcW w:w="2268" w:type="dxa"/>
            <w:vMerge/>
          </w:tcPr>
          <w:p w:rsidR="005935DF" w:rsidRPr="00C656BD" w:rsidRDefault="005935DF" w:rsidP="000E5B9C">
            <w:pPr>
              <w:jc w:val="center"/>
              <w:rPr>
                <w:sz w:val="28"/>
                <w:szCs w:val="28"/>
                <w:cs/>
              </w:rPr>
            </w:pPr>
          </w:p>
        </w:tc>
      </w:tr>
      <w:tr w:rsidR="00CD7CF1" w:rsidRPr="00D033E4" w:rsidTr="00C22C95">
        <w:tc>
          <w:tcPr>
            <w:tcW w:w="2387" w:type="dxa"/>
          </w:tcPr>
          <w:p w:rsidR="00CD7CF1" w:rsidRPr="00272B11" w:rsidRDefault="005935DF" w:rsidP="0073048D">
            <w:pPr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4</w:t>
            </w:r>
            <w:r w:rsidR="00EB3576" w:rsidRPr="00272B11">
              <w:rPr>
                <w:rFonts w:hint="cs"/>
                <w:sz w:val="28"/>
                <w:szCs w:val="28"/>
                <w:cs/>
              </w:rPr>
              <w:t xml:space="preserve">. </w:t>
            </w:r>
            <w:r w:rsidR="00CD7CF1" w:rsidRPr="00272B11">
              <w:rPr>
                <w:sz w:val="28"/>
                <w:szCs w:val="28"/>
                <w:cs/>
              </w:rPr>
              <w:t>ส่วนงานระดับฝ่ายและสำนัก (สำนักงานใหญ่)</w:t>
            </w:r>
          </w:p>
        </w:tc>
        <w:tc>
          <w:tcPr>
            <w:tcW w:w="2116" w:type="dxa"/>
          </w:tcPr>
          <w:p w:rsidR="00CD7CF1" w:rsidRPr="00C656BD" w:rsidRDefault="00C656BD" w:rsidP="00C656BD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</w:t>
            </w:r>
            <w:r w:rsidR="00F52EA3" w:rsidRPr="00C656BD">
              <w:rPr>
                <w:rFonts w:hint="cs"/>
                <w:sz w:val="28"/>
                <w:szCs w:val="28"/>
                <w:cs/>
              </w:rPr>
              <w:t>,</w:t>
            </w:r>
            <w:r w:rsidRPr="00C656BD">
              <w:rPr>
                <w:rFonts w:hint="cs"/>
                <w:sz w:val="28"/>
                <w:szCs w:val="28"/>
                <w:cs/>
              </w:rPr>
              <w:t>๒๙๒</w:t>
            </w:r>
          </w:p>
        </w:tc>
        <w:tc>
          <w:tcPr>
            <w:tcW w:w="2835" w:type="dxa"/>
          </w:tcPr>
          <w:p w:rsidR="00CD7CF1" w:rsidRPr="00272B11" w:rsidRDefault="00F52EA3" w:rsidP="001141D6">
            <w:pPr>
              <w:jc w:val="center"/>
              <w:rPr>
                <w:sz w:val="28"/>
                <w:szCs w:val="28"/>
                <w:cs/>
              </w:rPr>
            </w:pPr>
            <w:r w:rsidRPr="00272B11">
              <w:rPr>
                <w:rFonts w:hint="cs"/>
                <w:sz w:val="28"/>
                <w:szCs w:val="28"/>
                <w:cs/>
              </w:rPr>
              <w:t>๓</w:t>
            </w:r>
            <w:r w:rsidR="001141D6">
              <w:rPr>
                <w:rFonts w:hint="cs"/>
                <w:sz w:val="28"/>
                <w:szCs w:val="28"/>
                <w:cs/>
              </w:rPr>
              <w:t>๘</w:t>
            </w:r>
            <w:r w:rsidR="00CD7CF1" w:rsidRPr="00272B11">
              <w:rPr>
                <w:sz w:val="28"/>
                <w:szCs w:val="28"/>
                <w:cs/>
              </w:rPr>
              <w:t xml:space="preserve"> </w:t>
            </w:r>
            <w:r w:rsidR="008E0375" w:rsidRPr="00272B11">
              <w:rPr>
                <w:rFonts w:hint="cs"/>
                <w:sz w:val="28"/>
                <w:szCs w:val="28"/>
                <w:cs/>
              </w:rPr>
              <w:t>ส่วนงาน</w:t>
            </w:r>
          </w:p>
        </w:tc>
        <w:tc>
          <w:tcPr>
            <w:tcW w:w="2268" w:type="dxa"/>
          </w:tcPr>
          <w:p w:rsidR="00CD7CF1" w:rsidRPr="00C656BD" w:rsidRDefault="00C656BD" w:rsidP="00F52EA3">
            <w:pPr>
              <w:jc w:val="center"/>
              <w:rPr>
                <w:sz w:val="28"/>
                <w:szCs w:val="28"/>
              </w:rPr>
            </w:pPr>
            <w:r w:rsidRPr="00C656BD">
              <w:rPr>
                <w:rFonts w:hint="cs"/>
                <w:sz w:val="28"/>
                <w:szCs w:val="28"/>
                <w:cs/>
              </w:rPr>
              <w:t>๓,๒๙๒</w:t>
            </w:r>
          </w:p>
        </w:tc>
      </w:tr>
    </w:tbl>
    <w:p w:rsidR="00D033E4" w:rsidRPr="0033566E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color w:val="000000" w:themeColor="text1"/>
          <w:sz w:val="28"/>
          <w:cs/>
        </w:rPr>
      </w:pP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>จำนวนโครงการ/กิจกรรมที่ดำเนินการในปี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งบประมาณ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๒๕๖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๒</w:t>
      </w:r>
      <w:r w:rsidR="00EB357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 xml:space="preserve"> จำนวน</w:t>
      </w:r>
      <w:r w:rsidRPr="0033566E">
        <w:rPr>
          <w:rFonts w:ascii="TH SarabunIT๙" w:eastAsia="Calibri" w:hAnsi="TH SarabunIT๙" w:cs="TH SarabunIT๙"/>
          <w:color w:val="000000" w:themeColor="text1"/>
          <w:sz w:val="28"/>
          <w:cs/>
        </w:rPr>
        <w:t xml:space="preserve"> </w:t>
      </w:r>
      <w:r w:rsidR="001141D6"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๙</w:t>
      </w:r>
      <w:r w:rsidR="00CD7CF1" w:rsidRPr="0033566E">
        <w:rPr>
          <w:rFonts w:ascii="TH SarabunIT๙" w:eastAsia="Calibri" w:hAnsi="TH SarabunIT๙" w:cs="TH SarabunIT๙"/>
          <w:color w:val="000000" w:themeColor="text1"/>
          <w:sz w:val="28"/>
        </w:rPr>
        <w:t xml:space="preserve"> </w:t>
      </w:r>
      <w:r w:rsidRPr="0033566E">
        <w:rPr>
          <w:rFonts w:ascii="TH SarabunIT๙" w:eastAsia="Calibri" w:hAnsi="TH SarabunIT๙" w:cs="TH SarabunIT๙" w:hint="cs"/>
          <w:color w:val="000000" w:themeColor="text1"/>
          <w:sz w:val="28"/>
          <w:cs/>
        </w:rPr>
        <w:t>โครงการ</w:t>
      </w:r>
    </w:p>
    <w:p w:rsidR="00D033E4" w:rsidRPr="00197BF9" w:rsidRDefault="00D033E4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197BF9">
        <w:rPr>
          <w:rFonts w:ascii="TH SarabunIT๙" w:eastAsia="Calibri" w:hAnsi="TH SarabunIT๙" w:cs="TH SarabunIT๙"/>
          <w:sz w:val="28"/>
          <w:cs/>
        </w:rPr>
        <w:t>จำนวนงบประมาณที่ใช้ดำเนินการในปี ๒๕๖</w:t>
      </w:r>
      <w:r w:rsidR="001141D6">
        <w:rPr>
          <w:rFonts w:ascii="TH SarabunIT๙" w:eastAsia="Calibri" w:hAnsi="TH SarabunIT๙" w:cs="TH SarabunIT๙" w:hint="cs"/>
          <w:sz w:val="28"/>
          <w:cs/>
        </w:rPr>
        <w:t>๒</w:t>
      </w:r>
      <w:r w:rsidRPr="00197BF9">
        <w:rPr>
          <w:rFonts w:ascii="TH SarabunIT๙" w:eastAsia="Calibri" w:hAnsi="TH SarabunIT๙" w:cs="TH SarabunIT๙"/>
          <w:sz w:val="28"/>
          <w:cs/>
        </w:rPr>
        <w:t xml:space="preserve"> </w:t>
      </w:r>
      <w:r w:rsidRPr="00197BF9">
        <w:rPr>
          <w:rFonts w:ascii="TH SarabunIT๙" w:eastAsia="Calibri" w:hAnsi="TH SarabunIT๙" w:cs="TH SarabunIT๙" w:hint="cs"/>
          <w:sz w:val="28"/>
          <w:cs/>
        </w:rPr>
        <w:t>รวม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1141D6">
        <w:rPr>
          <w:rFonts w:ascii="TH SarabunIT๙" w:eastAsia="Calibri" w:hAnsi="TH SarabunIT๙" w:cs="TH SarabunIT๙" w:hint="cs"/>
          <w:sz w:val="28"/>
          <w:cs/>
        </w:rPr>
        <w:t>๕</w:t>
      </w:r>
      <w:r w:rsidR="009F10DB" w:rsidRPr="00F52EA3">
        <w:rPr>
          <w:rFonts w:ascii="TH SarabunIT๙" w:eastAsia="Calibri" w:hAnsi="TH SarabunIT๙" w:cs="TH SarabunIT๙" w:hint="cs"/>
          <w:sz w:val="28"/>
          <w:cs/>
        </w:rPr>
        <w:t>.</w:t>
      </w:r>
      <w:r w:rsidR="001141D6">
        <w:rPr>
          <w:rFonts w:ascii="TH SarabunIT๙" w:eastAsia="Calibri" w:hAnsi="TH SarabunIT๙" w:cs="TH SarabunIT๙" w:hint="cs"/>
          <w:sz w:val="28"/>
          <w:cs/>
        </w:rPr>
        <w:t>๓๒๘</w:t>
      </w:r>
      <w:r w:rsidR="00CD7CF1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CD7CF1" w:rsidRPr="00197BF9">
        <w:rPr>
          <w:rFonts w:ascii="TH SarabunIT๙" w:eastAsia="Calibri" w:hAnsi="TH SarabunIT๙" w:cs="TH SarabunIT๙" w:hint="cs"/>
          <w:sz w:val="28"/>
          <w:cs/>
        </w:rPr>
        <w:t>ล้าน</w:t>
      </w:r>
      <w:r w:rsidRPr="00197BF9">
        <w:rPr>
          <w:rFonts w:ascii="TH SarabunIT๙" w:eastAsia="Calibri" w:hAnsi="TH SarabunIT๙" w:cs="TH SarabunIT๙" w:hint="cs"/>
          <w:sz w:val="28"/>
          <w:cs/>
        </w:rPr>
        <w:t>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จากงบปกติของหน่วยงาน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 xml:space="preserve">จำนวน </w:t>
      </w:r>
      <w:r w:rsidR="001141D6" w:rsidRPr="00F52EA3">
        <w:rPr>
          <w:rFonts w:ascii="TH SarabunIT๙" w:eastAsia="Calibri" w:hAnsi="TH SarabunIT๙" w:cs="TH SarabunIT๙" w:hint="cs"/>
          <w:sz w:val="28"/>
          <w:cs/>
        </w:rPr>
        <w:t>๓</w:t>
      </w:r>
      <w:r w:rsidR="001141D6">
        <w:rPr>
          <w:rFonts w:ascii="TH SarabunIT๙" w:eastAsia="Calibri" w:hAnsi="TH SarabunIT๙" w:cs="TH SarabunIT๙" w:hint="cs"/>
          <w:sz w:val="28"/>
          <w:cs/>
        </w:rPr>
        <w:t>๕</w:t>
      </w:r>
      <w:r w:rsidR="001141D6" w:rsidRPr="00F52EA3">
        <w:rPr>
          <w:rFonts w:ascii="TH SarabunIT๙" w:eastAsia="Calibri" w:hAnsi="TH SarabunIT๙" w:cs="TH SarabunIT๙" w:hint="cs"/>
          <w:sz w:val="28"/>
          <w:cs/>
        </w:rPr>
        <w:t>.</w:t>
      </w:r>
      <w:r w:rsidR="001141D6">
        <w:rPr>
          <w:rFonts w:ascii="TH SarabunIT๙" w:eastAsia="Calibri" w:hAnsi="TH SarabunIT๙" w:cs="TH SarabunIT๙" w:hint="cs"/>
          <w:sz w:val="28"/>
          <w:cs/>
        </w:rPr>
        <w:t>๓๒๘</w:t>
      </w:r>
      <w:r w:rsidR="001141D6" w:rsidRPr="00197BF9">
        <w:rPr>
          <w:rFonts w:ascii="TH SarabunIT๙" w:eastAsia="Calibri" w:hAnsi="TH SarabunIT๙" w:cs="TH SarabunIT๙"/>
          <w:sz w:val="28"/>
        </w:rPr>
        <w:t xml:space="preserve"> </w:t>
      </w:r>
      <w:r w:rsidR="001141D6" w:rsidRPr="00197BF9">
        <w:rPr>
          <w:rFonts w:ascii="TH SarabunIT๙" w:eastAsia="Calibri" w:hAnsi="TH SarabunIT๙" w:cs="TH SarabunIT๙" w:hint="cs"/>
          <w:sz w:val="28"/>
          <w:cs/>
        </w:rPr>
        <w:t>ล้านบาท</w:t>
      </w:r>
    </w:p>
    <w:p w:rsidR="00D033E4" w:rsidRPr="00D033E4" w:rsidRDefault="00D033E4" w:rsidP="00D033E4">
      <w:pPr>
        <w:numPr>
          <w:ilvl w:val="0"/>
          <w:numId w:val="2"/>
        </w:numPr>
        <w:tabs>
          <w:tab w:val="left" w:pos="709"/>
          <w:tab w:val="left" w:pos="851"/>
          <w:tab w:val="left" w:pos="993"/>
          <w:tab w:val="left" w:pos="1134"/>
          <w:tab w:val="left" w:pos="1418"/>
        </w:tabs>
        <w:spacing w:after="0" w:line="240" w:lineRule="auto"/>
        <w:ind w:left="709"/>
        <w:jc w:val="thaiDistribute"/>
        <w:rPr>
          <w:rFonts w:ascii="TH SarabunIT๙" w:eastAsia="Calibri" w:hAnsi="TH SarabunIT๙" w:cs="TH SarabunIT๙"/>
          <w:sz w:val="28"/>
          <w:cs/>
        </w:rPr>
      </w:pPr>
      <w:r w:rsidRPr="00D033E4">
        <w:rPr>
          <w:rFonts w:ascii="TH SarabunIT๙" w:eastAsia="Calibri" w:hAnsi="TH SarabunIT๙" w:cs="TH SarabunIT๙"/>
          <w:sz w:val="28"/>
          <w:cs/>
        </w:rPr>
        <w:t xml:space="preserve">จากงบอื่นๆ </w:t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รวมทุกโครงการ</w:t>
      </w:r>
      <w:r w:rsidRPr="00D033E4">
        <w:rPr>
          <w:rFonts w:ascii="TH SarabunIT๙" w:eastAsia="Calibri" w:hAnsi="TH SarabunIT๙" w:cs="TH SarabunIT๙"/>
          <w:sz w:val="28"/>
          <w:cs/>
        </w:rPr>
        <w:t>จำนวน............</w:t>
      </w:r>
      <w:r w:rsidR="009F10DB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/>
          <w:sz w:val="28"/>
          <w:cs/>
        </w:rPr>
        <w:t>...................บาท</w:t>
      </w:r>
    </w:p>
    <w:p w:rsidR="00D033E4" w:rsidRPr="00D033E4" w:rsidRDefault="00F11563" w:rsidP="00D033E4">
      <w:pPr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cs/>
        </w:rPr>
      </w:pPr>
      <w:r>
        <w:rPr>
          <w:rFonts w:ascii="TH SarabunIT๙" w:eastAsia="Calibri" w:hAnsi="TH SarabunIT๙" w:cs="TH SarabunIT๙"/>
          <w:b/>
          <w:bCs/>
          <w:sz w:val="28"/>
          <w:cs/>
        </w:rPr>
        <w:t>เป้าหมายในปี ๒๕๖</w:t>
      </w:r>
      <w:r w:rsidR="001141D6">
        <w:rPr>
          <w:rFonts w:ascii="TH SarabunIT๙" w:eastAsia="Calibri" w:hAnsi="TH SarabunIT๙" w:cs="TH SarabunIT๙" w:hint="cs"/>
          <w:b/>
          <w:bCs/>
          <w:sz w:val="28"/>
          <w:cs/>
        </w:rPr>
        <w:t>๒</w:t>
      </w:r>
      <w:r w:rsidR="00D033E4" w:rsidRPr="00D033E4">
        <w:rPr>
          <w:rFonts w:ascii="TH SarabunIT๙" w:eastAsia="Calibri" w:hAnsi="TH SarabunIT๙" w:cs="TH SarabunIT๙"/>
          <w:b/>
          <w:bCs/>
          <w:sz w:val="28"/>
          <w:cs/>
        </w:rPr>
        <w:t xml:space="preserve"> </w:t>
      </w:r>
    </w:p>
    <w:p w:rsidR="00D033E4" w:rsidRPr="00D033E4" w:rsidRDefault="00D033E4" w:rsidP="002750C2">
      <w:pPr>
        <w:numPr>
          <w:ilvl w:val="0"/>
          <w:numId w:val="3"/>
        </w:numPr>
        <w:tabs>
          <w:tab w:val="left" w:pos="142"/>
          <w:tab w:val="left" w:pos="284"/>
          <w:tab w:val="left" w:pos="993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จำนวนบุคลากรและประชาชนทั้งภายในและภายนอกที่ได้รับการอบรมพัฒนาคุณธรรมจริยธรรม</w:t>
      </w:r>
      <w:r w:rsidRPr="00D033E4">
        <w:rPr>
          <w:rFonts w:ascii="TH SarabunIT๙" w:eastAsia="Calibri" w:hAnsi="TH SarabunIT๙" w:cs="TH SarabunIT๙" w:hint="cs"/>
          <w:sz w:val="28"/>
          <w:cs/>
        </w:rPr>
        <w:t>และสร้างภูมิคุ้มกันให้เข้มแข็งมีจำนวนรวม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 xml:space="preserve">๒๒,๘๑๐ </w:t>
      </w:r>
      <w:r w:rsidR="00170026"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  <w:r w:rsid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D033E4">
        <w:rPr>
          <w:rFonts w:ascii="TH SarabunIT๙" w:eastAsia="Calibri" w:hAnsi="TH SarabunIT๙" w:cs="TH SarabunIT๙" w:hint="cs"/>
          <w:sz w:val="28"/>
          <w:cs/>
        </w:rPr>
        <w:t>โดยเฉพาะเด็กอายุ ๕-๑๔ ปีมีจำนวน</w:t>
      </w:r>
      <w:r w:rsidR="00170026">
        <w:rPr>
          <w:rFonts w:ascii="TH SarabunIT๙" w:eastAsia="Calibri" w:hAnsi="TH SarabunIT๙" w:cs="TH SarabunIT๙"/>
          <w:sz w:val="28"/>
          <w:cs/>
        </w:rPr>
        <w:br/>
      </w:r>
      <w:r w:rsidRPr="00D033E4">
        <w:rPr>
          <w:rFonts w:ascii="TH SarabunIT๙" w:eastAsia="Calibri" w:hAnsi="TH SarabunIT๙" w:cs="TH SarabunIT๙" w:hint="cs"/>
          <w:sz w:val="28"/>
          <w:cs/>
        </w:rPr>
        <w:t>รวม...</w:t>
      </w:r>
      <w:r w:rsidR="00CD7CF1">
        <w:rPr>
          <w:rFonts w:ascii="TH SarabunIT๙" w:eastAsia="Calibri" w:hAnsi="TH SarabunIT๙" w:cs="TH SarabunIT๙" w:hint="cs"/>
          <w:sz w:val="28"/>
          <w:cs/>
        </w:rPr>
        <w:t>-</w:t>
      </w:r>
      <w:r w:rsidRPr="00D033E4">
        <w:rPr>
          <w:rFonts w:ascii="TH SarabunIT๙" w:eastAsia="Calibri" w:hAnsi="TH SarabunIT๙" w:cs="TH SarabunIT๙" w:hint="cs"/>
          <w:sz w:val="28"/>
          <w:cs/>
        </w:rPr>
        <w:t>..คน</w:t>
      </w:r>
      <w:r w:rsidR="00F63C7C">
        <w:rPr>
          <w:rFonts w:ascii="TH SarabunIT๙" w:eastAsia="Calibri" w:hAnsi="TH SarabunIT๙" w:cs="TH SarabunIT๙" w:hint="cs"/>
          <w:sz w:val="28"/>
          <w:cs/>
        </w:rPr>
        <w:t xml:space="preserve"> 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ความสำคัญสนับสนุนให้มีการจัดอบรมพัฒนาคุณธรรมจริยธรรม</w:t>
      </w:r>
      <w:r w:rsidR="0047348B" w:rsidRPr="00170026">
        <w:rPr>
          <w:rFonts w:ascii="TH SarabunIT๙" w:eastAsia="Calibri" w:hAnsi="TH SarabunIT๙" w:cs="TH SarabunIT๙" w:hint="cs"/>
          <w:sz w:val="28"/>
          <w:cs/>
        </w:rPr>
        <w:t xml:space="preserve"> ๑,๑๔๔ </w:t>
      </w:r>
      <w:r w:rsidRPr="00170026">
        <w:rPr>
          <w:rFonts w:ascii="TH SarabunIT๙" w:eastAsia="Calibri" w:hAnsi="TH SarabunIT๙" w:cs="TH SarabunIT๙"/>
          <w:sz w:val="28"/>
          <w:cs/>
        </w:rPr>
        <w:t>แห่ง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A71019" w:rsidRPr="00D033E4" w:rsidRDefault="00D033E4" w:rsidP="00A71019">
      <w:pPr>
        <w:numPr>
          <w:ilvl w:val="0"/>
          <w:numId w:val="3"/>
        </w:numPr>
        <w:tabs>
          <w:tab w:val="left" w:pos="184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A71019">
        <w:rPr>
          <w:rFonts w:ascii="TH SarabunIT๙" w:eastAsia="Calibri" w:hAnsi="TH SarabunIT๙" w:cs="TH SarabunIT๙"/>
          <w:sz w:val="28"/>
          <w:cs/>
        </w:rPr>
        <w:t>จำนวนหน่วยงาน/องค์กรทั้งภายในและภายนอกที่ให้การสนับสนุนหรือร่วมจัดกิจกรรมเทิดทูนสถาบันชาติ ศาสนา พระมหากษัตริย์</w:t>
      </w:r>
      <w:r w:rsidR="00CA299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A71019">
        <w:rPr>
          <w:rFonts w:ascii="TH SarabunIT๙" w:eastAsia="Calibri" w:hAnsi="TH SarabunIT๙" w:cs="TH SarabunIT๙" w:hint="cs"/>
          <w:sz w:val="28"/>
          <w:cs/>
        </w:rPr>
        <w:t xml:space="preserve">๑,๑๔๔ </w:t>
      </w:r>
      <w:r w:rsidR="00A71019" w:rsidRPr="00D033E4">
        <w:rPr>
          <w:rFonts w:ascii="TH SarabunIT๙" w:eastAsia="Calibri" w:hAnsi="TH SarabunIT๙" w:cs="TH SarabunIT๙"/>
          <w:sz w:val="28"/>
          <w:cs/>
        </w:rPr>
        <w:t>แห่ง</w:t>
      </w:r>
      <w:r w:rsidR="00170026">
        <w:rPr>
          <w:rFonts w:ascii="TH SarabunIT๙" w:eastAsia="Calibri" w:hAnsi="TH SarabunIT๙" w:cs="TH SarabunIT๙"/>
          <w:sz w:val="28"/>
        </w:rPr>
        <w:t xml:space="preserve"> </w:t>
      </w:r>
      <w:r w:rsidR="00170026">
        <w:rPr>
          <w:rFonts w:ascii="TH SarabunIT๙" w:eastAsia="Calibri" w:hAnsi="TH SarabunIT๙" w:cs="TH SarabunIT๙" w:hint="cs"/>
          <w:sz w:val="28"/>
          <w:cs/>
        </w:rPr>
        <w:t>(หน่วยงานภายใน)</w:t>
      </w:r>
    </w:p>
    <w:p w:rsidR="00D033E4" w:rsidRPr="00170026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170026">
        <w:rPr>
          <w:rFonts w:ascii="TH SarabunIT๙" w:eastAsia="Calibri" w:hAnsi="TH SarabunIT๙" w:cs="TH SarabunIT๙"/>
          <w:sz w:val="28"/>
          <w:cs/>
        </w:rPr>
        <w:t>จำนวนบุคลากรและประชาชนทั้งภายในและภายนอกเข้าร่วมกิจกรรมเทิดทูนสถาบันชาติ ศาสนา พระมหากษัตริย์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="00CA2996" w:rsidRPr="00170026">
        <w:rPr>
          <w:rFonts w:ascii="TH SarabunIT๙" w:eastAsia="Calibri" w:hAnsi="TH SarabunIT๙" w:cs="TH SarabunIT๙" w:hint="cs"/>
          <w:sz w:val="28"/>
          <w:cs/>
        </w:rPr>
        <w:t>๒๒,๘๑๐</w:t>
      </w:r>
      <w:r w:rsidR="00CD7CF1" w:rsidRPr="00170026">
        <w:rPr>
          <w:rFonts w:ascii="TH SarabunIT๙" w:eastAsia="Calibri" w:hAnsi="TH SarabunIT๙" w:cs="TH SarabunIT๙" w:hint="cs"/>
          <w:sz w:val="28"/>
          <w:cs/>
        </w:rPr>
        <w:t xml:space="preserve"> </w:t>
      </w:r>
      <w:r w:rsidRPr="00170026">
        <w:rPr>
          <w:rFonts w:ascii="TH SarabunIT๙" w:eastAsia="Calibri" w:hAnsi="TH SarabunIT๙" w:cs="TH SarabunIT๙"/>
          <w:sz w:val="28"/>
          <w:cs/>
        </w:rPr>
        <w:t>คน</w:t>
      </w:r>
      <w:r w:rsidR="00170026" w:rsidRPr="00170026">
        <w:rPr>
          <w:rFonts w:ascii="TH SarabunIT๙" w:eastAsia="Calibri" w:hAnsi="TH SarabunIT๙" w:cs="TH SarabunIT๙"/>
          <w:sz w:val="28"/>
        </w:rPr>
        <w:t xml:space="preserve"> (</w:t>
      </w:r>
      <w:r w:rsidR="00170026" w:rsidRPr="00170026">
        <w:rPr>
          <w:rFonts w:ascii="TH SarabunIT๙" w:eastAsia="Calibri" w:hAnsi="TH SarabunIT๙" w:cs="TH SarabunIT๙" w:hint="cs"/>
          <w:sz w:val="28"/>
          <w:cs/>
        </w:rPr>
        <w:t>บุคลากรภายในของ ธ.ก.ส.)</w:t>
      </w:r>
    </w:p>
    <w:p w:rsidR="00D033E4" w:rsidRPr="00D033E4" w:rsidRDefault="00D033E4" w:rsidP="00D033E4">
      <w:pPr>
        <w:numPr>
          <w:ilvl w:val="0"/>
          <w:numId w:val="3"/>
        </w:num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ind w:firstLine="698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sz w:val="28"/>
          <w:cs/>
        </w:rPr>
        <w:t>จำนวนชุมชนคุณธรรม องค์กร/หน่วยงานคุณธรรมต้นแบบในเครือข่าย</w:t>
      </w:r>
      <w:r w:rsidRPr="00D033E4">
        <w:rPr>
          <w:rFonts w:ascii="TH SarabunIT๙" w:eastAsia="Calibri" w:hAnsi="TH SarabunIT๙" w:cs="TH SarabunIT๙" w:hint="cs"/>
          <w:sz w:val="28"/>
          <w:cs/>
        </w:rPr>
        <w:t xml:space="preserve"> รวม </w:t>
      </w:r>
      <w:r w:rsidR="00CA2996">
        <w:rPr>
          <w:rFonts w:ascii="TH SarabunIT๙" w:hAnsi="TH SarabunIT๙" w:cs="TH SarabunIT๙" w:hint="cs"/>
          <w:sz w:val="24"/>
          <w:szCs w:val="24"/>
          <w:cs/>
        </w:rPr>
        <w:t>๗,๙๒๗ ชุมชน</w:t>
      </w:r>
    </w:p>
    <w:p w:rsidR="00D033E4" w:rsidRPr="00D033E4" w:rsidRDefault="00D033E4" w:rsidP="00D033E4">
      <w:pP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28"/>
        </w:rPr>
      </w:pPr>
      <w:r w:rsidRPr="00D033E4">
        <w:rPr>
          <w:rFonts w:ascii="TH SarabunIT๙" w:eastAsia="Calibri" w:hAnsi="TH SarabunIT๙" w:cs="TH SarabunIT๙"/>
          <w:b/>
          <w:bCs/>
          <w:sz w:val="28"/>
          <w:cs/>
        </w:rPr>
        <w:t>ระยะเวลาที่ดำเนินการ</w:t>
      </w:r>
      <w:r w:rsidR="0047348B">
        <w:rPr>
          <w:rFonts w:ascii="TH SarabunIT๙" w:eastAsia="Calibri" w:hAnsi="TH SarabunIT๙" w:cs="TH SarabunIT๙" w:hint="cs"/>
          <w:sz w:val="28"/>
          <w:cs/>
        </w:rPr>
        <w:t xml:space="preserve"> 12 </w:t>
      </w:r>
      <w:r w:rsidRPr="00D033E4">
        <w:rPr>
          <w:rFonts w:ascii="TH SarabunIT๙" w:eastAsia="Calibri" w:hAnsi="TH SarabunIT๙" w:cs="TH SarabunIT๙"/>
          <w:sz w:val="28"/>
          <w:cs/>
        </w:rPr>
        <w:t>เดือน</w:t>
      </w: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  <w:cs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ผลที่คาดว่าจะได้รับจากการดำเนินการในโครงการ/กิจกรรมต่างๆตามแผนปฏิบัติการของกระทรวง</w:t>
      </w:r>
      <w:r w:rsidRPr="00D033E4">
        <w:rPr>
          <w:rFonts w:ascii="TH SarabunIT๙" w:eastAsia="Calibri" w:hAnsi="TH SarabunIT๙" w:cs="TH SarabunIT๙"/>
          <w:b/>
          <w:bCs/>
          <w:sz w:val="28"/>
          <w:szCs w:val="32"/>
        </w:rPr>
        <w:t>/</w:t>
      </w: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องค์กร หน่วยงาน</w:t>
      </w:r>
    </w:p>
    <w:p w:rsidR="00D033E4" w:rsidRPr="00F52EA3" w:rsidRDefault="005935DF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  <w:r w:rsidRPr="00F52EA3">
        <w:rPr>
          <w:rFonts w:ascii="TH SarabunIT๙" w:eastAsia="Calibri" w:hAnsi="TH SarabunIT๙" w:cs="TH SarabunIT๙"/>
          <w:sz w:val="28"/>
          <w:cs/>
        </w:rPr>
        <w:t>บุคลากรมีจริยธรรมจรรยาบรรณที่ดีในการปฏิบัติงานมีพฤติกรรมส</w:t>
      </w:r>
      <w:r w:rsidR="00F539B3" w:rsidRPr="00F52EA3">
        <w:rPr>
          <w:rFonts w:ascii="TH SarabunIT๙" w:eastAsia="Calibri" w:hAnsi="TH SarabunIT๙" w:cs="TH SarabunIT๙"/>
          <w:sz w:val="28"/>
          <w:cs/>
        </w:rPr>
        <w:t>อดคล้องกับวัฒนธรรมองค์กรที่เป็น</w:t>
      </w:r>
      <w:r w:rsidRPr="00F52EA3">
        <w:rPr>
          <w:rFonts w:ascii="TH SarabunIT๙" w:eastAsia="Calibri" w:hAnsi="TH SarabunIT๙" w:cs="TH SarabunIT๙"/>
          <w:sz w:val="28"/>
          <w:cs/>
        </w:rPr>
        <w:t>เลิศ</w:t>
      </w: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197BF9" w:rsidRDefault="00197BF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EC3BC7" w:rsidRDefault="00EC3BC7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AE4399" w:rsidRDefault="00AE4399" w:rsidP="00AE4399">
      <w:pPr>
        <w:tabs>
          <w:tab w:val="left" w:pos="993"/>
        </w:tabs>
        <w:spacing w:after="0" w:line="240" w:lineRule="auto"/>
        <w:ind w:left="1353"/>
        <w:contextualSpacing/>
        <w:jc w:val="thaiDistribute"/>
        <w:rPr>
          <w:rFonts w:ascii="TH SarabunIT๙" w:eastAsia="Calibri" w:hAnsi="TH SarabunIT๙" w:cs="TH SarabunIT๙"/>
          <w:sz w:val="28"/>
        </w:rPr>
      </w:pPr>
    </w:p>
    <w:p w:rsidR="00D033E4" w:rsidRPr="00D033E4" w:rsidRDefault="00D033E4" w:rsidP="00D033E4">
      <w:pPr>
        <w:spacing w:after="0" w:line="240" w:lineRule="auto"/>
        <w:jc w:val="thaiDistribute"/>
        <w:rPr>
          <w:rFonts w:ascii="TH SarabunIT๙" w:eastAsia="Calibri" w:hAnsi="TH SarabunIT๙" w:cs="TH SarabunIT๙"/>
          <w:b/>
          <w:bCs/>
          <w:sz w:val="28"/>
          <w:szCs w:val="32"/>
        </w:rPr>
      </w:pPr>
      <w:r w:rsidRPr="00D033E4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รายละเอียดของโครงการ/กิจกรร</w:t>
      </w:r>
      <w:r w:rsidR="00F22933">
        <w:rPr>
          <w:rFonts w:ascii="TH SarabunIT๙" w:eastAsia="Calibri" w:hAnsi="TH SarabunIT๙" w:cs="TH SarabunIT๙" w:hint="cs"/>
          <w:b/>
          <w:bCs/>
          <w:sz w:val="28"/>
          <w:szCs w:val="32"/>
          <w:cs/>
        </w:rPr>
        <w:t>มที่จะดำเนินการในปีงบประมาณ ๒๕๖๒</w:t>
      </w: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3"/>
        <w:gridCol w:w="992"/>
        <w:gridCol w:w="850"/>
        <w:gridCol w:w="1134"/>
        <w:gridCol w:w="851"/>
        <w:gridCol w:w="992"/>
        <w:gridCol w:w="851"/>
        <w:gridCol w:w="992"/>
        <w:gridCol w:w="1134"/>
        <w:gridCol w:w="992"/>
      </w:tblGrid>
      <w:tr w:rsidR="00D033E4" w:rsidRPr="00D033E4" w:rsidTr="00197BF9">
        <w:tc>
          <w:tcPr>
            <w:tcW w:w="1418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34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ยุทธศาสตร์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/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โครงการ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วัตถุประสงค์ของโครงการ</w:t>
            </w:r>
          </w:p>
        </w:tc>
        <w:tc>
          <w:tcPr>
            <w:tcW w:w="992" w:type="dxa"/>
            <w:vMerge w:val="restart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หน่วยงาน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ที่รับผิดชอบ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left="-108"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</w:p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ที่ใช้</w:t>
            </w:r>
          </w:p>
        </w:tc>
        <w:tc>
          <w:tcPr>
            <w:tcW w:w="3969" w:type="dxa"/>
            <w:gridSpan w:val="4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ปี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งบประมาณ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 ๒๕๖</w:t>
            </w:r>
            <w:r w:rsidR="006F586F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๒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หมายเหตุ</w:t>
            </w:r>
          </w:p>
        </w:tc>
      </w:tr>
      <w:tr w:rsidR="00D033E4" w:rsidRPr="00D033E4" w:rsidTr="00197BF9">
        <w:tc>
          <w:tcPr>
            <w:tcW w:w="1418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IT๙" w:eastAsia="Calibri" w:hAnsi="TH SarabunIT๙" w:cs="TH SarabunIT๙"/>
                <w:sz w:val="20"/>
                <w:szCs w:val="20"/>
                <w:cs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ผลลัพธ์เชิงปริมาณ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ผลลัพธ์เชิงคุณภาพ</w:t>
            </w:r>
          </w:p>
        </w:tc>
        <w:tc>
          <w:tcPr>
            <w:tcW w:w="851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4507D3">
            <w:pPr>
              <w:spacing w:after="0" w:line="240" w:lineRule="auto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 ๑</w:t>
            </w:r>
          </w:p>
          <w:p w:rsidR="00D033E4" w:rsidRPr="00D033E4" w:rsidRDefault="00D033E4" w:rsidP="00F22933">
            <w:pPr>
              <w:spacing w:after="0" w:line="240" w:lineRule="auto"/>
              <w:rPr>
                <w:rFonts w:ascii="Calibri" w:eastAsia="Calibri" w:hAnsi="Calibri" w:cs="Cordia New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เม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-มิ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4507D3"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๖</w:t>
            </w:r>
            <w:r w:rsidR="00F22933">
              <w:rPr>
                <w:rFonts w:ascii="TH SarabunIT๙" w:eastAsia="Calibri" w:hAnsi="TH SarabunIT๙" w:cs="TH SarabunIT๙" w:hint="cs"/>
                <w:sz w:val="20"/>
                <w:szCs w:val="20"/>
                <w:cs/>
              </w:rPr>
              <w:t>๒</w:t>
            </w:r>
            <w:r w:rsidRPr="00D033E4">
              <w:rPr>
                <w:rFonts w:ascii="TH SarabunIT๙" w:eastAsia="Calibri" w:hAnsi="TH SarabunIT๙" w:cs="TH SarabunIT๙"/>
                <w:sz w:val="20"/>
                <w:szCs w:val="20"/>
                <w:cs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ไตรมาส๒</w:t>
            </w:r>
          </w:p>
          <w:p w:rsidR="00D033E4" w:rsidRPr="00D033E4" w:rsidRDefault="004507D3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ind w:right="-108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ค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-ก</w:t>
            </w:r>
            <w:r w:rsidRPr="00D033E4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992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ไตรมาส๓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ต.ค.-พ.ย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.๖๒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ไตรมาส๔</w:t>
            </w:r>
          </w:p>
          <w:p w:rsidR="00D033E4" w:rsidRPr="00D033E4" w:rsidRDefault="00D033E4" w:rsidP="004507D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(</w:t>
            </w:r>
            <w:r w:rsidR="004507D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ม.ค.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-</w:t>
            </w:r>
            <w:r w:rsidR="00F22933">
              <w:rPr>
                <w:rFonts w:ascii="TH SarabunIT๙" w:eastAsia="Calibri" w:hAnsi="TH SarabunIT๙" w:cs="TH SarabunIT๙" w:hint="cs"/>
                <w:b/>
                <w:bCs/>
                <w:sz w:val="20"/>
                <w:szCs w:val="20"/>
                <w:cs/>
              </w:rPr>
              <w:t>มี.ค.๖๓</w:t>
            </w: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992" w:type="dxa"/>
            <w:vMerge/>
            <w:shd w:val="clear" w:color="auto" w:fill="auto"/>
          </w:tcPr>
          <w:p w:rsidR="00D033E4" w:rsidRPr="00D033E4" w:rsidRDefault="00D033E4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F539B3" w:rsidRDefault="00F539B3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เป็นแผนตาม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ยุทธศาสตร์ที่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๖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เสริมสร้างการทำงานอย่างมีความสุขตามกรอบ </w:t>
            </w:r>
            <w:r w:rsidRPr="00F539B3">
              <w:rPr>
                <w:rFonts w:ascii="TH SarabunPSK" w:eastAsia="Calibri" w:hAnsi="TH SarabunPSK" w:cs="TH SarabunPSK"/>
                <w:sz w:val="24"/>
                <w:szCs w:val="24"/>
              </w:rPr>
              <w:t>Happy Workplace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 </w:t>
            </w:r>
          </w:p>
          <w:p w:rsidR="00AE4399" w:rsidRPr="00C80336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๑.๑ โครงการ</w:t>
            </w:r>
          </w:p>
          <w:p w:rsidR="00AE4399" w:rsidRPr="00C80336" w:rsidRDefault="001141D6" w:rsidP="00EB3576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๙</w:t>
            </w:r>
            <w:r w:rsidR="00AE4399" w:rsidRPr="00C80336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</w:t>
            </w:r>
            <w:r w:rsidR="009F10DB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="009F10DB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(ตามเอกสารแนบท้าย)</w:t>
            </w:r>
          </w:p>
        </w:tc>
        <w:tc>
          <w:tcPr>
            <w:tcW w:w="993" w:type="dxa"/>
            <w:shd w:val="clear" w:color="auto" w:fill="auto"/>
          </w:tcPr>
          <w:p w:rsidR="00AE4399" w:rsidRPr="00F52EA3" w:rsidRDefault="00AE4399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เพื่อให้การเสริมสร้างคุณธรรม จริยธรรม และวัฒนธรรมองค์กรมีความต่อเนื่อง และพนักงานมีพฤติกรรมที่สอดคล้องตามพฤติกรรมที่พึงประสงค์ของธนาคาร</w:t>
            </w:r>
          </w:p>
        </w:tc>
        <w:tc>
          <w:tcPr>
            <w:tcW w:w="992" w:type="dxa"/>
          </w:tcPr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ฝ่ายทรัพยากรมนุษย์ ธนาคารเพื่อการเกษตรและสหกรณ์การเกษตร</w:t>
            </w:r>
          </w:p>
        </w:tc>
        <w:tc>
          <w:tcPr>
            <w:tcW w:w="850" w:type="dxa"/>
            <w:shd w:val="clear" w:color="auto" w:fill="auto"/>
          </w:tcPr>
          <w:p w:rsidR="00197BF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บุคลากรทุกกลุ่ม</w:t>
            </w:r>
            <w:r w:rsidR="00197BF9"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ได้รับการเสริม</w:t>
            </w:r>
          </w:p>
          <w:p w:rsidR="00197BF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สร้างคุณธรรม จริยธรรม และวัฒน</w:t>
            </w:r>
          </w:p>
          <w:p w:rsidR="00AE4399" w:rsidRPr="00F52EA3" w:rsidRDefault="00197BF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ธรรมองค์กร</w:t>
            </w:r>
          </w:p>
        </w:tc>
        <w:tc>
          <w:tcPr>
            <w:tcW w:w="1134" w:type="dxa"/>
            <w:shd w:val="clear" w:color="auto" w:fill="auto"/>
          </w:tcPr>
          <w:p w:rsidR="00AE4399" w:rsidRPr="00F52EA3" w:rsidRDefault="00AE4399" w:rsidP="00197BF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both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บุคลากรมีจริยธรรมจรรยาบรรณที่ดีในการปฏิบัติงานมีพฤติกรรมส</w:t>
            </w:r>
            <w:r w:rsidR="004507D3"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อดคล้องกับวัฒนธรรมองค์กรที่เป็น</w:t>
            </w:r>
            <w:r w:rsidRPr="00F52EA3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เลิศ</w:t>
            </w: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AE439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  <w:p w:rsidR="00AE4399" w:rsidRPr="00F52EA3" w:rsidRDefault="00AE4399" w:rsidP="007C094B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F539B3" w:rsidRDefault="001141D6" w:rsidP="000461AF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141D6">
              <w:rPr>
                <w:rFonts w:ascii="TH SarabunIT๙" w:eastAsia="Calibri" w:hAnsi="TH SarabunIT๙" w:cs="TH SarabunIT๙"/>
                <w:sz w:val="24"/>
                <w:szCs w:val="24"/>
                <w:cs/>
              </w:rPr>
              <w:t>๓๕.๓๒๘ ล้านบาท</w:t>
            </w:r>
          </w:p>
        </w:tc>
        <w:tc>
          <w:tcPr>
            <w:tcW w:w="992" w:type="dxa"/>
            <w:shd w:val="clear" w:color="auto" w:fill="auto"/>
          </w:tcPr>
          <w:p w:rsidR="001F58B7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๒๒.๗๑๓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851" w:type="dxa"/>
            <w:shd w:val="clear" w:color="auto" w:fill="auto"/>
          </w:tcPr>
          <w:p w:rsidR="001F58B7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 w:hint="cs"/>
                <w:color w:val="000000" w:themeColor="text1"/>
                <w:sz w:val="24"/>
                <w:szCs w:val="24"/>
                <w:cs/>
              </w:rPr>
              <w:t>๗.๐๕</w:t>
            </w: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 xml:space="preserve"> </w:t>
            </w:r>
          </w:p>
          <w:p w:rsidR="00AE4399" w:rsidRPr="00F22933" w:rsidRDefault="001F58B7" w:rsidP="001F58B7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</w:rPr>
            </w:pPr>
            <w:r w:rsidRPr="00F22933">
              <w:rPr>
                <w:rFonts w:ascii="TH SarabunPSK" w:eastAsia="Calibri" w:hAnsi="TH SarabunPSK" w:cs="TH SarabunPSK"/>
                <w:color w:val="000000" w:themeColor="text1"/>
                <w:sz w:val="24"/>
                <w:szCs w:val="24"/>
                <w:cs/>
              </w:rPr>
              <w:t>ล้านบาท</w:t>
            </w:r>
          </w:p>
        </w:tc>
        <w:tc>
          <w:tcPr>
            <w:tcW w:w="992" w:type="dxa"/>
            <w:shd w:val="clear" w:color="auto" w:fill="auto"/>
          </w:tcPr>
          <w:p w:rsidR="00AE4399" w:rsidRPr="005E1E51" w:rsidRDefault="001F58B7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๒.๔๖๕ ล้านบาท</w:t>
            </w:r>
          </w:p>
        </w:tc>
        <w:tc>
          <w:tcPr>
            <w:tcW w:w="1134" w:type="dxa"/>
            <w:shd w:val="clear" w:color="auto" w:fill="auto"/>
          </w:tcPr>
          <w:p w:rsidR="00AD6C2A" w:rsidRDefault="001F58B7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๓</w:t>
            </w:r>
            <w:r w:rsidR="002D1C09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๑๐</w:t>
            </w:r>
          </w:p>
          <w:p w:rsidR="00AE4399" w:rsidRPr="005E1E51" w:rsidRDefault="00553005" w:rsidP="002D1C09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ล้าน</w:t>
            </w:r>
            <w:r w:rsidR="005E1E5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992" w:type="dxa"/>
            <w:shd w:val="clear" w:color="auto" w:fill="auto"/>
          </w:tcPr>
          <w:p w:rsidR="00F52EA3" w:rsidRDefault="004507D3" w:rsidP="005E1E51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ปีงบ</w:t>
            </w:r>
          </w:p>
          <w:p w:rsidR="00AE4399" w:rsidRPr="005E1E51" w:rsidRDefault="004507D3" w:rsidP="00F52EA3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5E1E51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ประมาณของธนาคารไม่ตรงกับของราชการ</w:t>
            </w:r>
          </w:p>
        </w:tc>
      </w:tr>
      <w:tr w:rsidR="00AE4399" w:rsidRPr="00D033E4" w:rsidTr="00197BF9">
        <w:tc>
          <w:tcPr>
            <w:tcW w:w="1418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</w:pPr>
            <w:r w:rsidRPr="00D033E4"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993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E4399" w:rsidRPr="00D033E4" w:rsidRDefault="00AE4399" w:rsidP="00D033E4">
            <w:pPr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TH SarabunIT๙" w:eastAsia="Calibri" w:hAnsi="TH SarabunIT๙" w:cs="TH SarabunIT๙"/>
                <w:i/>
                <w:iCs/>
                <w:sz w:val="20"/>
                <w:szCs w:val="20"/>
              </w:rPr>
            </w:pPr>
          </w:p>
        </w:tc>
      </w:tr>
    </w:tbl>
    <w:p w:rsidR="00D033E4" w:rsidRDefault="00D033E4"/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D6749A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6749A">
        <w:rPr>
          <w:noProof/>
        </w:rPr>
        <w:drawing>
          <wp:inline distT="0" distB="0" distL="0" distR="0" wp14:anchorId="6C7CA2E0" wp14:editId="04814C30">
            <wp:extent cx="5943600" cy="1482735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322391" w:rsidRDefault="00322391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9F10DB" w:rsidRPr="00E80ECD" w:rsidRDefault="009F10DB" w:rsidP="009F10DB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E80ECD">
        <w:rPr>
          <w:rFonts w:ascii="TH SarabunPSK" w:eastAsia="Calibri" w:hAnsi="TH SarabunPSK" w:cs="TH SarabunPSK" w:hint="cs"/>
          <w:sz w:val="28"/>
          <w:cs/>
        </w:rPr>
        <w:tab/>
      </w:r>
    </w:p>
    <w:p w:rsidR="009F10DB" w:rsidRDefault="009F10DB"/>
    <w:p w:rsidR="009B7E6D" w:rsidRDefault="009B7E6D"/>
    <w:p w:rsidR="009B7E6D" w:rsidRDefault="009B7E6D"/>
    <w:p w:rsidR="009B7E6D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ab/>
        <w:t xml:space="preserve">                เอกสารแนบท้าย</w:t>
      </w:r>
    </w:p>
    <w:p w:rsidR="009B7E6D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</w:p>
    <w:p w:rsidR="009B7E6D" w:rsidRDefault="009B7E6D" w:rsidP="009B7E6D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  <w:cs/>
        </w:rPr>
      </w:pPr>
    </w:p>
    <w:p w:rsidR="00322391" w:rsidRPr="00D51F07" w:rsidRDefault="00322391" w:rsidP="00322391">
      <w:pPr>
        <w:tabs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/>
          <w:sz w:val="28"/>
          <w:cs/>
        </w:rPr>
        <w:t>โครงการและกิจกรรมส่งเสริมคุณธรรมรวม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>
        <w:rPr>
          <w:rFonts w:ascii="TH SarabunPSK" w:eastAsia="Calibri" w:hAnsi="TH SarabunPSK" w:cs="TH SarabunPSK" w:hint="cs"/>
          <w:sz w:val="28"/>
          <w:cs/>
        </w:rPr>
        <w:t>๙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  <w:r w:rsidRPr="00D51F07">
        <w:rPr>
          <w:rFonts w:ascii="TH SarabunPSK" w:eastAsia="Calibri" w:hAnsi="TH SarabunPSK" w:cs="TH SarabunPSK"/>
          <w:sz w:val="28"/>
          <w:cs/>
        </w:rPr>
        <w:t>โครงการ/กิจกรรม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 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๑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โครงการรางวัลตอบแทนของธนาคาร เช่น รางวัลคนดี ศรี ธ.ก.ส. รางวัลความผูกพัน</w:t>
      </w:r>
      <w:r>
        <w:rPr>
          <w:rFonts w:ascii="TH SarabunPSK" w:eastAsia="Calibri" w:hAnsi="TH SarabunPSK" w:cs="TH SarabunPSK" w:hint="cs"/>
          <w:sz w:val="28"/>
          <w:cs/>
        </w:rPr>
        <w:t>กับ</w:t>
      </w:r>
      <w:r w:rsidRPr="00D51F07">
        <w:rPr>
          <w:rFonts w:ascii="TH SarabunPSK" w:eastAsia="Calibri" w:hAnsi="TH SarabunPSK" w:cs="TH SarabunPSK" w:hint="cs"/>
          <w:sz w:val="28"/>
          <w:cs/>
        </w:rPr>
        <w:t>องค์กร</w:t>
      </w:r>
      <w:r>
        <w:rPr>
          <w:rFonts w:ascii="TH SarabunPSK" w:eastAsia="Calibri" w:hAnsi="TH SarabunPSK" w:cs="TH SarabunPSK" w:hint="cs"/>
          <w:sz w:val="28"/>
          <w:cs/>
        </w:rPr>
        <w:t xml:space="preserve"> รางวัลการบริการด้วยใจดีเด่น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๒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โครงการรางวัลส่วนงานดีเด่นของ ธ.ก.ส.</w:t>
      </w:r>
      <w:r>
        <w:rPr>
          <w:rFonts w:ascii="TH SarabunPSK" w:eastAsia="Calibri" w:hAnsi="TH SarabunPSK" w:cs="TH SarabunPSK" w:hint="cs"/>
          <w:sz w:val="28"/>
          <w:cs/>
        </w:rPr>
        <w:t xml:space="preserve"> (</w:t>
      </w:r>
      <w:r>
        <w:rPr>
          <w:rFonts w:ascii="TH SarabunPSK" w:eastAsia="Calibri" w:hAnsi="TH SarabunPSK" w:cs="TH SarabunPSK"/>
          <w:sz w:val="28"/>
        </w:rPr>
        <w:t>BAAC Awards)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๓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 ธ.ก.ส.อาสา</w:t>
      </w:r>
      <w:r>
        <w:rPr>
          <w:rFonts w:ascii="TH SarabunPSK" w:eastAsia="Calibri" w:hAnsi="TH SarabunPSK" w:cs="TH SarabunPSK" w:hint="cs"/>
          <w:sz w:val="28"/>
          <w:cs/>
        </w:rPr>
        <w:t>เพื่อสังคม</w:t>
      </w:r>
      <w:r>
        <w:rPr>
          <w:rFonts w:ascii="TH SarabunPSK" w:eastAsia="Calibri" w:hAnsi="TH SarabunPSK" w:cs="TH SarabunPSK"/>
          <w:sz w:val="28"/>
        </w:rPr>
        <w:t xml:space="preserve"> (BAAC Happy Society)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๔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โครงการเสริมสร้างศาสนสัมพันธ์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๕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โครงการระบบสายด่วนจรรยาบรรณ ธ.ก.ส</w:t>
      </w:r>
      <w:r>
        <w:rPr>
          <w:rFonts w:ascii="TH SarabunPSK" w:eastAsia="Calibri" w:hAnsi="TH SarabunPSK" w:cs="TH SarabunPSK" w:hint="cs"/>
          <w:sz w:val="28"/>
          <w:cs/>
        </w:rPr>
        <w:t xml:space="preserve"> และระบบชื่นชมคนดีมีวัฒนธรรมองค์กร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๖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โครงการปลูกฝังและสร้างการรับรู้อุดมการณ์และวัฒนธรรม</w:t>
      </w:r>
    </w:p>
    <w:p w:rsidR="00322391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๗</w:t>
      </w:r>
      <w:r w:rsidRPr="00D51F07">
        <w:rPr>
          <w:rFonts w:ascii="TH SarabunPSK" w:eastAsia="Calibri" w:hAnsi="TH SarabunPSK" w:cs="TH SarabunPSK" w:hint="cs"/>
          <w:sz w:val="28"/>
          <w:cs/>
        </w:rPr>
        <w:t xml:space="preserve">. โครงการค้นหาคนต้นแบบ </w:t>
      </w:r>
      <w:r>
        <w:rPr>
          <w:rFonts w:ascii="TH SarabunPSK" w:eastAsia="Calibri" w:hAnsi="TH SarabunPSK" w:cs="TH SarabunPSK"/>
          <w:sz w:val="28"/>
        </w:rPr>
        <w:t>(</w:t>
      </w:r>
      <w:proofErr w:type="spellStart"/>
      <w:r>
        <w:rPr>
          <w:rFonts w:ascii="TH SarabunPSK" w:eastAsia="Calibri" w:hAnsi="TH SarabunPSK" w:cs="TH SarabunPSK"/>
          <w:sz w:val="28"/>
        </w:rPr>
        <w:t>Rloe</w:t>
      </w:r>
      <w:proofErr w:type="spellEnd"/>
      <w:r>
        <w:rPr>
          <w:rFonts w:ascii="TH SarabunPSK" w:eastAsia="Calibri" w:hAnsi="TH SarabunPSK" w:cs="TH SarabunPSK"/>
          <w:sz w:val="28"/>
        </w:rPr>
        <w:t xml:space="preserve"> Model) </w:t>
      </w:r>
      <w:r w:rsidRPr="00D51F07">
        <w:rPr>
          <w:rFonts w:ascii="TH SarabunPSK" w:eastAsia="Calibri" w:hAnsi="TH SarabunPSK" w:cs="TH SarabunPSK" w:hint="cs"/>
          <w:sz w:val="28"/>
          <w:cs/>
        </w:rPr>
        <w:t>เช่น คนต้นแบบ</w:t>
      </w:r>
      <w:r>
        <w:rPr>
          <w:rFonts w:ascii="TH SarabunPSK" w:eastAsia="Calibri" w:hAnsi="TH SarabunPSK" w:cs="TH SarabunPSK" w:hint="cs"/>
          <w:sz w:val="28"/>
          <w:cs/>
        </w:rPr>
        <w:t>ระดับผู้อำนวยการฝ่าย/สำนัก</w:t>
      </w:r>
    </w:p>
    <w:p w:rsidR="00322391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 w:rsidRPr="00D51F07">
        <w:rPr>
          <w:rFonts w:ascii="TH SarabunPSK" w:eastAsia="Calibri" w:hAnsi="TH SarabunPSK" w:cs="TH SarabunPSK" w:hint="cs"/>
          <w:sz w:val="28"/>
          <w:cs/>
        </w:rPr>
        <w:tab/>
      </w:r>
      <w:r>
        <w:rPr>
          <w:rFonts w:ascii="TH SarabunPSK" w:eastAsia="Calibri" w:hAnsi="TH SarabunPSK" w:cs="TH SarabunPSK" w:hint="cs"/>
          <w:sz w:val="28"/>
          <w:cs/>
        </w:rPr>
        <w:t>๘</w:t>
      </w:r>
      <w:r w:rsidRPr="00D51F07">
        <w:rPr>
          <w:rFonts w:ascii="TH SarabunPSK" w:eastAsia="Calibri" w:hAnsi="TH SarabunPSK" w:cs="TH SarabunPSK" w:hint="cs"/>
          <w:sz w:val="28"/>
          <w:cs/>
        </w:rPr>
        <w:t>. โครงการรณรงค์เสริมสร้างพฤติกรรมบุคลากรให้สอดคล้องกับวัฒนธรรมองค์กรที่เป็นเลิศ</w:t>
      </w:r>
    </w:p>
    <w:p w:rsidR="00322391" w:rsidRPr="00D51F07" w:rsidRDefault="00322391" w:rsidP="00322391">
      <w:pPr>
        <w:tabs>
          <w:tab w:val="left" w:pos="567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PSK" w:eastAsia="Calibri" w:hAnsi="TH SarabunPSK" w:cs="TH SarabunPSK"/>
          <w:sz w:val="28"/>
        </w:rPr>
      </w:pPr>
      <w:r>
        <w:rPr>
          <w:rFonts w:ascii="TH SarabunPSK" w:eastAsia="Calibri" w:hAnsi="TH SarabunPSK" w:cs="TH SarabunPSK"/>
          <w:sz w:val="28"/>
        </w:rPr>
        <w:t xml:space="preserve">         </w:t>
      </w:r>
      <w:r>
        <w:rPr>
          <w:rFonts w:ascii="TH SarabunPSK" w:eastAsia="Calibri" w:hAnsi="TH SarabunPSK" w:cs="TH SarabunPSK" w:hint="cs"/>
          <w:sz w:val="28"/>
          <w:cs/>
        </w:rPr>
        <w:t>๙</w:t>
      </w:r>
      <w:r w:rsidRPr="00F22933">
        <w:rPr>
          <w:rFonts w:ascii="TH SarabunPSK" w:eastAsia="Calibri" w:hAnsi="TH SarabunPSK" w:cs="TH SarabunPSK"/>
          <w:sz w:val="28"/>
        </w:rPr>
        <w:t xml:space="preserve">. </w:t>
      </w:r>
      <w:r w:rsidRPr="00F22933">
        <w:rPr>
          <w:rFonts w:ascii="TH SarabunPSK" w:eastAsia="Calibri" w:hAnsi="TH SarabunPSK" w:cs="TH SarabunPSK"/>
          <w:sz w:val="28"/>
          <w:cs/>
        </w:rPr>
        <w:t>โครงการสำรวจพฤติกรรมบุคลากรให้สอดคล้องกับวัฒนธรรมองค์กร</w:t>
      </w:r>
    </w:p>
    <w:p w:rsidR="009B7E6D" w:rsidRPr="009B7E6D" w:rsidRDefault="009B7E6D"/>
    <w:sectPr w:rsidR="009B7E6D" w:rsidRPr="009B7E6D" w:rsidSect="009C63DE">
      <w:headerReference w:type="default" r:id="rId9"/>
      <w:pgSz w:w="12240" w:h="15840"/>
      <w:pgMar w:top="1134" w:right="1440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5EE" w:rsidRDefault="00D535EE" w:rsidP="009C63DE">
      <w:pPr>
        <w:spacing w:after="0" w:line="240" w:lineRule="auto"/>
      </w:pPr>
      <w:r>
        <w:separator/>
      </w:r>
    </w:p>
  </w:endnote>
  <w:endnote w:type="continuationSeparator" w:id="0">
    <w:p w:rsidR="00D535EE" w:rsidRDefault="00D535EE" w:rsidP="009C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5EE" w:rsidRDefault="00D535EE" w:rsidP="009C63DE">
      <w:pPr>
        <w:spacing w:after="0" w:line="240" w:lineRule="auto"/>
      </w:pPr>
      <w:r>
        <w:separator/>
      </w:r>
    </w:p>
  </w:footnote>
  <w:footnote w:type="continuationSeparator" w:id="0">
    <w:p w:rsidR="00D535EE" w:rsidRDefault="00D535EE" w:rsidP="009C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08531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63DE" w:rsidRDefault="009C63D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291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C63DE" w:rsidRDefault="009C63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32E18"/>
    <w:multiLevelType w:val="hybridMultilevel"/>
    <w:tmpl w:val="253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E4D4E"/>
    <w:multiLevelType w:val="hybridMultilevel"/>
    <w:tmpl w:val="E092C5E8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460622AA"/>
    <w:multiLevelType w:val="hybridMultilevel"/>
    <w:tmpl w:val="12A8FF7E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A211DC0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F3A7E"/>
    <w:multiLevelType w:val="hybridMultilevel"/>
    <w:tmpl w:val="17BA8DB2"/>
    <w:lvl w:ilvl="0" w:tplc="0ED0ACCA">
      <w:start w:val="1"/>
      <w:numFmt w:val="thaiNumbers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8FA"/>
    <w:rsid w:val="000016E1"/>
    <w:rsid w:val="000415F8"/>
    <w:rsid w:val="000461AF"/>
    <w:rsid w:val="000E5B9C"/>
    <w:rsid w:val="00100E7C"/>
    <w:rsid w:val="001141D6"/>
    <w:rsid w:val="00162826"/>
    <w:rsid w:val="00162BDB"/>
    <w:rsid w:val="00170026"/>
    <w:rsid w:val="00192917"/>
    <w:rsid w:val="00197BF9"/>
    <w:rsid w:val="001A45D1"/>
    <w:rsid w:val="001F58B7"/>
    <w:rsid w:val="00205581"/>
    <w:rsid w:val="00272B11"/>
    <w:rsid w:val="002750C2"/>
    <w:rsid w:val="002D1C09"/>
    <w:rsid w:val="002F4F54"/>
    <w:rsid w:val="00322391"/>
    <w:rsid w:val="0033566E"/>
    <w:rsid w:val="00374E2A"/>
    <w:rsid w:val="003760B8"/>
    <w:rsid w:val="00384AC7"/>
    <w:rsid w:val="003C472C"/>
    <w:rsid w:val="004252DA"/>
    <w:rsid w:val="004507D3"/>
    <w:rsid w:val="0047348B"/>
    <w:rsid w:val="004B3EA9"/>
    <w:rsid w:val="0054756C"/>
    <w:rsid w:val="00553005"/>
    <w:rsid w:val="00590205"/>
    <w:rsid w:val="005931F9"/>
    <w:rsid w:val="005935DF"/>
    <w:rsid w:val="005D292E"/>
    <w:rsid w:val="005E1E51"/>
    <w:rsid w:val="00636D14"/>
    <w:rsid w:val="00691C51"/>
    <w:rsid w:val="006E6716"/>
    <w:rsid w:val="006F586F"/>
    <w:rsid w:val="007A7B8A"/>
    <w:rsid w:val="008058FA"/>
    <w:rsid w:val="008B355F"/>
    <w:rsid w:val="008E0375"/>
    <w:rsid w:val="008F282A"/>
    <w:rsid w:val="00976A04"/>
    <w:rsid w:val="009B296F"/>
    <w:rsid w:val="009B7E6D"/>
    <w:rsid w:val="009C63DE"/>
    <w:rsid w:val="009F10DB"/>
    <w:rsid w:val="00A71019"/>
    <w:rsid w:val="00A95767"/>
    <w:rsid w:val="00A97319"/>
    <w:rsid w:val="00AD6C2A"/>
    <w:rsid w:val="00AE4399"/>
    <w:rsid w:val="00AE667A"/>
    <w:rsid w:val="00AF44F6"/>
    <w:rsid w:val="00B85A76"/>
    <w:rsid w:val="00C62330"/>
    <w:rsid w:val="00C656BD"/>
    <w:rsid w:val="00C80336"/>
    <w:rsid w:val="00CA2996"/>
    <w:rsid w:val="00CD7CF1"/>
    <w:rsid w:val="00D033E4"/>
    <w:rsid w:val="00D4238A"/>
    <w:rsid w:val="00D428FA"/>
    <w:rsid w:val="00D51F07"/>
    <w:rsid w:val="00D535EE"/>
    <w:rsid w:val="00D6749A"/>
    <w:rsid w:val="00DD4741"/>
    <w:rsid w:val="00DD6FE9"/>
    <w:rsid w:val="00E300D7"/>
    <w:rsid w:val="00E80ECD"/>
    <w:rsid w:val="00E81572"/>
    <w:rsid w:val="00E97D6E"/>
    <w:rsid w:val="00EB3576"/>
    <w:rsid w:val="00EC3BC7"/>
    <w:rsid w:val="00ED7EBC"/>
    <w:rsid w:val="00F11563"/>
    <w:rsid w:val="00F22933"/>
    <w:rsid w:val="00F52EA3"/>
    <w:rsid w:val="00F539B3"/>
    <w:rsid w:val="00F63C7C"/>
    <w:rsid w:val="00F703F6"/>
    <w:rsid w:val="00FB5EFB"/>
    <w:rsid w:val="00FB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DE"/>
  </w:style>
  <w:style w:type="paragraph" w:styleId="Footer">
    <w:name w:val="footer"/>
    <w:basedOn w:val="Normal"/>
    <w:link w:val="Foot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058FA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05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D033E4"/>
    <w:pPr>
      <w:spacing w:after="0" w:line="240" w:lineRule="auto"/>
    </w:pPr>
    <w:rPr>
      <w:rFonts w:ascii="TH SarabunPSK" w:hAnsi="TH SarabunPSK" w:cs="TH SarabunPSK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97B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4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4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3DE"/>
  </w:style>
  <w:style w:type="paragraph" w:styleId="Footer">
    <w:name w:val="footer"/>
    <w:basedOn w:val="Normal"/>
    <w:link w:val="FooterChar"/>
    <w:uiPriority w:val="99"/>
    <w:unhideWhenUsed/>
    <w:rsid w:val="009C63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3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9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BAAC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2017-04-26T03:16:00Z</cp:lastPrinted>
  <dcterms:created xsi:type="dcterms:W3CDTF">2019-01-30T07:15:00Z</dcterms:created>
  <dcterms:modified xsi:type="dcterms:W3CDTF">2019-01-30T07:15:00Z</dcterms:modified>
</cp:coreProperties>
</file>