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B9" w:rsidRDefault="005243B9" w:rsidP="00487E2A">
      <w:pPr>
        <w:pStyle w:val="Default"/>
        <w:jc w:val="center"/>
        <w:rPr>
          <w:color w:val="auto"/>
          <w:sz w:val="40"/>
          <w:szCs w:val="40"/>
        </w:rPr>
      </w:pPr>
    </w:p>
    <w:p w:rsidR="00487E2A" w:rsidRDefault="00487E2A" w:rsidP="00487E2A">
      <w:pPr>
        <w:pStyle w:val="Default"/>
        <w:jc w:val="center"/>
        <w:rPr>
          <w:color w:val="auto"/>
          <w:sz w:val="40"/>
          <w:szCs w:val="40"/>
        </w:rPr>
      </w:pPr>
    </w:p>
    <w:p w:rsidR="00487E2A" w:rsidRDefault="00487E2A" w:rsidP="00487E2A">
      <w:pPr>
        <w:pStyle w:val="Default"/>
        <w:jc w:val="center"/>
        <w:rPr>
          <w:rFonts w:hint="cs"/>
          <w:color w:val="auto"/>
          <w:sz w:val="40"/>
          <w:szCs w:val="40"/>
        </w:rPr>
      </w:pPr>
    </w:p>
    <w:p w:rsidR="00487E2A" w:rsidRDefault="00487E2A" w:rsidP="00487E2A">
      <w:pPr>
        <w:pStyle w:val="Default"/>
        <w:jc w:val="center"/>
        <w:rPr>
          <w:rFonts w:hint="cs"/>
          <w:color w:val="auto"/>
          <w:sz w:val="40"/>
          <w:szCs w:val="40"/>
        </w:rPr>
      </w:pPr>
    </w:p>
    <w:p w:rsidR="00487E2A" w:rsidRDefault="00487E2A" w:rsidP="00487E2A">
      <w:pPr>
        <w:pStyle w:val="Default"/>
        <w:jc w:val="center"/>
        <w:rPr>
          <w:rFonts w:hint="cs"/>
          <w:color w:val="auto"/>
          <w:sz w:val="40"/>
          <w:szCs w:val="40"/>
        </w:rPr>
      </w:pPr>
    </w:p>
    <w:p w:rsidR="00487E2A" w:rsidRDefault="00487E2A" w:rsidP="00487E2A">
      <w:pPr>
        <w:pStyle w:val="Default"/>
        <w:jc w:val="center"/>
        <w:rPr>
          <w:color w:val="auto"/>
          <w:sz w:val="40"/>
          <w:szCs w:val="40"/>
        </w:rPr>
      </w:pPr>
    </w:p>
    <w:p w:rsidR="00487E2A" w:rsidRDefault="00487E2A" w:rsidP="00487E2A">
      <w:pPr>
        <w:pStyle w:val="Default"/>
        <w:jc w:val="center"/>
        <w:rPr>
          <w:rFonts w:hint="cs"/>
          <w:b/>
          <w:bCs/>
          <w:color w:val="auto"/>
          <w:sz w:val="56"/>
          <w:szCs w:val="56"/>
        </w:rPr>
      </w:pPr>
      <w:r w:rsidRPr="00487E2A">
        <w:rPr>
          <w:rFonts w:hint="cs"/>
          <w:b/>
          <w:bCs/>
          <w:color w:val="auto"/>
          <w:sz w:val="56"/>
          <w:szCs w:val="56"/>
          <w:cs/>
        </w:rPr>
        <w:t>ร่าง</w:t>
      </w:r>
      <w:r>
        <w:rPr>
          <w:rFonts w:hint="cs"/>
          <w:b/>
          <w:bCs/>
          <w:color w:val="auto"/>
          <w:sz w:val="56"/>
          <w:szCs w:val="56"/>
          <w:cs/>
        </w:rPr>
        <w:t>แผนแม่บทส่งเสริมคุณธรรมจังหวัดปราจีนบุรี</w:t>
      </w:r>
    </w:p>
    <w:p w:rsidR="00487E2A" w:rsidRPr="00487E2A" w:rsidRDefault="00487E2A" w:rsidP="00487E2A">
      <w:pPr>
        <w:pStyle w:val="Default"/>
        <w:jc w:val="center"/>
        <w:rPr>
          <w:rFonts w:hint="cs"/>
          <w:b/>
          <w:bCs/>
          <w:color w:val="auto"/>
          <w:sz w:val="56"/>
          <w:szCs w:val="56"/>
          <w:cs/>
        </w:rPr>
      </w:pPr>
      <w:r>
        <w:rPr>
          <w:rFonts w:hint="cs"/>
          <w:b/>
          <w:bCs/>
          <w:color w:val="auto"/>
          <w:sz w:val="56"/>
          <w:szCs w:val="56"/>
          <w:cs/>
        </w:rPr>
        <w:t xml:space="preserve">ปีงบประมาณ ๒๕๖๐ </w:t>
      </w:r>
      <w:r>
        <w:rPr>
          <w:b/>
          <w:bCs/>
          <w:color w:val="auto"/>
          <w:sz w:val="56"/>
          <w:szCs w:val="56"/>
          <w:cs/>
        </w:rPr>
        <w:t>–</w:t>
      </w:r>
      <w:r>
        <w:rPr>
          <w:rFonts w:hint="cs"/>
          <w:b/>
          <w:bCs/>
          <w:color w:val="auto"/>
          <w:sz w:val="56"/>
          <w:szCs w:val="56"/>
          <w:cs/>
        </w:rPr>
        <w:t xml:space="preserve"> ๒๕๖๔</w:t>
      </w:r>
    </w:p>
    <w:p w:rsidR="00487E2A" w:rsidRPr="00487E2A" w:rsidRDefault="00487E2A" w:rsidP="00487E2A">
      <w:pPr>
        <w:pStyle w:val="Default"/>
        <w:rPr>
          <w:color w:val="auto"/>
          <w:sz w:val="40"/>
          <w:szCs w:val="40"/>
        </w:rPr>
        <w:sectPr w:rsidR="00487E2A" w:rsidRPr="00487E2A">
          <w:pgSz w:w="11906" w:h="17338"/>
          <w:pgMar w:top="1863" w:right="665" w:bottom="1440" w:left="1224" w:header="720" w:footer="720" w:gutter="0"/>
          <w:cols w:space="720"/>
          <w:noEndnote/>
        </w:sectPr>
      </w:pPr>
    </w:p>
    <w:p w:rsidR="005243B9" w:rsidRPr="001F1A47" w:rsidRDefault="001F1A47" w:rsidP="001F1A4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F1A47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บทที่ </w:t>
      </w:r>
      <w:r w:rsidRPr="001F1A47">
        <w:rPr>
          <w:rFonts w:ascii="TH SarabunIT๙" w:hAnsi="TH SarabunIT๙" w:cs="TH SarabunIT๙" w:hint="cs"/>
          <w:b/>
          <w:bCs/>
          <w:sz w:val="48"/>
          <w:szCs w:val="48"/>
          <w:cs/>
        </w:rPr>
        <w:t>๑</w:t>
      </w:r>
    </w:p>
    <w:p w:rsidR="005243B9" w:rsidRDefault="005243B9" w:rsidP="005243B9">
      <w:pPr>
        <w:pStyle w:val="Default"/>
        <w:jc w:val="center"/>
        <w:rPr>
          <w:color w:val="auto"/>
          <w:sz w:val="48"/>
          <w:szCs w:val="48"/>
        </w:rPr>
      </w:pPr>
      <w:r>
        <w:rPr>
          <w:b/>
          <w:bCs/>
          <w:color w:val="auto"/>
          <w:sz w:val="48"/>
          <w:szCs w:val="48"/>
          <w:cs/>
        </w:rPr>
        <w:t>ข้อมูลสภาพทั่วไปของจังหวัดปราจีนบุรี</w:t>
      </w:r>
    </w:p>
    <w:p w:rsidR="005243B9" w:rsidRPr="005243B9" w:rsidRDefault="001F1A47" w:rsidP="005243B9">
      <w:pPr>
        <w:pStyle w:val="Default"/>
        <w:rPr>
          <w:color w:val="auto"/>
          <w:sz w:val="36"/>
          <w:szCs w:val="36"/>
          <w:cs/>
        </w:rPr>
      </w:pPr>
      <w:r>
        <w:rPr>
          <w:rFonts w:hint="cs"/>
          <w:b/>
          <w:bCs/>
          <w:color w:val="auto"/>
          <w:sz w:val="36"/>
          <w:szCs w:val="36"/>
          <w:cs/>
        </w:rPr>
        <w:t>๑</w:t>
      </w:r>
      <w:r w:rsidR="005243B9">
        <w:rPr>
          <w:b/>
          <w:bCs/>
          <w:color w:val="auto"/>
          <w:sz w:val="36"/>
          <w:szCs w:val="36"/>
        </w:rPr>
        <w:t xml:space="preserve">. </w:t>
      </w:r>
      <w:r w:rsidR="005243B9">
        <w:rPr>
          <w:b/>
          <w:bCs/>
          <w:color w:val="auto"/>
          <w:sz w:val="36"/>
          <w:szCs w:val="36"/>
          <w:cs/>
        </w:rPr>
        <w:t>ข้อมูลสภาพทั่วไปของจังหวัด</w:t>
      </w:r>
      <w:r w:rsidR="005243B9">
        <w:rPr>
          <w:b/>
          <w:bCs/>
          <w:color w:val="auto"/>
          <w:sz w:val="36"/>
          <w:szCs w:val="36"/>
        </w:rPr>
        <w:t xml:space="preserve"> </w:t>
      </w:r>
    </w:p>
    <w:p w:rsidR="005243B9" w:rsidRDefault="001F1A47" w:rsidP="005243B9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   </w:t>
      </w:r>
      <w:r>
        <w:rPr>
          <w:rFonts w:hint="cs"/>
          <w:b/>
          <w:bCs/>
          <w:color w:val="auto"/>
          <w:sz w:val="32"/>
          <w:szCs w:val="32"/>
          <w:cs/>
        </w:rPr>
        <w:t>๑.๑</w:t>
      </w:r>
      <w:r w:rsidR="005243B9">
        <w:rPr>
          <w:b/>
          <w:bCs/>
          <w:color w:val="auto"/>
          <w:sz w:val="32"/>
          <w:szCs w:val="32"/>
        </w:rPr>
        <w:t xml:space="preserve"> </w:t>
      </w:r>
      <w:r w:rsidR="005243B9">
        <w:rPr>
          <w:b/>
          <w:bCs/>
          <w:color w:val="auto"/>
          <w:sz w:val="32"/>
          <w:szCs w:val="32"/>
          <w:cs/>
        </w:rPr>
        <w:t>ความเป็นมา</w:t>
      </w:r>
      <w:r w:rsidR="005243B9">
        <w:rPr>
          <w:b/>
          <w:bCs/>
          <w:color w:val="auto"/>
          <w:sz w:val="32"/>
          <w:szCs w:val="32"/>
        </w:rPr>
        <w:t xml:space="preserve"> </w:t>
      </w:r>
    </w:p>
    <w:p w:rsidR="005243B9" w:rsidRDefault="005243B9" w:rsidP="005243B9">
      <w:pPr>
        <w:pStyle w:val="Default"/>
        <w:ind w:firstLine="1134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จังหวัดปราจีนบุรี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เคยเป็นดินแดนที่มีความเจริญรุ่งเรืองมายาวนาน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ดังปรากฏการตั้ง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ถิ่นฐานของชุมชนสมัยโบราณเมื่อประมาณ</w:t>
      </w:r>
      <w:r>
        <w:rPr>
          <w:color w:val="auto"/>
          <w:sz w:val="32"/>
          <w:szCs w:val="32"/>
        </w:rPr>
        <w:t xml:space="preserve"> </w:t>
      </w:r>
      <w:r w:rsidR="00EA7840">
        <w:rPr>
          <w:rFonts w:hint="cs"/>
          <w:color w:val="auto"/>
          <w:sz w:val="32"/>
          <w:szCs w:val="32"/>
          <w:cs/>
        </w:rPr>
        <w:t>๒,๐๐๐</w:t>
      </w:r>
      <w:r>
        <w:rPr>
          <w:color w:val="auto"/>
          <w:sz w:val="32"/>
          <w:szCs w:val="32"/>
        </w:rPr>
        <w:t xml:space="preserve"> </w:t>
      </w:r>
      <w:r w:rsidR="00EA7840">
        <w:rPr>
          <w:color w:val="auto"/>
          <w:sz w:val="32"/>
          <w:szCs w:val="32"/>
        </w:rPr>
        <w:t>–</w:t>
      </w:r>
      <w:r>
        <w:rPr>
          <w:color w:val="auto"/>
          <w:sz w:val="32"/>
          <w:szCs w:val="32"/>
        </w:rPr>
        <w:t xml:space="preserve"> </w:t>
      </w:r>
      <w:r w:rsidR="00EA7840">
        <w:rPr>
          <w:rFonts w:hint="cs"/>
          <w:color w:val="auto"/>
          <w:sz w:val="32"/>
          <w:szCs w:val="32"/>
          <w:cs/>
        </w:rPr>
        <w:t>๒,๕๐๐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ปีที่แหล่งโบราณคดีบ้านกระทุ่มแพ้ว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บลกระทุ่มแพ้ว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br/>
      </w:r>
      <w:r>
        <w:rPr>
          <w:color w:val="auto"/>
          <w:sz w:val="32"/>
          <w:szCs w:val="32"/>
          <w:cs/>
        </w:rPr>
        <w:t>อ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เภอบ้านสร้าง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บ้านหนองอ้อต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บลดงพระราม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เภอเมืองปราจีนบุรี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และบ้านดงชัยมัน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บลประ</w:t>
      </w:r>
      <w:proofErr w:type="spellStart"/>
      <w:r>
        <w:rPr>
          <w:color w:val="auto"/>
          <w:sz w:val="32"/>
          <w:szCs w:val="32"/>
          <w:cs/>
        </w:rPr>
        <w:t>จันต</w:t>
      </w:r>
      <w:proofErr w:type="spellEnd"/>
      <w:r>
        <w:rPr>
          <w:color w:val="auto"/>
          <w:sz w:val="32"/>
          <w:szCs w:val="32"/>
          <w:cs/>
        </w:rPr>
        <w:t>คาม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เภอประ</w:t>
      </w:r>
      <w:proofErr w:type="spellStart"/>
      <w:r>
        <w:rPr>
          <w:color w:val="auto"/>
          <w:sz w:val="32"/>
          <w:szCs w:val="32"/>
          <w:cs/>
        </w:rPr>
        <w:t>จันต</w:t>
      </w:r>
      <w:proofErr w:type="spellEnd"/>
      <w:r>
        <w:rPr>
          <w:color w:val="auto"/>
          <w:sz w:val="32"/>
          <w:szCs w:val="32"/>
          <w:cs/>
        </w:rPr>
        <w:t>คามโบราณวัตถุที่พบ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ได้แก่ลูกปัดแก้วแบบอินโด</w:t>
      </w:r>
      <w:r>
        <w:rPr>
          <w:color w:val="auto"/>
          <w:sz w:val="32"/>
          <w:szCs w:val="32"/>
        </w:rPr>
        <w:t xml:space="preserve"> - </w:t>
      </w:r>
      <w:r>
        <w:rPr>
          <w:color w:val="auto"/>
          <w:sz w:val="32"/>
          <w:szCs w:val="32"/>
          <w:cs/>
        </w:rPr>
        <w:t>แปซิฟิก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สีต่างๆ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ลูกปัดหิน</w:t>
      </w:r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คาร์เน</w:t>
      </w:r>
      <w:proofErr w:type="spellEnd"/>
      <w:r>
        <w:rPr>
          <w:color w:val="auto"/>
          <w:sz w:val="32"/>
          <w:szCs w:val="32"/>
          <w:cs/>
        </w:rPr>
        <w:t>เลียน</w:t>
      </w:r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หินอะ</w:t>
      </w:r>
      <w:proofErr w:type="spellEnd"/>
      <w:r>
        <w:rPr>
          <w:color w:val="auto"/>
          <w:sz w:val="32"/>
          <w:szCs w:val="32"/>
          <w:cs/>
        </w:rPr>
        <w:t>เกตและหินควอตซ์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เครื่องมือเหล็ก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แสดงให้เห็นถึงการติดต่อสัมพันธ์กับชุมชนโบราณใกล้เคียงและอินเดียโดยเฉพาะที่บ้านดงชัยมันได้พบชิ้นส่วนกลองมโหระทึ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ซึ่งเป็นโบราณวัตถุในวัฒนธรรม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งซอนเกี่ยวข้องกับพิธีกรรมซึ่งพบทางตอนใต้ของจีนและในภูมิภาคเอเชียตะวันออกเฉียงใต้รวมทั้งประเทศไทยและ</w:t>
      </w:r>
      <w:r w:rsidR="00EA7840">
        <w:rPr>
          <w:rFonts w:hint="cs"/>
          <w:color w:val="auto"/>
          <w:sz w:val="32"/>
          <w:szCs w:val="32"/>
          <w:cs/>
        </w:rPr>
        <w:br/>
      </w:r>
      <w:r>
        <w:rPr>
          <w:color w:val="auto"/>
          <w:sz w:val="32"/>
          <w:szCs w:val="32"/>
          <w:cs/>
        </w:rPr>
        <w:t>ยังพบหลักฐานเป็นซากเมืองโบราณที่เรียกว่า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เมือง</w:t>
      </w:r>
      <w:proofErr w:type="spellStart"/>
      <w:r>
        <w:rPr>
          <w:color w:val="auto"/>
          <w:sz w:val="32"/>
          <w:szCs w:val="32"/>
          <w:cs/>
        </w:rPr>
        <w:t>ศรีมโหสถ</w:t>
      </w:r>
      <w:proofErr w:type="spellEnd"/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ที่ต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บลโคกปีบ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</w:t>
      </w:r>
      <w:proofErr w:type="spellStart"/>
      <w:r>
        <w:rPr>
          <w:color w:val="auto"/>
          <w:sz w:val="32"/>
          <w:szCs w:val="32"/>
          <w:cs/>
        </w:rPr>
        <w:t>ศรีมโหสถ</w:t>
      </w:r>
      <w:proofErr w:type="spellEnd"/>
      <w:r>
        <w:rPr>
          <w:color w:val="auto"/>
          <w:sz w:val="32"/>
          <w:szCs w:val="32"/>
          <w:cs/>
        </w:rPr>
        <w:t>และบริเวณบ้านโคกขวาง</w:t>
      </w:r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อาเภอ</w:t>
      </w:r>
      <w:proofErr w:type="spellEnd"/>
      <w:r>
        <w:rPr>
          <w:color w:val="auto"/>
          <w:sz w:val="32"/>
          <w:szCs w:val="32"/>
          <w:cs/>
        </w:rPr>
        <w:t>ศรีมหา</w:t>
      </w:r>
      <w:proofErr w:type="spellStart"/>
      <w:r>
        <w:rPr>
          <w:color w:val="auto"/>
          <w:sz w:val="32"/>
          <w:szCs w:val="32"/>
          <w:cs/>
        </w:rPr>
        <w:t>โพธิ</w:t>
      </w:r>
      <w:proofErr w:type="spellEnd"/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บริเวณซากเมืองโบราณเหล่านี้มีซากโบราณสถานที่ใช้ประกอบพิธีกรรมศาสนกิจและโบราณวัตถุ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พระพุทธรูป</w:t>
      </w:r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เทวรูป</w:t>
      </w:r>
      <w:proofErr w:type="spellEnd"/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เครื่องปั้นดินเผา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เครื่องส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ริดซึ่งเป็นเครื่องมือและเครื่องใช้กระจัดกระจายอยู่ทั่วไปต่อมาศูนย์กลางควา</w:t>
      </w:r>
      <w:r w:rsidR="00EA7840">
        <w:rPr>
          <w:color w:val="auto"/>
          <w:sz w:val="32"/>
          <w:szCs w:val="32"/>
          <w:cs/>
        </w:rPr>
        <w:t>มเจริญได้ย้ายมาตั้งอยู่ริมแม่น้</w:t>
      </w:r>
      <w:r w:rsidR="00EA7840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บางประกง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ดังเช่นปัจจุบัน</w:t>
      </w:r>
      <w:r>
        <w:rPr>
          <w:color w:val="auto"/>
          <w:sz w:val="32"/>
          <w:szCs w:val="32"/>
        </w:rPr>
        <w:t xml:space="preserve"> </w:t>
      </w:r>
    </w:p>
    <w:p w:rsidR="00D33A92" w:rsidRDefault="005243B9" w:rsidP="005243B9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</w:t>
      </w:r>
      <w:r>
        <w:rPr>
          <w:color w:val="auto"/>
          <w:sz w:val="32"/>
          <w:szCs w:val="32"/>
        </w:rPr>
        <w:tab/>
        <w:t xml:space="preserve">   “</w:t>
      </w:r>
      <w:r>
        <w:rPr>
          <w:color w:val="auto"/>
          <w:sz w:val="32"/>
          <w:szCs w:val="32"/>
          <w:cs/>
        </w:rPr>
        <w:t>เมืองปราจีน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เป็นชื่อที่เรียกกันมาตั้งแต่สมัยกรุงศรีอยุธยา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และยังต่อมาจนถึงสมัย</w:t>
      </w:r>
      <w:r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br/>
      </w:r>
      <w:r>
        <w:rPr>
          <w:color w:val="auto"/>
          <w:sz w:val="32"/>
          <w:szCs w:val="32"/>
          <w:cs/>
        </w:rPr>
        <w:t>กรุ</w:t>
      </w:r>
      <w:r>
        <w:rPr>
          <w:rFonts w:hint="cs"/>
          <w:color w:val="auto"/>
          <w:sz w:val="32"/>
          <w:szCs w:val="32"/>
          <w:cs/>
        </w:rPr>
        <w:t>ง</w:t>
      </w:r>
      <w:r>
        <w:rPr>
          <w:color w:val="auto"/>
          <w:sz w:val="32"/>
          <w:szCs w:val="32"/>
          <w:cs/>
        </w:rPr>
        <w:t>รัตนโกสินทร์ตอนต้น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เรียกว่า</w:t>
      </w:r>
      <w:r>
        <w:rPr>
          <w:color w:val="auto"/>
          <w:sz w:val="32"/>
          <w:szCs w:val="32"/>
        </w:rPr>
        <w:t xml:space="preserve"> “</w:t>
      </w:r>
      <w:proofErr w:type="spellStart"/>
      <w:r>
        <w:rPr>
          <w:color w:val="auto"/>
          <w:sz w:val="32"/>
          <w:szCs w:val="32"/>
          <w:cs/>
        </w:rPr>
        <w:t>เมืองป</w:t>
      </w:r>
      <w:proofErr w:type="spellEnd"/>
      <w:r>
        <w:rPr>
          <w:color w:val="auto"/>
          <w:sz w:val="32"/>
          <w:szCs w:val="32"/>
          <w:cs/>
        </w:rPr>
        <w:t>รา</w:t>
      </w:r>
      <w:proofErr w:type="spellStart"/>
      <w:r>
        <w:rPr>
          <w:color w:val="auto"/>
          <w:sz w:val="32"/>
          <w:szCs w:val="32"/>
          <w:cs/>
        </w:rPr>
        <w:t>จิณ</w:t>
      </w:r>
      <w:proofErr w:type="spellEnd"/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หรือ</w:t>
      </w:r>
      <w:r>
        <w:rPr>
          <w:color w:val="auto"/>
          <w:sz w:val="32"/>
          <w:szCs w:val="32"/>
        </w:rPr>
        <w:t xml:space="preserve"> “</w:t>
      </w:r>
      <w:proofErr w:type="spellStart"/>
      <w:r>
        <w:rPr>
          <w:color w:val="auto"/>
          <w:sz w:val="32"/>
          <w:szCs w:val="32"/>
          <w:cs/>
        </w:rPr>
        <w:t>มณฑลป</w:t>
      </w:r>
      <w:proofErr w:type="spellEnd"/>
      <w:r>
        <w:rPr>
          <w:color w:val="auto"/>
          <w:sz w:val="32"/>
          <w:szCs w:val="32"/>
          <w:cs/>
        </w:rPr>
        <w:t>รา</w:t>
      </w:r>
      <w:proofErr w:type="spellStart"/>
      <w:r>
        <w:rPr>
          <w:color w:val="auto"/>
          <w:sz w:val="32"/>
          <w:szCs w:val="32"/>
          <w:cs/>
        </w:rPr>
        <w:t>จิณ</w:t>
      </w:r>
      <w:proofErr w:type="spellEnd"/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จวบจนสมัยพระบาทสมเด็จ</w:t>
      </w:r>
      <w:r>
        <w:rPr>
          <w:color w:val="auto"/>
          <w:sz w:val="32"/>
          <w:szCs w:val="32"/>
        </w:rPr>
        <w:t xml:space="preserve"> </w:t>
      </w:r>
      <w:r w:rsidR="00EA7840">
        <w:rPr>
          <w:rFonts w:hint="cs"/>
          <w:color w:val="auto"/>
          <w:sz w:val="32"/>
          <w:szCs w:val="32"/>
          <w:cs/>
        </w:rPr>
        <w:br/>
      </w:r>
      <w:r>
        <w:rPr>
          <w:color w:val="auto"/>
          <w:sz w:val="32"/>
          <w:szCs w:val="32"/>
          <w:cs/>
        </w:rPr>
        <w:t>พระมงกุฎเกล้าเจ้าอยู่หัว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รัชกาลที่</w:t>
      </w:r>
      <w:r w:rsidR="00EA7840">
        <w:rPr>
          <w:color w:val="auto"/>
          <w:sz w:val="32"/>
          <w:szCs w:val="32"/>
        </w:rPr>
        <w:t xml:space="preserve"> </w:t>
      </w:r>
      <w:r w:rsidR="00EA7840">
        <w:rPr>
          <w:rFonts w:hint="cs"/>
          <w:color w:val="auto"/>
          <w:sz w:val="32"/>
          <w:szCs w:val="32"/>
          <w:cs/>
        </w:rPr>
        <w:t>๖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ทรงพระกรุณาโปรดเกล้าฯ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จัดระเบียบการปกครองแผ่นดินตามแบบต่างประเทศ</w:t>
      </w:r>
      <w:r w:rsidR="00EA7840">
        <w:rPr>
          <w:rFonts w:hint="cs"/>
          <w:color w:val="auto"/>
          <w:sz w:val="32"/>
          <w:szCs w:val="32"/>
          <w:cs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มณฑลป</w:t>
      </w:r>
      <w:proofErr w:type="spellEnd"/>
      <w:r>
        <w:rPr>
          <w:color w:val="auto"/>
          <w:sz w:val="32"/>
          <w:szCs w:val="32"/>
          <w:cs/>
        </w:rPr>
        <w:t>รา</w:t>
      </w:r>
      <w:proofErr w:type="spellStart"/>
      <w:r>
        <w:rPr>
          <w:color w:val="auto"/>
          <w:sz w:val="32"/>
          <w:szCs w:val="32"/>
          <w:cs/>
        </w:rPr>
        <w:t>จิณ</w:t>
      </w:r>
      <w:proofErr w:type="spellEnd"/>
      <w:r>
        <w:rPr>
          <w:color w:val="auto"/>
          <w:sz w:val="32"/>
          <w:szCs w:val="32"/>
          <w:cs/>
        </w:rPr>
        <w:t>ได้ถูกยุบเลิกคงมีฐานะเป็นเพียงหัวเมืองเมืองหนึ่งต่อมาทรงพระกรุณาโปรดเกล้าฯ</w:t>
      </w:r>
      <w:r>
        <w:rPr>
          <w:color w:val="auto"/>
          <w:sz w:val="32"/>
          <w:szCs w:val="32"/>
        </w:rPr>
        <w:t xml:space="preserve"> </w:t>
      </w:r>
      <w:r w:rsidR="00EA7840">
        <w:rPr>
          <w:color w:val="auto"/>
          <w:sz w:val="32"/>
          <w:szCs w:val="32"/>
          <w:cs/>
        </w:rPr>
        <w:t>ให้เปลี่ยนค</w:t>
      </w:r>
      <w:r w:rsidR="00EA7840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ว่า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เมือง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เป็น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จังหวัด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จึงมีชื่อเรียกใหม่ว่า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จังหวัดปราจีนบุรี</w:t>
      </w:r>
      <w:r>
        <w:rPr>
          <w:color w:val="auto"/>
          <w:sz w:val="32"/>
          <w:szCs w:val="32"/>
        </w:rPr>
        <w:t>”</w:t>
      </w:r>
    </w:p>
    <w:p w:rsidR="005243B9" w:rsidRPr="00D33A92" w:rsidRDefault="005243B9" w:rsidP="005243B9">
      <w:pPr>
        <w:pStyle w:val="Default"/>
        <w:jc w:val="thaiDistribute"/>
        <w:rPr>
          <w:color w:val="auto"/>
          <w:sz w:val="16"/>
          <w:szCs w:val="16"/>
        </w:rPr>
      </w:pPr>
      <w:r>
        <w:rPr>
          <w:color w:val="auto"/>
          <w:sz w:val="32"/>
          <w:szCs w:val="32"/>
        </w:rPr>
        <w:t xml:space="preserve"> </w:t>
      </w:r>
    </w:p>
    <w:p w:rsidR="00111093" w:rsidRPr="00EA7840" w:rsidRDefault="00A54575" w:rsidP="00EA7840">
      <w:pPr>
        <w:jc w:val="center"/>
        <w:rPr>
          <w:rFonts w:ascii="TH SarabunIT๙" w:hAnsi="TH SarabunIT๙" w:cs="TH SarabunIT๙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263525</wp:posOffset>
            </wp:positionV>
            <wp:extent cx="1689100" cy="1682750"/>
            <wp:effectExtent l="0" t="0" r="0" b="0"/>
            <wp:wrapTight wrapText="bothSides">
              <wp:wrapPolygon edited="0">
                <wp:start x="8526" y="489"/>
                <wp:lineTo x="6577" y="978"/>
                <wp:lineTo x="2192" y="3668"/>
                <wp:lineTo x="2192" y="4646"/>
                <wp:lineTo x="244" y="8314"/>
                <wp:lineTo x="0" y="12226"/>
                <wp:lineTo x="1462" y="16139"/>
                <wp:lineTo x="1462" y="16628"/>
                <wp:lineTo x="5603" y="20051"/>
                <wp:lineTo x="6090" y="20296"/>
                <wp:lineTo x="8283" y="20785"/>
                <wp:lineTo x="9014" y="20785"/>
                <wp:lineTo x="11937" y="20785"/>
                <wp:lineTo x="12668" y="20785"/>
                <wp:lineTo x="14617" y="20296"/>
                <wp:lineTo x="14617" y="20051"/>
                <wp:lineTo x="15347" y="20051"/>
                <wp:lineTo x="19489" y="16628"/>
                <wp:lineTo x="19732" y="16139"/>
                <wp:lineTo x="21194" y="12471"/>
                <wp:lineTo x="21194" y="8314"/>
                <wp:lineTo x="19732" y="3912"/>
                <wp:lineTo x="15347" y="1223"/>
                <wp:lineTo x="13398" y="489"/>
                <wp:lineTo x="8526" y="489"/>
              </wp:wrapPolygon>
            </wp:wrapTight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3A92" w:rsidRPr="00EA7840">
        <w:rPr>
          <w:rFonts w:ascii="TH SarabunIT๙" w:hAnsi="TH SarabunIT๙" w:cs="TH SarabunIT๙"/>
          <w:b/>
          <w:bCs/>
          <w:sz w:val="32"/>
          <w:szCs w:val="32"/>
          <w:cs/>
        </w:rPr>
        <w:t>ตราประจำ</w:t>
      </w:r>
      <w:r w:rsidR="005243B9" w:rsidRPr="00EA784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</w:p>
    <w:p w:rsidR="005243B9" w:rsidRDefault="005243B9" w:rsidP="005243B9">
      <w:pPr>
        <w:pStyle w:val="Default"/>
      </w:pPr>
      <w:r w:rsidRPr="005243B9">
        <w:t xml:space="preserve"> </w:t>
      </w:r>
    </w:p>
    <w:p w:rsidR="00EA7840" w:rsidRDefault="00EA7840" w:rsidP="005243B9">
      <w:pPr>
        <w:pStyle w:val="Default"/>
      </w:pPr>
    </w:p>
    <w:p w:rsidR="00EA7840" w:rsidRDefault="00EA7840" w:rsidP="005243B9">
      <w:pPr>
        <w:pStyle w:val="Default"/>
      </w:pPr>
    </w:p>
    <w:p w:rsidR="00EA7840" w:rsidRDefault="00EA7840" w:rsidP="005243B9">
      <w:pPr>
        <w:pStyle w:val="Default"/>
      </w:pPr>
    </w:p>
    <w:p w:rsidR="00EA7840" w:rsidRDefault="00EA7840" w:rsidP="005243B9">
      <w:pPr>
        <w:pStyle w:val="Default"/>
      </w:pPr>
    </w:p>
    <w:p w:rsidR="00EA7840" w:rsidRDefault="00EA7840" w:rsidP="005243B9">
      <w:pPr>
        <w:pStyle w:val="Default"/>
      </w:pPr>
    </w:p>
    <w:p w:rsidR="00EA7840" w:rsidRDefault="00EA7840" w:rsidP="005243B9">
      <w:pPr>
        <w:pStyle w:val="Default"/>
      </w:pPr>
    </w:p>
    <w:p w:rsidR="008523F1" w:rsidRDefault="005243B9" w:rsidP="008523F1">
      <w:pPr>
        <w:tabs>
          <w:tab w:val="left" w:pos="3686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5243B9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 xml:space="preserve">                       </w:t>
      </w:r>
    </w:p>
    <w:p w:rsidR="008523F1" w:rsidRDefault="008523F1" w:rsidP="008523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43B9" w:rsidRPr="008523F1" w:rsidRDefault="005243B9" w:rsidP="008523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EA7840">
        <w:rPr>
          <w:rFonts w:ascii="TH SarabunIT๙" w:hAnsi="TH SarabunIT๙" w:cs="TH SarabunIT๙"/>
          <w:sz w:val="32"/>
          <w:szCs w:val="32"/>
          <w:cs/>
        </w:rPr>
        <w:t>เป็นรูปต้นโพธิ์ศรีมหา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ปลูกไว้ที่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ตาบล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โคกปีบ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="00A54575" w:rsidRPr="00EA7840">
        <w:rPr>
          <w:rFonts w:ascii="TH SarabunIT๙" w:hAnsi="TH SarabunIT๙" w:cs="TH SarabunIT๙"/>
          <w:sz w:val="32"/>
          <w:szCs w:val="32"/>
          <w:cs/>
        </w:rPr>
        <w:t>อ</w:t>
      </w:r>
      <w:r w:rsidR="00A54575" w:rsidRPr="00EA78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7840">
        <w:rPr>
          <w:rFonts w:ascii="TH SarabunIT๙" w:hAnsi="TH SarabunIT๙" w:cs="TH SarabunIT๙"/>
          <w:sz w:val="32"/>
          <w:szCs w:val="32"/>
          <w:cs/>
        </w:rPr>
        <w:t>เภอ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ศรีม</w:t>
      </w:r>
      <w:r w:rsidR="00A54575" w:rsidRPr="00EA7840">
        <w:rPr>
          <w:rFonts w:ascii="TH SarabunIT๙" w:hAnsi="TH SarabunIT๙" w:cs="TH SarabunIT๙" w:hint="cs"/>
          <w:sz w:val="32"/>
          <w:szCs w:val="32"/>
          <w:cs/>
        </w:rPr>
        <w:t>โหสถ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เป็นสัญลักษณ์ทางด้านพุทธศาสนา</w:t>
      </w:r>
      <w:r w:rsidR="001F1466">
        <w:rPr>
          <w:rFonts w:ascii="TH SarabunIT๙" w:hAnsi="TH SarabunIT๙" w:cs="TH SarabunIT๙" w:hint="cs"/>
          <w:sz w:val="32"/>
          <w:szCs w:val="32"/>
          <w:cs/>
        </w:rPr>
        <w:br/>
      </w:r>
      <w:r w:rsidRPr="00EA7840">
        <w:rPr>
          <w:rFonts w:ascii="TH SarabunIT๙" w:hAnsi="TH SarabunIT๙" w:cs="TH SarabunIT๙"/>
          <w:sz w:val="32"/>
          <w:szCs w:val="32"/>
          <w:cs/>
        </w:rPr>
        <w:t>ที่เชิดหน้าชูตาของจังหวัดปราจีนบุรี</w:t>
      </w:r>
      <w:r w:rsidR="008523F1">
        <w:rPr>
          <w:rFonts w:ascii="TH SarabunIT๙" w:hAnsi="TH SarabunIT๙" w:cs="TH SarabunIT๙" w:hint="cs"/>
          <w:sz w:val="28"/>
          <w:cs/>
        </w:rPr>
        <w:t xml:space="preserve">  </w:t>
      </w:r>
      <w:r w:rsidRPr="00EA7840">
        <w:rPr>
          <w:rFonts w:ascii="TH SarabunIT๙" w:hAnsi="TH SarabunIT๙" w:cs="TH SarabunIT๙"/>
          <w:sz w:val="32"/>
          <w:szCs w:val="32"/>
          <w:cs/>
        </w:rPr>
        <w:t>เพราะเชื่อกันว่าเป็นต้นโพธิ์ที่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สมณฑูต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จากอินเดีย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="0084415C" w:rsidRPr="00EA78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A7840">
        <w:rPr>
          <w:rFonts w:ascii="TH SarabunIT๙" w:hAnsi="TH SarabunIT๙" w:cs="TH SarabunIT๙"/>
          <w:sz w:val="32"/>
          <w:szCs w:val="32"/>
          <w:cs/>
        </w:rPr>
        <w:t>ซึ่งมาเผยแพร่</w:t>
      </w:r>
      <w:r w:rsidR="001F1466">
        <w:rPr>
          <w:rFonts w:ascii="TH SarabunIT๙" w:hAnsi="TH SarabunIT๙" w:cs="TH SarabunIT๙" w:hint="cs"/>
          <w:sz w:val="32"/>
          <w:szCs w:val="32"/>
          <w:cs/>
        </w:rPr>
        <w:br/>
      </w:r>
      <w:r w:rsidRPr="00EA7840">
        <w:rPr>
          <w:rFonts w:ascii="TH SarabunIT๙" w:hAnsi="TH SarabunIT๙" w:cs="TH SarabunIT๙"/>
          <w:sz w:val="32"/>
          <w:szCs w:val="32"/>
          <w:cs/>
        </w:rPr>
        <w:t>พระศาสนา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Pr="00EA7840">
        <w:rPr>
          <w:rFonts w:ascii="TH SarabunIT๙" w:hAnsi="TH SarabunIT๙" w:cs="TH SarabunIT๙"/>
          <w:sz w:val="32"/>
          <w:szCs w:val="32"/>
          <w:cs/>
        </w:rPr>
        <w:t>เมื่อราว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Pr="00EA7840">
        <w:rPr>
          <w:rFonts w:ascii="TH SarabunIT๙" w:hAnsi="TH SarabunIT๙" w:cs="TH SarabunIT๙"/>
          <w:sz w:val="32"/>
          <w:szCs w:val="32"/>
          <w:cs/>
        </w:rPr>
        <w:t>พ</w:t>
      </w:r>
      <w:r w:rsidRPr="00EA7840">
        <w:rPr>
          <w:rFonts w:ascii="TH SarabunIT๙" w:hAnsi="TH SarabunIT๙" w:cs="TH SarabunIT๙"/>
          <w:sz w:val="32"/>
          <w:szCs w:val="32"/>
        </w:rPr>
        <w:t>.</w:t>
      </w:r>
      <w:r w:rsidRPr="00EA7840">
        <w:rPr>
          <w:rFonts w:ascii="TH SarabunIT๙" w:hAnsi="TH SarabunIT๙" w:cs="TH SarabunIT๙"/>
          <w:sz w:val="32"/>
          <w:szCs w:val="32"/>
          <w:cs/>
        </w:rPr>
        <w:t>ศ</w:t>
      </w:r>
      <w:r w:rsidRPr="00EA7840">
        <w:rPr>
          <w:rFonts w:ascii="TH SarabunIT๙" w:hAnsi="TH SarabunIT๙" w:cs="TH SarabunIT๙"/>
          <w:sz w:val="32"/>
          <w:szCs w:val="32"/>
        </w:rPr>
        <w:t xml:space="preserve">. 500 </w:t>
      </w:r>
      <w:r w:rsidR="001F1466">
        <w:rPr>
          <w:rFonts w:ascii="TH SarabunIT๙" w:hAnsi="TH SarabunIT๙" w:cs="TH SarabunIT๙"/>
          <w:sz w:val="32"/>
          <w:szCs w:val="32"/>
          <w:cs/>
        </w:rPr>
        <w:t>ได้น</w:t>
      </w:r>
      <w:r w:rsidR="001F14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7840">
        <w:rPr>
          <w:rFonts w:ascii="TH SarabunIT๙" w:hAnsi="TH SarabunIT๙" w:cs="TH SarabunIT๙"/>
          <w:sz w:val="32"/>
          <w:szCs w:val="32"/>
          <w:cs/>
        </w:rPr>
        <w:t>พันธุ์มาจากพระศรีมหาโพธิ์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พุทธค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ยา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Pr="00EA7840">
        <w:rPr>
          <w:rFonts w:ascii="TH SarabunIT๙" w:hAnsi="TH SarabunIT๙" w:cs="TH SarabunIT๙"/>
          <w:sz w:val="32"/>
          <w:szCs w:val="32"/>
          <w:cs/>
        </w:rPr>
        <w:t>ประเทศอินเดีย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Pr="00EA7840">
        <w:rPr>
          <w:rFonts w:ascii="TH SarabunIT๙" w:hAnsi="TH SarabunIT๙" w:cs="TH SarabunIT๙"/>
          <w:sz w:val="32"/>
          <w:szCs w:val="32"/>
          <w:cs/>
        </w:rPr>
        <w:t>เป็นต้นโ</w:t>
      </w:r>
      <w:r w:rsidR="00D33A92" w:rsidRPr="00EA7840">
        <w:rPr>
          <w:rFonts w:ascii="TH SarabunIT๙" w:hAnsi="TH SarabunIT๙" w:cs="TH SarabunIT๙"/>
          <w:sz w:val="32"/>
          <w:szCs w:val="32"/>
          <w:cs/>
        </w:rPr>
        <w:t>พธิ์</w:t>
      </w:r>
      <w:r w:rsidR="001F1466">
        <w:rPr>
          <w:rFonts w:ascii="TH SarabunIT๙" w:hAnsi="TH SarabunIT๙" w:cs="TH SarabunIT๙" w:hint="cs"/>
          <w:sz w:val="32"/>
          <w:szCs w:val="32"/>
          <w:cs/>
        </w:rPr>
        <w:br/>
      </w:r>
      <w:r w:rsidR="00D33A92" w:rsidRPr="00EA7840">
        <w:rPr>
          <w:rFonts w:ascii="TH SarabunIT๙" w:hAnsi="TH SarabunIT๙" w:cs="TH SarabunIT๙"/>
          <w:sz w:val="32"/>
          <w:szCs w:val="32"/>
          <w:cs/>
        </w:rPr>
        <w:t>ที่พระพุทธเจ้าประทับบ</w:t>
      </w:r>
      <w:r w:rsidR="00D33A92" w:rsidRPr="00EA784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523F1">
        <w:rPr>
          <w:rFonts w:ascii="TH SarabunIT๙" w:hAnsi="TH SarabunIT๙" w:cs="TH SarabunIT๙"/>
          <w:sz w:val="32"/>
          <w:szCs w:val="32"/>
          <w:cs/>
        </w:rPr>
        <w:t>เพ</w:t>
      </w:r>
      <w:r w:rsidR="008523F1">
        <w:rPr>
          <w:rFonts w:ascii="TH SarabunIT๙" w:hAnsi="TH SarabunIT๙" w:cs="TH SarabunIT๙" w:hint="cs"/>
          <w:sz w:val="32"/>
          <w:szCs w:val="32"/>
          <w:cs/>
        </w:rPr>
        <w:t>็ญ</w:t>
      </w:r>
      <w:r w:rsidR="00D33A92" w:rsidRPr="00EA7840">
        <w:rPr>
          <w:rFonts w:ascii="TH SarabunIT๙" w:hAnsi="TH SarabunIT๙" w:cs="TH SarabunIT๙"/>
          <w:sz w:val="32"/>
          <w:szCs w:val="32"/>
          <w:cs/>
        </w:rPr>
        <w:t>จนส</w:t>
      </w:r>
      <w:r w:rsidR="00D33A92" w:rsidRPr="00EA78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7840">
        <w:rPr>
          <w:rFonts w:ascii="TH SarabunIT๙" w:hAnsi="TH SarabunIT๙" w:cs="TH SarabunIT๙"/>
          <w:sz w:val="32"/>
          <w:szCs w:val="32"/>
          <w:cs/>
        </w:rPr>
        <w:t>เร็จเป็นพระสัมมา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พุทธเจ้า</w:t>
      </w:r>
      <w:r w:rsidRPr="00EA7840">
        <w:rPr>
          <w:rFonts w:ascii="TH SarabunIT๙" w:hAnsi="TH SarabunIT๙" w:cs="TH SarabunIT๙"/>
          <w:sz w:val="32"/>
          <w:szCs w:val="32"/>
        </w:rPr>
        <w:t xml:space="preserve"> </w:t>
      </w:r>
      <w:r w:rsidRPr="00EA7840">
        <w:rPr>
          <w:rFonts w:ascii="TH SarabunIT๙" w:hAnsi="TH SarabunIT๙" w:cs="TH SarabunIT๙"/>
          <w:sz w:val="32"/>
          <w:szCs w:val="32"/>
          <w:cs/>
        </w:rPr>
        <w:t>ต้นโพธิ์ศรีมหา</w:t>
      </w:r>
      <w:proofErr w:type="spellStart"/>
      <w:r w:rsidRPr="00EA7840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Pr="00EA7840">
        <w:rPr>
          <w:rFonts w:ascii="TH SarabunIT๙" w:hAnsi="TH SarabunIT๙" w:cs="TH SarabunIT๙"/>
          <w:sz w:val="32"/>
          <w:szCs w:val="32"/>
          <w:cs/>
        </w:rPr>
        <w:t>นี้เป็นที่นับถือบูช</w:t>
      </w:r>
      <w:r w:rsidR="00D33A92" w:rsidRPr="00EA7840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423022">
        <w:rPr>
          <w:rFonts w:ascii="TH SarabunIT๙" w:hAnsi="TH SarabunIT๙" w:cs="TH SarabunIT๙"/>
          <w:sz w:val="32"/>
          <w:szCs w:val="32"/>
          <w:cs/>
        </w:rPr>
        <w:br/>
      </w:r>
      <w:r w:rsidRPr="00EA7840">
        <w:rPr>
          <w:rFonts w:ascii="TH SarabunIT๙" w:hAnsi="TH SarabunIT๙" w:cs="TH SarabunIT๙"/>
          <w:sz w:val="32"/>
          <w:szCs w:val="32"/>
          <w:cs/>
        </w:rPr>
        <w:t>กราบไหว้ของราษฎรในท้องที่และต่างท้องที่และมีการจัดงา</w:t>
      </w:r>
      <w:r w:rsidR="0084415C" w:rsidRPr="00EA784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54575" w:rsidRPr="00EA7840">
        <w:rPr>
          <w:rFonts w:ascii="TH SarabunIT๙" w:hAnsi="TH SarabunIT๙" w:cs="TH SarabunIT๙"/>
          <w:sz w:val="32"/>
          <w:szCs w:val="32"/>
          <w:cs/>
        </w:rPr>
        <w:t>นมัสการ</w:t>
      </w:r>
      <w:r w:rsidRPr="00EA7840">
        <w:rPr>
          <w:rFonts w:ascii="TH SarabunIT๙" w:hAnsi="TH SarabunIT๙" w:cs="TH SarabunIT๙"/>
          <w:sz w:val="32"/>
          <w:szCs w:val="32"/>
          <w:cs/>
        </w:rPr>
        <w:t>เป็นประจาทุกปี</w:t>
      </w:r>
    </w:p>
    <w:p w:rsidR="00A54575" w:rsidRDefault="00A54575" w:rsidP="008523F1">
      <w:pPr>
        <w:tabs>
          <w:tab w:val="left" w:pos="3686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4D3E9C" w:rsidRDefault="004D3E9C">
      <w:pPr>
        <w:tabs>
          <w:tab w:val="left" w:pos="3686"/>
        </w:tabs>
        <w:spacing w:after="0" w:line="240" w:lineRule="auto"/>
        <w:rPr>
          <w:rFonts w:ascii="TH SarabunIT๙" w:hAnsi="TH SarabunIT๙" w:cs="TH SarabunIT๙"/>
          <w:sz w:val="28"/>
        </w:rPr>
      </w:pPr>
    </w:p>
    <w:p w:rsidR="004D3E9C" w:rsidRDefault="004D3E9C">
      <w:pPr>
        <w:tabs>
          <w:tab w:val="left" w:pos="3686"/>
        </w:tabs>
        <w:spacing w:after="0" w:line="240" w:lineRule="auto"/>
        <w:rPr>
          <w:rFonts w:ascii="TH SarabunIT๙" w:hAnsi="TH SarabunIT๙" w:cs="TH SarabunIT๙"/>
          <w:sz w:val="28"/>
        </w:rPr>
      </w:pPr>
    </w:p>
    <w:p w:rsidR="004D3E9C" w:rsidRDefault="004D3E9C">
      <w:pPr>
        <w:tabs>
          <w:tab w:val="left" w:pos="3686"/>
        </w:tabs>
        <w:spacing w:after="0" w:line="240" w:lineRule="auto"/>
        <w:rPr>
          <w:rFonts w:ascii="TH SarabunIT๙" w:hAnsi="TH SarabunIT๙" w:cs="TH SarabunIT๙"/>
          <w:sz w:val="28"/>
        </w:rPr>
      </w:pPr>
    </w:p>
    <w:p w:rsidR="004D3E9C" w:rsidRDefault="00C3770A" w:rsidP="004D3E9C">
      <w:pPr>
        <w:tabs>
          <w:tab w:val="left" w:pos="3686"/>
        </w:tabs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- </w:t>
      </w:r>
      <w:r w:rsidR="004D3E9C"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 w:hint="cs"/>
          <w:sz w:val="28"/>
          <w:cs/>
        </w:rPr>
        <w:t xml:space="preserve"> -</w:t>
      </w:r>
    </w:p>
    <w:p w:rsidR="004D3E9C" w:rsidRDefault="004D3E9C">
      <w:pPr>
        <w:tabs>
          <w:tab w:val="left" w:pos="3686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4D3E9C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129540</wp:posOffset>
            </wp:positionV>
            <wp:extent cx="2171700" cy="1314450"/>
            <wp:effectExtent l="19050" t="0" r="0" b="0"/>
            <wp:wrapTight wrapText="bothSides">
              <wp:wrapPolygon edited="0">
                <wp:start x="-189" y="0"/>
                <wp:lineTo x="-189" y="21287"/>
                <wp:lineTo x="21600" y="21287"/>
                <wp:lineTo x="21600" y="0"/>
                <wp:lineTo x="-189" y="0"/>
              </wp:wrapPolygon>
            </wp:wrapTight>
            <wp:docPr id="44" name="รูปภาพ 44" descr="D:\My Pictures\ดาวน์โหล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Pictures\ดาวน์โหลด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3E9C" w:rsidRPr="004D3E9C" w:rsidRDefault="004D3E9C" w:rsidP="004D3E9C">
      <w:pPr>
        <w:rPr>
          <w:rFonts w:ascii="TH SarabunIT๙" w:hAnsi="TH SarabunIT๙" w:cs="TH SarabunIT๙"/>
          <w:sz w:val="28"/>
        </w:rPr>
      </w:pPr>
    </w:p>
    <w:p w:rsidR="004D3E9C" w:rsidRPr="004D3E9C" w:rsidRDefault="004D3E9C" w:rsidP="004D3E9C">
      <w:pPr>
        <w:rPr>
          <w:rFonts w:ascii="TH SarabunIT๙" w:hAnsi="TH SarabunIT๙" w:cs="TH SarabunIT๙"/>
          <w:sz w:val="28"/>
        </w:rPr>
      </w:pPr>
    </w:p>
    <w:p w:rsidR="004D3E9C" w:rsidRDefault="004D3E9C" w:rsidP="004D3E9C">
      <w:pPr>
        <w:rPr>
          <w:rFonts w:ascii="TH SarabunIT๙" w:hAnsi="TH SarabunIT๙" w:cs="TH SarabunIT๙"/>
          <w:sz w:val="28"/>
        </w:rPr>
      </w:pPr>
    </w:p>
    <w:p w:rsidR="004D3E9C" w:rsidRDefault="004D3E9C" w:rsidP="004D3E9C">
      <w:pPr>
        <w:rPr>
          <w:rFonts w:ascii="TH SarabunIT๙" w:hAnsi="TH SarabunIT๙" w:cs="TH SarabunIT๙"/>
          <w:sz w:val="28"/>
        </w:rPr>
      </w:pPr>
    </w:p>
    <w:p w:rsidR="004D3E9C" w:rsidRDefault="004D3E9C" w:rsidP="004D3E9C">
      <w:pPr>
        <w:pStyle w:val="Default"/>
        <w:rPr>
          <w:sz w:val="28"/>
          <w:szCs w:val="28"/>
        </w:rPr>
      </w:pPr>
      <w:r>
        <w:rPr>
          <w:rFonts w:ascii="TH SarabunIT๙" w:hAnsi="TH SarabunIT๙" w:cs="TH SarabunIT๙"/>
          <w:sz w:val="28"/>
        </w:rPr>
        <w:tab/>
        <w:t xml:space="preserve">                                      </w:t>
      </w:r>
      <w:r>
        <w:rPr>
          <w:rFonts w:hint="cs"/>
          <w:b/>
          <w:bCs/>
          <w:sz w:val="28"/>
          <w:szCs w:val="28"/>
          <w:cs/>
        </w:rPr>
        <w:t xml:space="preserve">    </w:t>
      </w:r>
      <w:r>
        <w:rPr>
          <w:b/>
          <w:bCs/>
          <w:sz w:val="28"/>
          <w:szCs w:val="28"/>
          <w:cs/>
        </w:rPr>
        <w:t>ดอกไม้ประจำจังหวัด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cs/>
        </w:rPr>
        <w:t>คือ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cs/>
        </w:rPr>
        <w:t>ดอกปีบ</w:t>
      </w:r>
      <w:r>
        <w:rPr>
          <w:b/>
          <w:bCs/>
          <w:sz w:val="28"/>
          <w:szCs w:val="28"/>
        </w:rPr>
        <w:t xml:space="preserve"> </w:t>
      </w:r>
    </w:p>
    <w:p w:rsidR="004D3E9C" w:rsidRDefault="004D3E9C" w:rsidP="004D3E9C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</w:t>
      </w:r>
      <w:r>
        <w:rPr>
          <w:b/>
          <w:bCs/>
          <w:sz w:val="32"/>
          <w:szCs w:val="32"/>
          <w:cs/>
        </w:rPr>
        <w:t>ชื่อสำ</w:t>
      </w:r>
      <w:proofErr w:type="spellStart"/>
      <w:r>
        <w:rPr>
          <w:b/>
          <w:bCs/>
          <w:sz w:val="32"/>
          <w:szCs w:val="32"/>
          <w:cs/>
        </w:rPr>
        <w:t>มัญ</w:t>
      </w:r>
      <w:proofErr w:type="spellEnd"/>
      <w:r>
        <w:rPr>
          <w:b/>
          <w:bCs/>
          <w:sz w:val="32"/>
          <w:szCs w:val="32"/>
        </w:rPr>
        <w:t xml:space="preserve"> Cork Tree</w:t>
      </w:r>
    </w:p>
    <w:p w:rsidR="004D3E9C" w:rsidRDefault="004D3E9C" w:rsidP="004D3E9C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ดอกปีบ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หรือภาคเหนือเรียกว่า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กาซะลอง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กาดสะลอง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ภาคกลางเรียกปีบ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ภาษากะเหรี่ยง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กาญจนบุรี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เรียกว่า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เด็กดองโห่</w:t>
      </w:r>
      <w:r>
        <w:rPr>
          <w:sz w:val="32"/>
          <w:szCs w:val="32"/>
        </w:rPr>
        <w:t xml:space="preserve"> </w:t>
      </w:r>
    </w:p>
    <w:p w:rsidR="00DC3AC8" w:rsidRDefault="004D3E9C" w:rsidP="00DC3AC8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ลักษณะทั่วไป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เป็นไม้ยืนต้นขนาดกลางถึงขนาดใหญ่ลาต้นสูงประมาณ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๑๐ </w:t>
      </w:r>
      <w:r>
        <w:rPr>
          <w:sz w:val="32"/>
          <w:szCs w:val="32"/>
          <w:cs/>
        </w:rPr>
        <w:t>–</w:t>
      </w:r>
      <w:r>
        <w:rPr>
          <w:rFonts w:hint="cs"/>
          <w:sz w:val="32"/>
          <w:szCs w:val="32"/>
          <w:cs/>
        </w:rPr>
        <w:t xml:space="preserve"> ๒๐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เมตร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เปลือกล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ต้น</w:t>
      </w:r>
      <w:r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สีเทาขรุขระ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ใบออกเป็นช่อ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ลักษณะใบกลมรี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ขอบใบเรียบโคนใบมน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ใต้ใบเห็นเส้นใบชัดเจน</w:t>
      </w:r>
      <w:r>
        <w:rPr>
          <w:sz w:val="32"/>
          <w:szCs w:val="32"/>
        </w:rPr>
        <w:t xml:space="preserve">  </w:t>
      </w:r>
      <w:r>
        <w:rPr>
          <w:sz w:val="32"/>
          <w:szCs w:val="32"/>
          <w:cs/>
        </w:rPr>
        <w:t>ดอกออกเป็นช่อตั้งตรง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ลักษณะเป็นท่อยาวประมาณ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๒ </w:t>
      </w:r>
      <w:r>
        <w:rPr>
          <w:sz w:val="32"/>
          <w:szCs w:val="32"/>
          <w:cs/>
        </w:rPr>
        <w:t>–</w:t>
      </w:r>
      <w:r>
        <w:rPr>
          <w:rFonts w:hint="cs"/>
          <w:sz w:val="32"/>
          <w:szCs w:val="32"/>
          <w:cs/>
        </w:rPr>
        <w:t xml:space="preserve"> 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นิ้ว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สีขาวปนเหลืองขนาด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เซนติเมตร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ปลายกลีบดอกเป็นแฉก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แฉก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ตรงกลางดอกมีเกสรตัวผู้และเกสรตัวเมีย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ติดอยู่ด้านในใกล้ปากท่อ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ผลมีลักษณะเป็นฝักแบน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ภายในมีเมล็ดลักษณะแบน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ขยายพันธุ์โดยการเพาะเมล็ดและการปักช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เหมาะที่จะปลูกในพื้นที่ที่มีดิน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ร่วนซุย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แสงแดดจัดหรือกลางแจ้งมีถิ่นก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เนิดในประเทศไทยและประเทศ</w:t>
      </w:r>
    </w:p>
    <w:p w:rsidR="00DC3AC8" w:rsidRDefault="00DC3AC8" w:rsidP="00DC3AC8">
      <w:pPr>
        <w:pStyle w:val="Default"/>
        <w:ind w:firstLine="720"/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DC3AC8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</w:t>
      </w:r>
      <w:r w:rsidRPr="00DC3AC8">
        <w:rPr>
          <w:rFonts w:ascii="TH SarabunIT๙" w:hAnsi="TH SarabunIT๙" w:cs="TH SarabunIT๙"/>
          <w:b/>
          <w:bCs/>
          <w:sz w:val="32"/>
          <w:szCs w:val="32"/>
          <w:cs/>
        </w:rPr>
        <w:t>ไม</w:t>
      </w:r>
      <w:r w:rsidRPr="00DC3AC8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DC3AC8">
        <w:rPr>
          <w:rFonts w:ascii="TH SarabunIT๙" w:hAnsi="TH SarabunIT๙" w:cs="TH SarabunIT๙"/>
          <w:b/>
          <w:bCs/>
          <w:sz w:val="32"/>
          <w:szCs w:val="32"/>
          <w:cs/>
        </w:rPr>
        <w:t>ประจ</w:t>
      </w:r>
      <w:r w:rsidRPr="00DC3AC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DC3AC8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DC3AC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DC3AC8">
        <w:rPr>
          <w:rFonts w:ascii="TH SarabunIT๙" w:hAnsi="TH SarabunIT๙" w:cs="TH SarabunIT๙"/>
          <w:b/>
          <w:bCs/>
          <w:sz w:val="32"/>
          <w:szCs w:val="32"/>
          <w:cs/>
        </w:rPr>
        <w:t>งหว</w:t>
      </w:r>
      <w:r w:rsidRPr="00DC3AC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DC3AC8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Pr="00DC3AC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ปราจีนบุรี</w:t>
      </w:r>
    </w:p>
    <w:p w:rsidR="00DC3AC8" w:rsidRPr="00DC3AC8" w:rsidRDefault="00DC3AC8" w:rsidP="00DC3AC8">
      <w:pPr>
        <w:pStyle w:val="Default"/>
        <w:ind w:firstLine="720"/>
        <w:rPr>
          <w:b/>
          <w:bCs/>
          <w:sz w:val="32"/>
          <w:szCs w:val="32"/>
        </w:rPr>
      </w:pPr>
    </w:p>
    <w:p w:rsidR="00DC3AC8" w:rsidRDefault="00DC3AC8" w:rsidP="00DC3AC8">
      <w:pPr>
        <w:spacing w:line="240" w:lineRule="atLeast"/>
        <w:jc w:val="center"/>
        <w:rPr>
          <w:rFonts w:ascii="TH SarabunIT๙" w:hAnsi="TH SarabunIT๙" w:cs="TH SarabunIT๙"/>
        </w:rPr>
      </w:pPr>
      <w:r>
        <w:rPr>
          <w:rFonts w:ascii="Tahoma" w:hAnsi="Tahoma" w:cs="Tahoma"/>
          <w:noProof/>
          <w:color w:val="0000FF"/>
          <w:sz w:val="14"/>
          <w:szCs w:val="14"/>
        </w:rPr>
        <w:drawing>
          <wp:inline distT="0" distB="0" distL="0" distR="0">
            <wp:extent cx="4286250" cy="3613150"/>
            <wp:effectExtent l="19050" t="0" r="0" b="0"/>
            <wp:docPr id="8" name="Picture 8" descr="รอยพระพุทธบาทคู่-วัดแก้วพิจิตร -ต้นโพธิ์ศรีมหาโพธิ สิ่งศักดิ์สิทธิ์ 3 สถาน คู่บ้านคู่เมืองปราจีน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รอยพระพุทธบาทคู่-วัดแก้วพิจิตร -ต้นโพธิ์ศรีมหาโพธิ สิ่งศักดิ์สิทธิ์ 3 สถาน คู่บ้านคู่เมืองปราจีน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C8" w:rsidRDefault="00DC3AC8" w:rsidP="00DC3AC8">
      <w:pPr>
        <w:spacing w:line="240" w:lineRule="atLeast"/>
        <w:ind w:left="720" w:firstLine="720"/>
        <w:rPr>
          <w:rFonts w:ascii="TH SarabunIT๙" w:hAnsi="TH SarabunIT๙" w:cs="TH SarabunIT๙"/>
        </w:rPr>
      </w:pPr>
    </w:p>
    <w:p w:rsidR="00DC3AC8" w:rsidRDefault="00DC3AC8" w:rsidP="00DC3AC8">
      <w:pPr>
        <w:spacing w:line="240" w:lineRule="atLeast"/>
        <w:ind w:left="720" w:firstLine="720"/>
        <w:rPr>
          <w:rFonts w:ascii="TH SarabunIT๙" w:hAnsi="TH SarabunIT๙" w:cs="TH SarabunIT๙"/>
        </w:rPr>
      </w:pPr>
    </w:p>
    <w:p w:rsidR="00DC3AC8" w:rsidRDefault="00DC3AC8" w:rsidP="00DC3AC8">
      <w:pPr>
        <w:spacing w:line="240" w:lineRule="atLeast"/>
        <w:ind w:left="720" w:firstLine="720"/>
        <w:rPr>
          <w:rFonts w:ascii="TH SarabunIT๙" w:hAnsi="TH SarabunIT๙" w:cs="TH SarabunIT๙"/>
        </w:rPr>
      </w:pPr>
    </w:p>
    <w:p w:rsidR="00E0574B" w:rsidRDefault="00E0574B" w:rsidP="00DC3AC8">
      <w:pPr>
        <w:spacing w:line="240" w:lineRule="atLeast"/>
        <w:ind w:left="720" w:firstLine="720"/>
        <w:rPr>
          <w:rFonts w:ascii="TH SarabunIT๙" w:hAnsi="TH SarabunIT๙" w:cs="TH SarabunIT๙"/>
        </w:rPr>
      </w:pPr>
    </w:p>
    <w:p w:rsidR="00DC3AC8" w:rsidRDefault="00DC3AC8" w:rsidP="00DC3AC8">
      <w:pPr>
        <w:spacing w:line="240" w:lineRule="atLeast"/>
        <w:ind w:left="720" w:firstLine="720"/>
        <w:rPr>
          <w:rFonts w:ascii="TH SarabunIT๙" w:hAnsi="TH SarabunIT๙" w:cs="TH SarabunIT๙"/>
        </w:rPr>
      </w:pPr>
    </w:p>
    <w:p w:rsidR="00DC3AC8" w:rsidRPr="00C3770A" w:rsidRDefault="00C3770A" w:rsidP="00C3770A">
      <w:pPr>
        <w:spacing w:line="24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- ๓ -</w:t>
      </w:r>
    </w:p>
    <w:p w:rsidR="00DC3AC8" w:rsidRPr="00DC3AC8" w:rsidRDefault="00DC3AC8" w:rsidP="00DC3A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8"/>
          <w:sz w:val="32"/>
          <w:szCs w:val="32"/>
          <w:cs/>
        </w:rPr>
        <w:t xml:space="preserve">  </w:t>
      </w:r>
      <w:r w:rsidRPr="00DC3AC8">
        <w:rPr>
          <w:rFonts w:ascii="TH SarabunIT๙" w:hAnsi="TH SarabunIT๙" w:cs="TH SarabunIT๙"/>
          <w:spacing w:val="18"/>
          <w:sz w:val="32"/>
          <w:szCs w:val="32"/>
          <w:cs/>
        </w:rPr>
        <w:t>ต้นโพธิ์</w:t>
      </w:r>
      <w:r w:rsidRPr="00DC3AC8">
        <w:rPr>
          <w:rFonts w:ascii="TH SarabunIT๙" w:hAnsi="TH SarabunIT๙" w:cs="TH SarabunIT๙" w:hint="cs"/>
          <w:spacing w:val="18"/>
          <w:sz w:val="32"/>
          <w:szCs w:val="32"/>
          <w:cs/>
        </w:rPr>
        <w:t>ศรีมหา</w:t>
      </w:r>
      <w:proofErr w:type="spellStart"/>
      <w:r w:rsidRPr="00DC3AC8">
        <w:rPr>
          <w:rFonts w:ascii="TH SarabunIT๙" w:hAnsi="TH SarabunIT๙" w:cs="TH SarabunIT๙" w:hint="cs"/>
          <w:spacing w:val="18"/>
          <w:sz w:val="32"/>
          <w:szCs w:val="32"/>
          <w:cs/>
        </w:rPr>
        <w:t>โพธิ</w:t>
      </w:r>
      <w:proofErr w:type="spellEnd"/>
      <w:r w:rsidRPr="00DC3AC8">
        <w:rPr>
          <w:rFonts w:ascii="TH SarabunIT๙" w:hAnsi="TH SarabunIT๙" w:cs="TH SarabunIT๙" w:hint="cs"/>
          <w:spacing w:val="18"/>
          <w:sz w:val="32"/>
          <w:szCs w:val="32"/>
          <w:cs/>
        </w:rPr>
        <w:t>เป็นต้นโพธิ์ที่</w:t>
      </w:r>
      <w:r w:rsidRPr="00DC3AC8">
        <w:rPr>
          <w:rFonts w:ascii="TH SarabunIT๙" w:hAnsi="TH SarabunIT๙" w:cs="TH SarabunIT๙"/>
          <w:spacing w:val="18"/>
          <w:sz w:val="32"/>
          <w:szCs w:val="32"/>
          <w:cs/>
        </w:rPr>
        <w:t xml:space="preserve">ใหญ่ที่สุดและเก่าแก่ที่สุดในประเทศ </w:t>
      </w:r>
      <w:r w:rsidRPr="00DC3AC8">
        <w:rPr>
          <w:rFonts w:ascii="TH SarabunIT๙" w:hAnsi="TH SarabunIT๙" w:cs="TH SarabunIT๙"/>
          <w:spacing w:val="-18"/>
          <w:sz w:val="32"/>
          <w:szCs w:val="32"/>
          <w:cs/>
        </w:rPr>
        <w:t>เป็นต้นโพธิ์</w:t>
      </w:r>
      <w:r w:rsidRPr="00DC3AC8">
        <w:rPr>
          <w:rFonts w:ascii="TH SarabunIT๙" w:hAnsi="TH SarabunIT๙" w:cs="TH SarabunIT๙" w:hint="cs"/>
          <w:spacing w:val="-18"/>
          <w:sz w:val="32"/>
          <w:szCs w:val="32"/>
          <w:cs/>
        </w:rPr>
        <w:br/>
      </w:r>
      <w:r w:rsidRPr="00DC3AC8">
        <w:rPr>
          <w:rFonts w:ascii="TH SarabunIT๙" w:hAnsi="TH SarabunIT๙" w:cs="TH SarabunIT๙"/>
          <w:spacing w:val="-18"/>
          <w:sz w:val="32"/>
          <w:szCs w:val="32"/>
          <w:cs/>
        </w:rPr>
        <w:t>ที่สันนิษฐานว่าเป็นหน่อจากต้นพระศรีมหาโพธิ์   สถานที่ตรัสรู้จาก</w:t>
      </w:r>
      <w:proofErr w:type="spellStart"/>
      <w:r w:rsidRPr="00DC3AC8">
        <w:rPr>
          <w:rFonts w:ascii="TH SarabunIT๙" w:hAnsi="TH SarabunIT๙" w:cs="TH SarabunIT๙"/>
          <w:spacing w:val="-18"/>
          <w:sz w:val="32"/>
          <w:szCs w:val="32"/>
          <w:cs/>
        </w:rPr>
        <w:t>พุทธค</w:t>
      </w:r>
      <w:proofErr w:type="spellEnd"/>
      <w:r w:rsidRPr="00DC3AC8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ยา   อินเดีย    มีอายุกว่า </w:t>
      </w:r>
      <w:r w:rsidRPr="00DC3AC8">
        <w:rPr>
          <w:rFonts w:ascii="TH SarabunIT๙" w:hAnsi="TH SarabunIT๙" w:cs="TH SarabunIT๙" w:hint="cs"/>
          <w:spacing w:val="-18"/>
          <w:sz w:val="32"/>
          <w:szCs w:val="32"/>
          <w:cs/>
        </w:rPr>
        <w:t>๒,๐๐๐</w:t>
      </w:r>
      <w:r w:rsidRPr="00DC3AC8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 ปี</w:t>
      </w:r>
      <w:r w:rsidRPr="00DC3AC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C3AC8">
        <w:rPr>
          <w:rFonts w:ascii="TH SarabunIT๙" w:hAnsi="TH SarabunIT๙" w:cs="TH SarabunIT๙"/>
          <w:sz w:val="32"/>
          <w:szCs w:val="32"/>
          <w:cs/>
        </w:rPr>
        <w:t xml:space="preserve">ซึ่งนำเข้ามาปลูกเป็นต้นแรก  ลำต้นวัดโดยรอบประมาณ </w:t>
      </w:r>
      <w:r w:rsidRPr="00DC3AC8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DC3AC8">
        <w:rPr>
          <w:rFonts w:ascii="TH SarabunIT๙" w:hAnsi="TH SarabunIT๙" w:cs="TH SarabunIT๙"/>
          <w:sz w:val="32"/>
          <w:szCs w:val="32"/>
          <w:cs/>
        </w:rPr>
        <w:t xml:space="preserve"> เมตร  สูงประมาณ </w:t>
      </w:r>
      <w:r w:rsidRPr="00DC3AC8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Pr="00DC3AC8">
        <w:rPr>
          <w:rFonts w:ascii="TH SarabunIT๙" w:hAnsi="TH SarabunIT๙" w:cs="TH SarabunIT๙"/>
          <w:sz w:val="32"/>
          <w:szCs w:val="32"/>
          <w:cs/>
        </w:rPr>
        <w:t xml:space="preserve"> เมตร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DC3AC8">
        <w:rPr>
          <w:rFonts w:ascii="TH SarabunIT๙" w:hAnsi="TH SarabunIT๙" w:cs="TH SarabunIT๙"/>
          <w:sz w:val="32"/>
          <w:szCs w:val="32"/>
          <w:cs/>
        </w:rPr>
        <w:t>มีเส้นผ่าศูนย์กลาง</w:t>
      </w:r>
      <w:r w:rsidRPr="00DC3AC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ประมาณ </w:t>
      </w:r>
      <w:r w:rsidRPr="00DC3AC8">
        <w:rPr>
          <w:rFonts w:ascii="TH SarabunIT๙" w:hAnsi="TH SarabunIT๙" w:cs="TH SarabunIT๙" w:hint="cs"/>
          <w:spacing w:val="-2"/>
          <w:sz w:val="32"/>
          <w:szCs w:val="32"/>
          <w:cs/>
        </w:rPr>
        <w:t>๒๕</w:t>
      </w:r>
      <w:r w:rsidRPr="00DC3AC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เมตร  ตามตำนานกล่าวว่า  พระเจ้า</w:t>
      </w:r>
      <w:proofErr w:type="spellStart"/>
      <w:r w:rsidRPr="00DC3AC8">
        <w:rPr>
          <w:rFonts w:ascii="TH SarabunIT๙" w:hAnsi="TH SarabunIT๙" w:cs="TH SarabunIT๙"/>
          <w:spacing w:val="-2"/>
          <w:sz w:val="32"/>
          <w:szCs w:val="32"/>
          <w:cs/>
        </w:rPr>
        <w:t>ทวานัม</w:t>
      </w:r>
      <w:proofErr w:type="spellEnd"/>
      <w:r w:rsidRPr="00DC3AC8">
        <w:rPr>
          <w:rFonts w:ascii="TH SarabunIT๙" w:hAnsi="TH SarabunIT๙" w:cs="TH SarabunIT๙"/>
          <w:spacing w:val="-2"/>
          <w:sz w:val="32"/>
          <w:szCs w:val="32"/>
          <w:cs/>
        </w:rPr>
        <w:t>ปะยะดิษฐ์  เจ้าครองเมือง</w:t>
      </w:r>
      <w:proofErr w:type="spellStart"/>
      <w:r w:rsidRPr="00DC3AC8">
        <w:rPr>
          <w:rFonts w:ascii="TH SarabunIT๙" w:hAnsi="TH SarabunIT๙" w:cs="TH SarabunIT๙"/>
          <w:spacing w:val="-2"/>
          <w:sz w:val="32"/>
          <w:szCs w:val="32"/>
          <w:cs/>
        </w:rPr>
        <w:t>ศรีมโหสถ</w:t>
      </w:r>
      <w:proofErr w:type="spellEnd"/>
      <w:r w:rsidRPr="00DC3AC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ในสมัยขอม</w:t>
      </w:r>
      <w:r w:rsidRPr="00DC3AC8">
        <w:rPr>
          <w:rFonts w:ascii="TH SarabunIT๙" w:hAnsi="TH SarabunIT๙" w:cs="TH SarabunIT๙"/>
          <w:spacing w:val="4"/>
          <w:sz w:val="32"/>
          <w:szCs w:val="32"/>
          <w:cs/>
        </w:rPr>
        <w:t>เรืองอำนาจ</w:t>
      </w:r>
      <w:r w:rsidRPr="00DC3AC8">
        <w:rPr>
          <w:rFonts w:ascii="TH SarabunIT๙" w:hAnsi="TH SarabunIT๙" w:cs="TH SarabunIT๙"/>
          <w:spacing w:val="-18"/>
          <w:sz w:val="32"/>
          <w:szCs w:val="32"/>
          <w:cs/>
        </w:rPr>
        <w:t>ทรง</w:t>
      </w:r>
      <w:r w:rsidRPr="00DC3AC8">
        <w:rPr>
          <w:rFonts w:ascii="TH SarabunIT๙" w:hAnsi="TH SarabunIT๙" w:cs="TH SarabunIT๙"/>
          <w:sz w:val="32"/>
          <w:szCs w:val="32"/>
          <w:cs/>
        </w:rPr>
        <w:t>เลื่อมใสในพระพุทธศาสนา   จึงได้ส่งคณะทูตเดินทางไปขอกิ่งโพธิ์ที่พระพุทธเจ้าประทับเมื่อคราวตรัสรู้  จาก</w:t>
      </w:r>
      <w:r w:rsidRPr="00DC3AC8">
        <w:rPr>
          <w:rFonts w:ascii="TH SarabunIT๙" w:hAnsi="TH SarabunIT๙" w:cs="TH SarabunIT๙"/>
          <w:spacing w:val="-22"/>
          <w:sz w:val="32"/>
          <w:szCs w:val="32"/>
          <w:cs/>
        </w:rPr>
        <w:t>เจ้าผู้ครองนคร</w:t>
      </w:r>
      <w:proofErr w:type="spellStart"/>
      <w:r w:rsidRPr="00DC3AC8">
        <w:rPr>
          <w:rFonts w:ascii="TH SarabunIT๙" w:hAnsi="TH SarabunIT๙" w:cs="TH SarabunIT๙"/>
          <w:spacing w:val="-22"/>
          <w:sz w:val="32"/>
          <w:szCs w:val="32"/>
          <w:cs/>
        </w:rPr>
        <w:t>ปาต</w:t>
      </w:r>
      <w:proofErr w:type="spellEnd"/>
      <w:r w:rsidRPr="00DC3AC8">
        <w:rPr>
          <w:rFonts w:ascii="TH SarabunIT๙" w:hAnsi="TH SarabunIT๙" w:cs="TH SarabunIT๙"/>
          <w:spacing w:val="-22"/>
          <w:sz w:val="32"/>
          <w:szCs w:val="32"/>
          <w:cs/>
        </w:rPr>
        <w:t>ลีบุตร   ประเทศอินเดีย   แล้วนำกิ่งโพธิ์นั้นมาปลูกที่วัดต้นโพธิ์ศรีมหา</w:t>
      </w:r>
      <w:proofErr w:type="spellStart"/>
      <w:r w:rsidRPr="00DC3AC8">
        <w:rPr>
          <w:rFonts w:ascii="TH SarabunIT๙" w:hAnsi="TH SarabunIT๙" w:cs="TH SarabunIT๙"/>
          <w:spacing w:val="-22"/>
          <w:sz w:val="32"/>
          <w:szCs w:val="32"/>
          <w:cs/>
        </w:rPr>
        <w:t>โพธิ</w:t>
      </w:r>
      <w:proofErr w:type="spellEnd"/>
      <w:r w:rsidRPr="00DC3AC8">
        <w:rPr>
          <w:rFonts w:ascii="TH SarabunIT๙" w:hAnsi="TH SarabunIT๙" w:cs="TH SarabunIT๙"/>
          <w:spacing w:val="-22"/>
          <w:sz w:val="32"/>
          <w:szCs w:val="32"/>
          <w:cs/>
        </w:rPr>
        <w:t xml:space="preserve">   ปัจจุบันโคนต้นโพธิ์ศรีมหา</w:t>
      </w:r>
      <w:proofErr w:type="spellStart"/>
      <w:r w:rsidRPr="00DC3AC8">
        <w:rPr>
          <w:rFonts w:ascii="TH SarabunIT๙" w:hAnsi="TH SarabunIT๙" w:cs="TH SarabunIT๙"/>
          <w:spacing w:val="-22"/>
          <w:sz w:val="32"/>
          <w:szCs w:val="32"/>
          <w:cs/>
        </w:rPr>
        <w:t>โพธิ</w:t>
      </w:r>
      <w:proofErr w:type="spellEnd"/>
      <w:r w:rsidRPr="00DC3AC8">
        <w:rPr>
          <w:rFonts w:ascii="TH SarabunIT๙" w:hAnsi="TH SarabunIT๙" w:cs="TH SarabunIT๙"/>
          <w:sz w:val="32"/>
          <w:szCs w:val="32"/>
          <w:cs/>
        </w:rPr>
        <w:t xml:space="preserve">  มีพระพุทธรูปปางต่างๆ ประดิษฐานอยู่โดยรอบ ทำให้แผ่กิ่งก้านสาขาออกไปมากมายกลายเป็นร่มเงาและให้ความร่มเย็นขยายไปทั่วบริเวณ บริเวณใต้ต้นโพธิ์ประดิษฐานพระพุทธรูปศักดิ์สิทธิ์เป็นพระประธานและทั่วบริเวณต้นโพธิ์ยังมีรั้วระเบียง</w:t>
      </w:r>
      <w:proofErr w:type="spellStart"/>
      <w:r w:rsidRPr="00DC3AC8">
        <w:rPr>
          <w:rFonts w:ascii="TH SarabunIT๙" w:hAnsi="TH SarabunIT๙" w:cs="TH SarabunIT๙"/>
          <w:sz w:val="32"/>
          <w:szCs w:val="32"/>
          <w:cs/>
        </w:rPr>
        <w:t>คต</w:t>
      </w:r>
      <w:proofErr w:type="spellEnd"/>
      <w:r w:rsidRPr="00DC3AC8">
        <w:rPr>
          <w:rFonts w:ascii="TH SarabunIT๙" w:hAnsi="TH SarabunIT๙" w:cs="TH SarabunIT๙"/>
          <w:sz w:val="32"/>
          <w:szCs w:val="32"/>
          <w:cs/>
        </w:rPr>
        <w:t>ล้อมรอบภายในระเบียง</w:t>
      </w:r>
      <w:proofErr w:type="spellStart"/>
      <w:r w:rsidRPr="00DC3AC8">
        <w:rPr>
          <w:rFonts w:ascii="TH SarabunIT๙" w:hAnsi="TH SarabunIT๙" w:cs="TH SarabunIT๙"/>
          <w:sz w:val="32"/>
          <w:szCs w:val="32"/>
          <w:cs/>
        </w:rPr>
        <w:t>คต</w:t>
      </w:r>
      <w:proofErr w:type="spellEnd"/>
      <w:r w:rsidRPr="00DC3AC8">
        <w:rPr>
          <w:rFonts w:ascii="TH SarabunIT๙" w:hAnsi="TH SarabunIT๙" w:cs="TH SarabunIT๙"/>
          <w:sz w:val="32"/>
          <w:szCs w:val="32"/>
          <w:cs/>
        </w:rPr>
        <w:t>ประดิษฐานพระพุทธรูปปางต่าง ๆ ไว้ให้ผู้คนกราบไหว้บูชา รวมทั้งมีรูปหล่อเหมือนเจ้าอาวาสวัดต้นโพ</w:t>
      </w:r>
      <w:r w:rsidRPr="00DC3AC8">
        <w:rPr>
          <w:rFonts w:ascii="TH SarabunIT๙" w:hAnsi="TH SarabunIT๙" w:cs="TH SarabunIT๙" w:hint="cs"/>
          <w:sz w:val="32"/>
          <w:szCs w:val="32"/>
          <w:cs/>
        </w:rPr>
        <w:t>ธิ์</w:t>
      </w:r>
    </w:p>
    <w:p w:rsidR="004D3E9C" w:rsidRDefault="003C315E" w:rsidP="004D3E9C">
      <w:pPr>
        <w:pStyle w:val="Defaul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69850</wp:posOffset>
            </wp:positionV>
            <wp:extent cx="1651635" cy="1193800"/>
            <wp:effectExtent l="19050" t="0" r="5715" b="0"/>
            <wp:wrapTight wrapText="bothSides">
              <wp:wrapPolygon edited="0">
                <wp:start x="-249" y="0"/>
                <wp:lineTo x="-249" y="21370"/>
                <wp:lineTo x="21675" y="21370"/>
                <wp:lineTo x="21675" y="0"/>
                <wp:lineTo x="-249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15" t="53211" r="72767" b="3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3F1" w:rsidRDefault="004D3E9C" w:rsidP="004D3E9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3C315E" w:rsidRDefault="003C315E" w:rsidP="004D3E9C">
      <w:pPr>
        <w:pStyle w:val="Default"/>
        <w:rPr>
          <w:b/>
          <w:bCs/>
          <w:sz w:val="32"/>
          <w:szCs w:val="32"/>
        </w:rPr>
      </w:pPr>
    </w:p>
    <w:p w:rsidR="003C315E" w:rsidRDefault="003C315E" w:rsidP="004D3E9C">
      <w:pPr>
        <w:pStyle w:val="Default"/>
        <w:rPr>
          <w:b/>
          <w:bCs/>
          <w:sz w:val="32"/>
          <w:szCs w:val="32"/>
        </w:rPr>
      </w:pPr>
    </w:p>
    <w:p w:rsidR="003C315E" w:rsidRDefault="003C315E" w:rsidP="004D3E9C">
      <w:pPr>
        <w:pStyle w:val="Default"/>
        <w:rPr>
          <w:b/>
          <w:bCs/>
          <w:sz w:val="32"/>
          <w:szCs w:val="32"/>
        </w:rPr>
      </w:pPr>
    </w:p>
    <w:p w:rsidR="004D3E9C" w:rsidRDefault="003C315E" w:rsidP="00637A57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ธงประจ</w:t>
      </w:r>
      <w:r>
        <w:rPr>
          <w:rFonts w:hint="cs"/>
          <w:b/>
          <w:bCs/>
          <w:sz w:val="32"/>
          <w:szCs w:val="32"/>
          <w:cs/>
        </w:rPr>
        <w:t>ำ</w:t>
      </w:r>
      <w:r w:rsidR="004D3E9C">
        <w:rPr>
          <w:b/>
          <w:bCs/>
          <w:sz w:val="32"/>
          <w:szCs w:val="32"/>
          <w:cs/>
        </w:rPr>
        <w:t>จังหวัดปราจีนบุรี</w:t>
      </w:r>
      <w:r w:rsidR="004D3E9C">
        <w:rPr>
          <w:b/>
          <w:bCs/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ขนาดพื้นธงกว้าง</w:t>
      </w:r>
      <w:r w:rsidR="004D3E9C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๑.๕๐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เมตร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ยาว</w:t>
      </w:r>
      <w:r w:rsidR="004D3E9C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๒.๒๕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เมตร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ลัก</w:t>
      </w:r>
      <w:r>
        <w:rPr>
          <w:sz w:val="32"/>
          <w:szCs w:val="32"/>
          <w:cs/>
        </w:rPr>
        <w:t>ษณะพื้นธงตอนต้นมีพื้นสีแดงซึ่งก</w:t>
      </w:r>
      <w:r>
        <w:rPr>
          <w:rFonts w:hint="cs"/>
          <w:sz w:val="32"/>
          <w:szCs w:val="32"/>
          <w:cs/>
        </w:rPr>
        <w:t>ำ</w:t>
      </w:r>
      <w:r w:rsidR="004D3E9C">
        <w:rPr>
          <w:sz w:val="32"/>
          <w:szCs w:val="32"/>
          <w:cs/>
        </w:rPr>
        <w:t>หนดเป็น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สีประจาภาค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๒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กว้างยาวด้านละ</w:t>
      </w:r>
      <w:r w:rsidR="004D3E9C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๑.๕๐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เมตร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มีรูปต้นโพธิ์อยู่ในกรอบ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วงกลมเส้นผ่าศูนย์กลาง</w:t>
      </w:r>
      <w:r w:rsidR="00637A57">
        <w:rPr>
          <w:rFonts w:hint="cs"/>
          <w:sz w:val="32"/>
          <w:szCs w:val="32"/>
          <w:cs/>
        </w:rPr>
        <w:t>๘๕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เซนติเมตร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สาหรบพื้นที่ธงที่เหลือเป็นสี</w:t>
      </w:r>
      <w:r w:rsidR="004D3E9C">
        <w:rPr>
          <w:sz w:val="32"/>
          <w:szCs w:val="32"/>
        </w:rPr>
        <w:t xml:space="preserve"> </w:t>
      </w:r>
      <w:r w:rsidR="004D3E9C">
        <w:rPr>
          <w:sz w:val="32"/>
          <w:szCs w:val="32"/>
          <w:cs/>
        </w:rPr>
        <w:t>เหลือง</w:t>
      </w:r>
      <w:r w:rsidR="004D3E9C">
        <w:rPr>
          <w:sz w:val="32"/>
          <w:szCs w:val="32"/>
        </w:rPr>
        <w:t xml:space="preserve"> </w:t>
      </w:r>
    </w:p>
    <w:p w:rsidR="004D3E9C" w:rsidRDefault="003C315E" w:rsidP="004D3E9C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๑.๒ </w:t>
      </w:r>
      <w:r w:rsidR="004D3E9C">
        <w:rPr>
          <w:b/>
          <w:bCs/>
          <w:sz w:val="32"/>
          <w:szCs w:val="32"/>
        </w:rPr>
        <w:t xml:space="preserve"> </w:t>
      </w:r>
      <w:r w:rsidR="004D3E9C">
        <w:rPr>
          <w:b/>
          <w:bCs/>
          <w:sz w:val="32"/>
          <w:szCs w:val="32"/>
          <w:cs/>
        </w:rPr>
        <w:t>ลักษณะทางกายภาพ</w:t>
      </w:r>
      <w:r w:rsidR="004D3E9C">
        <w:rPr>
          <w:b/>
          <w:bCs/>
          <w:sz w:val="32"/>
          <w:szCs w:val="32"/>
        </w:rPr>
        <w:t xml:space="preserve"> </w:t>
      </w:r>
    </w:p>
    <w:p w:rsidR="004D3E9C" w:rsidRDefault="00637A57" w:rsidP="004D3E9C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๑.๒.๑</w:t>
      </w:r>
      <w:r w:rsidR="004D3E9C">
        <w:rPr>
          <w:b/>
          <w:bCs/>
          <w:sz w:val="32"/>
          <w:szCs w:val="32"/>
        </w:rPr>
        <w:t xml:space="preserve"> </w:t>
      </w:r>
      <w:r w:rsidR="004D3E9C">
        <w:rPr>
          <w:b/>
          <w:bCs/>
          <w:sz w:val="32"/>
          <w:szCs w:val="32"/>
          <w:cs/>
        </w:rPr>
        <w:t>ที่ตั้งและอาณาเขต</w:t>
      </w:r>
      <w:r w:rsidR="004D3E9C">
        <w:rPr>
          <w:b/>
          <w:bCs/>
          <w:sz w:val="32"/>
          <w:szCs w:val="32"/>
        </w:rPr>
        <w:t xml:space="preserve"> </w:t>
      </w:r>
    </w:p>
    <w:p w:rsidR="004D3E9C" w:rsidRDefault="004D3E9C" w:rsidP="006F21F0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จังหวัดปราจีนบุรี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ตั้งอยู่ภาคตะวันออกของประเทศ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อยู่ระหว่างเส้นละติจูดที่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๑๓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องศา</w:t>
      </w:r>
      <w:r w:rsidR="006F21F0"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๓๙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ลิปดา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ถึง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๑๔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องศา</w:t>
      </w:r>
      <w:r w:rsidR="006F21F0"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 xml:space="preserve">๒๗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ลิปดาเหนือ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และเส้นลองติ</w:t>
      </w:r>
      <w:proofErr w:type="spellStart"/>
      <w:r>
        <w:rPr>
          <w:sz w:val="32"/>
          <w:szCs w:val="32"/>
          <w:cs/>
        </w:rPr>
        <w:t>จูด</w:t>
      </w:r>
      <w:proofErr w:type="spellEnd"/>
      <w:r>
        <w:rPr>
          <w:sz w:val="32"/>
          <w:szCs w:val="32"/>
          <w:cs/>
        </w:rPr>
        <w:t>ที่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๑๐๒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องศา</w:t>
      </w:r>
      <w:r w:rsidR="006F21F0"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๐๗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ลิปดาตะวันออก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ห่าง</w:t>
      </w:r>
      <w:r w:rsidR="006F21F0">
        <w:rPr>
          <w:sz w:val="32"/>
          <w:szCs w:val="32"/>
          <w:cs/>
        </w:rPr>
        <w:t>จา</w:t>
      </w:r>
      <w:r w:rsidR="006F21F0">
        <w:rPr>
          <w:rFonts w:hint="cs"/>
          <w:sz w:val="32"/>
          <w:szCs w:val="32"/>
          <w:cs/>
        </w:rPr>
        <w:t>ก</w:t>
      </w:r>
      <w:r>
        <w:rPr>
          <w:sz w:val="32"/>
          <w:szCs w:val="32"/>
          <w:cs/>
        </w:rPr>
        <w:t>กรุงเทพมหานคร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 xml:space="preserve">๑๓๖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กิโลเมตร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ตามทางหลวงหมายเลข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๓๓,๓๐๕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ใช้เวลาเดินทางเพียง</w:t>
      </w:r>
      <w:r w:rsidR="006F21F0"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๑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ชั่วโมง</w:t>
      </w:r>
      <w:r w:rsidR="006F21F0"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๓๐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นาที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เป็นจุดเชื่อมโยงการคมนาคมจากกรุงเทพมหานคร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ภาคกลาง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ภาคตะวันออก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ภาคตะวันออกเฉียงเหนือ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และราชอาณาจักรกัมพูชา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ในรัศมี</w:t>
      </w:r>
      <w:r>
        <w:rPr>
          <w:sz w:val="32"/>
          <w:szCs w:val="32"/>
        </w:rPr>
        <w:t xml:space="preserve"> </w:t>
      </w:r>
      <w:r w:rsidR="006F21F0">
        <w:rPr>
          <w:rFonts w:hint="cs"/>
          <w:sz w:val="32"/>
          <w:szCs w:val="32"/>
          <w:cs/>
        </w:rPr>
        <w:t>๑๐๐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กว่ากิโลเมตร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และมีอาณาเขตติดต่อ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ดังนี้</w:t>
      </w:r>
      <w:r>
        <w:rPr>
          <w:sz w:val="32"/>
          <w:szCs w:val="32"/>
        </w:rPr>
        <w:t xml:space="preserve"> </w:t>
      </w:r>
    </w:p>
    <w:p w:rsidR="004D3E9C" w:rsidRDefault="004D3E9C" w:rsidP="006F21F0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ทิศเหนือ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ติดต่อกับ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จังหวัดนครราชสีมา</w:t>
      </w:r>
      <w:r>
        <w:rPr>
          <w:sz w:val="32"/>
          <w:szCs w:val="32"/>
        </w:rPr>
        <w:t xml:space="preserve"> </w:t>
      </w:r>
    </w:p>
    <w:p w:rsidR="004D3E9C" w:rsidRDefault="004D3E9C" w:rsidP="006F21F0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ทิศตะวันออก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ติดต่อกับ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จังหวัดสระแก้ว</w:t>
      </w:r>
      <w:r>
        <w:rPr>
          <w:sz w:val="32"/>
          <w:szCs w:val="32"/>
        </w:rPr>
        <w:t xml:space="preserve"> </w:t>
      </w:r>
    </w:p>
    <w:p w:rsidR="006F21F0" w:rsidRDefault="004D3E9C" w:rsidP="006F21F0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ทิศตะวันตะตก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ติดต่อกับ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จังหวัดฉะเชิงเทรา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และจังหวัดนครนายก</w:t>
      </w:r>
      <w:r>
        <w:rPr>
          <w:sz w:val="32"/>
          <w:szCs w:val="32"/>
        </w:rPr>
        <w:t xml:space="preserve"> </w:t>
      </w:r>
    </w:p>
    <w:p w:rsidR="004D3E9C" w:rsidRDefault="004D3E9C" w:rsidP="006F21F0">
      <w:pPr>
        <w:ind w:firstLine="720"/>
        <w:rPr>
          <w:rFonts w:ascii="TH SarabunIT๙" w:hAnsi="TH SarabunIT๙" w:cs="TH SarabunIT๙"/>
          <w:sz w:val="28"/>
        </w:rPr>
      </w:pPr>
      <w:r w:rsidRPr="006F21F0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Pr="006F2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F21F0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r w:rsidRPr="006F21F0">
        <w:rPr>
          <w:rFonts w:ascii="TH SarabunIT๙" w:hAnsi="TH SarabunIT๙" w:cs="TH SarabunIT๙"/>
          <w:sz w:val="32"/>
          <w:szCs w:val="32"/>
        </w:rPr>
        <w:t xml:space="preserve"> </w:t>
      </w:r>
      <w:r w:rsidRPr="006F21F0">
        <w:rPr>
          <w:rFonts w:ascii="TH SarabunIT๙" w:hAnsi="TH SarabunIT๙" w:cs="TH SarabunIT๙"/>
          <w:sz w:val="32"/>
          <w:szCs w:val="32"/>
          <w:cs/>
        </w:rPr>
        <w:t>จังหวัดฉะเชิงเทรา</w:t>
      </w:r>
    </w:p>
    <w:p w:rsidR="00DC3AC8" w:rsidRDefault="00DC3AC8" w:rsidP="006F21F0">
      <w:pPr>
        <w:ind w:firstLine="720"/>
        <w:rPr>
          <w:rFonts w:ascii="TH SarabunIT๙" w:hAnsi="TH SarabunIT๙" w:cs="TH SarabunIT๙"/>
          <w:sz w:val="28"/>
        </w:rPr>
      </w:pPr>
    </w:p>
    <w:p w:rsidR="00DC3AC8" w:rsidRDefault="00DC3AC8" w:rsidP="006F21F0">
      <w:pPr>
        <w:ind w:firstLine="720"/>
        <w:rPr>
          <w:rFonts w:ascii="TH SarabunIT๙" w:hAnsi="TH SarabunIT๙" w:cs="TH SarabunIT๙"/>
          <w:sz w:val="28"/>
        </w:rPr>
      </w:pPr>
    </w:p>
    <w:p w:rsidR="00DC3AC8" w:rsidRDefault="00DC3AC8" w:rsidP="006F21F0">
      <w:pPr>
        <w:ind w:firstLine="720"/>
        <w:rPr>
          <w:rFonts w:ascii="TH SarabunIT๙" w:hAnsi="TH SarabunIT๙" w:cs="TH SarabunIT๙"/>
          <w:sz w:val="28"/>
        </w:rPr>
      </w:pPr>
    </w:p>
    <w:p w:rsidR="00E0574B" w:rsidRDefault="00E0574B" w:rsidP="006F21F0">
      <w:pPr>
        <w:ind w:firstLine="720"/>
        <w:rPr>
          <w:rFonts w:ascii="TH SarabunIT๙" w:hAnsi="TH SarabunIT๙" w:cs="TH SarabunIT๙"/>
          <w:sz w:val="28"/>
        </w:rPr>
      </w:pPr>
    </w:p>
    <w:p w:rsidR="00E0574B" w:rsidRDefault="00E0574B" w:rsidP="006F21F0">
      <w:pPr>
        <w:ind w:firstLine="720"/>
        <w:rPr>
          <w:rFonts w:ascii="TH SarabunIT๙" w:hAnsi="TH SarabunIT๙" w:cs="TH SarabunIT๙"/>
          <w:sz w:val="28"/>
        </w:rPr>
      </w:pPr>
    </w:p>
    <w:p w:rsidR="006F21F0" w:rsidRPr="006F21F0" w:rsidRDefault="00C3770A" w:rsidP="006F21F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6F21F0" w:rsidRDefault="004270D5" w:rsidP="004270D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แผนที่แสดงที่ตั้งและอาณาเขต</w:t>
      </w:r>
    </w:p>
    <w:p w:rsidR="00F37F74" w:rsidRDefault="00F37F74" w:rsidP="00F37F7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245994" cy="2146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33" t="22610" r="42889" b="3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94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74" w:rsidRDefault="00F37F74" w:rsidP="00F37F74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ลักษณะภูมิประเทศ</w:t>
      </w:r>
      <w:r>
        <w:rPr>
          <w:b/>
          <w:bCs/>
          <w:sz w:val="32"/>
          <w:szCs w:val="32"/>
        </w:rPr>
        <w:t xml:space="preserve"> </w:t>
      </w:r>
    </w:p>
    <w:p w:rsidR="00F37F74" w:rsidRDefault="00F37F74" w:rsidP="00F37F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37F74">
        <w:rPr>
          <w:rFonts w:ascii="TH SarabunIT๙" w:hAnsi="TH SarabunIT๙" w:cs="TH SarabunIT๙"/>
          <w:sz w:val="32"/>
          <w:szCs w:val="32"/>
          <w:cs/>
        </w:rPr>
        <w:t>จังหวัดปราจีนบุรี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มีพื้นที่ทั้งหมด</w:t>
      </w:r>
      <w:r w:rsidRPr="00F37F74">
        <w:rPr>
          <w:rFonts w:ascii="TH SarabunIT๙" w:hAnsi="TH SarabunIT๙" w:cs="TH SarabunIT๙"/>
          <w:sz w:val="32"/>
          <w:szCs w:val="32"/>
        </w:rPr>
        <w:t xml:space="preserve"> 4,762.362 </w:t>
      </w:r>
      <w:r w:rsidRPr="00F37F74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F37F74">
        <w:rPr>
          <w:rFonts w:ascii="TH SarabunIT๙" w:hAnsi="TH SarabunIT๙" w:cs="TH SarabunIT๙"/>
          <w:sz w:val="32"/>
          <w:szCs w:val="32"/>
        </w:rPr>
        <w:t xml:space="preserve"> 2,976,476 </w:t>
      </w:r>
      <w:r w:rsidRPr="00F37F74">
        <w:rPr>
          <w:rFonts w:ascii="TH SarabunIT๙" w:hAnsi="TH SarabunIT๙" w:cs="TH SarabunIT๙"/>
          <w:sz w:val="32"/>
          <w:szCs w:val="32"/>
          <w:cs/>
        </w:rPr>
        <w:t>ไร่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โดยลักษณะ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37F74">
        <w:rPr>
          <w:rFonts w:ascii="TH SarabunIT๙" w:hAnsi="TH SarabunIT๙" w:cs="TH SarabunIT๙"/>
          <w:sz w:val="32"/>
          <w:szCs w:val="32"/>
          <w:cs/>
        </w:rPr>
        <w:t>ภูมิประเทศตอนบน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เป็นที่ราบสูงและป่าทึบสลับซับซ้อนมียอดเขาสูง</w:t>
      </w:r>
      <w:r w:rsidRPr="00F37F74">
        <w:rPr>
          <w:rFonts w:ascii="TH SarabunIT๙" w:hAnsi="TH SarabunIT๙" w:cs="TH SarabunIT๙"/>
          <w:sz w:val="32"/>
          <w:szCs w:val="32"/>
        </w:rPr>
        <w:t xml:space="preserve"> 1,326 </w:t>
      </w:r>
      <w:r w:rsidRPr="00F37F74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และเป็นแหล่งก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เนิดต้นน้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F74">
        <w:rPr>
          <w:rFonts w:ascii="TH SarabunIT๙" w:hAnsi="TH SarabunIT๙" w:cs="TH SarabunIT๙"/>
          <w:sz w:val="32"/>
          <w:szCs w:val="32"/>
          <w:cs/>
        </w:rPr>
        <w:t>หลายสาย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มีธรรมชาติที่สวยงาม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ในขณะที่พื้นที่ตอนล่างเป็นที่ราบลุ่มแม่น้าเหมาะแก่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การเพาะปลูก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37F74">
        <w:rPr>
          <w:rFonts w:ascii="TH SarabunIT๙" w:hAnsi="TH SarabunIT๙" w:cs="TH SarabunIT๙"/>
          <w:sz w:val="32"/>
          <w:szCs w:val="32"/>
          <w:cs/>
        </w:rPr>
        <w:t>ที่ราบลุ่มแม่น้าบางปะกง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ซึ่งมีความสูงกว่าระดับน้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F74">
        <w:rPr>
          <w:rFonts w:ascii="TH SarabunIT๙" w:hAnsi="TH SarabunIT๙" w:cs="TH SarabunIT๙"/>
          <w:sz w:val="32"/>
          <w:szCs w:val="32"/>
          <w:cs/>
        </w:rPr>
        <w:t>ทะเล</w:t>
      </w:r>
      <w:r w:rsidRPr="00F37F74">
        <w:rPr>
          <w:rFonts w:ascii="TH SarabunIT๙" w:hAnsi="TH SarabunIT๙" w:cs="TH SarabunIT๙"/>
          <w:sz w:val="32"/>
          <w:szCs w:val="32"/>
        </w:rPr>
        <w:t xml:space="preserve"> 5 </w:t>
      </w:r>
      <w:r w:rsidRPr="00F37F74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และที่ราบลุ่มแม่น้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F74">
        <w:rPr>
          <w:rFonts w:ascii="TH SarabunIT๙" w:hAnsi="TH SarabunIT๙" w:cs="TH SarabunIT๙"/>
          <w:sz w:val="32"/>
          <w:szCs w:val="32"/>
          <w:cs/>
        </w:rPr>
        <w:t>ปราจีนบุรี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ซึ่งเกิดจาก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37F74">
        <w:rPr>
          <w:rFonts w:ascii="TH SarabunIT๙" w:hAnsi="TH SarabunIT๙" w:cs="TH SarabunIT๙"/>
          <w:sz w:val="32"/>
          <w:szCs w:val="32"/>
          <w:cs/>
        </w:rPr>
        <w:t>แควหนุม</w:t>
      </w:r>
      <w:r>
        <w:rPr>
          <w:rFonts w:ascii="TH SarabunIT๙" w:hAnsi="TH SarabunIT๙" w:cs="TH SarabunIT๙"/>
          <w:sz w:val="32"/>
          <w:szCs w:val="32"/>
          <w:cs/>
        </w:rPr>
        <w:t>านและแควพระปรงไหลมาบรรจบกันที่อ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F74">
        <w:rPr>
          <w:rFonts w:ascii="TH SarabunIT๙" w:hAnsi="TH SarabunIT๙" w:cs="TH SarabunIT๙"/>
          <w:sz w:val="32"/>
          <w:szCs w:val="32"/>
          <w:cs/>
        </w:rPr>
        <w:t>เภอกบินทร์บุรี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 w:rsidRPr="00F37F74">
        <w:rPr>
          <w:rFonts w:ascii="TH SarabunIT๙" w:hAnsi="TH SarabunIT๙" w:cs="TH SarabunIT๙"/>
          <w:sz w:val="32"/>
          <w:szCs w:val="32"/>
          <w:cs/>
        </w:rPr>
        <w:t>และไหลลงสู่อ่าวไทย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F74">
        <w:rPr>
          <w:rFonts w:ascii="TH SarabunIT๙" w:hAnsi="TH SarabunIT๙" w:cs="TH SarabunIT๙"/>
          <w:sz w:val="32"/>
          <w:szCs w:val="32"/>
          <w:cs/>
        </w:rPr>
        <w:t>เภอบางปะกง</w:t>
      </w:r>
      <w:r w:rsidRPr="00F37F7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 w:rsidRPr="00F37F74">
        <w:rPr>
          <w:rFonts w:ascii="TH SarabunIT๙" w:hAnsi="TH SarabunIT๙" w:cs="TH SarabunIT๙"/>
          <w:sz w:val="32"/>
          <w:szCs w:val="32"/>
          <w:cs/>
        </w:rPr>
        <w:t>จังหวัดฉะเชิงเทรา</w:t>
      </w:r>
    </w:p>
    <w:p w:rsidR="001E4A4D" w:rsidRDefault="00F37F74" w:rsidP="00F37F74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559050" cy="1905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63" t="47003" r="52702" b="2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25" cy="19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4D" w:rsidRDefault="001E4A4D" w:rsidP="001E4A4D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๑.๒.๓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สภาพภูมิอากาศ</w:t>
      </w:r>
      <w:r>
        <w:rPr>
          <w:b/>
          <w:bCs/>
          <w:sz w:val="32"/>
          <w:szCs w:val="32"/>
        </w:rPr>
        <w:t xml:space="preserve"> </w:t>
      </w:r>
    </w:p>
    <w:p w:rsidR="004A1743" w:rsidRDefault="001E4A4D" w:rsidP="004A174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จังหวัดปราจีนบุรี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ได้รับอิทธิพลจากลมมรสุมตะวันออกเฉียงเหนือและลมมรสุมตะวันตกเฉียงใต้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ประกอบกับลมฝ่ายใต้ที่พัดปกคลุมภาคตะวันออกรวมทั้งหย่อมความกดอากาศต่</w:t>
      </w:r>
      <w:r>
        <w:rPr>
          <w:rFonts w:hint="cs"/>
          <w:sz w:val="32"/>
          <w:szCs w:val="32"/>
          <w:cs/>
        </w:rPr>
        <w:t>อ</w:t>
      </w:r>
      <w:r>
        <w:rPr>
          <w:sz w:val="32"/>
          <w:szCs w:val="32"/>
          <w:cs/>
        </w:rPr>
        <w:t>เนื่องจาก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ความร้อนปกคลุมลักษณะดังกล่าวท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ให้บริเวณจังหวัดปราจีนบุรีในฤดูร้อนมีอุณหภูมิสูงประมาณ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๓๘</w:t>
      </w:r>
      <w:r>
        <w:rPr>
          <w:sz w:val="32"/>
          <w:szCs w:val="32"/>
        </w:rPr>
        <w:t xml:space="preserve"> – </w:t>
      </w:r>
      <w:r>
        <w:rPr>
          <w:rFonts w:hint="cs"/>
          <w:sz w:val="32"/>
          <w:szCs w:val="32"/>
          <w:cs/>
        </w:rPr>
        <w:t>๔๐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องศาเซลเซียส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ฤดูร้อนเริ่มตั้งแต่เดือนมีนาคมถึงกลางเดือนพฤษภาคม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ฤดูฝนเริ่มตั้งแต่กลางเดือนพฤษภาคมถึงกลางเดือนตุลาคม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โดยมีปริมาณน้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ฝนเฉลี่ย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๑,๗๕๕</w:t>
      </w:r>
      <w:r>
        <w:rPr>
          <w:sz w:val="32"/>
          <w:szCs w:val="32"/>
        </w:rPr>
        <w:t>.</w:t>
      </w:r>
      <w:r>
        <w:rPr>
          <w:rFonts w:hint="cs"/>
          <w:sz w:val="32"/>
          <w:szCs w:val="32"/>
          <w:cs/>
        </w:rPr>
        <w:t>๘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มิลลิเมตร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ค่ามาตรฐาน</w:t>
      </w:r>
      <w:r>
        <w:rPr>
          <w:sz w:val="32"/>
          <w:szCs w:val="32"/>
        </w:rPr>
        <w:t xml:space="preserve"> </w:t>
      </w:r>
      <w:r w:rsidR="004A1743">
        <w:rPr>
          <w:rFonts w:hint="cs"/>
          <w:sz w:val="32"/>
          <w:szCs w:val="32"/>
          <w:cs/>
        </w:rPr>
        <w:t>๑,๘๐๐</w:t>
      </w:r>
      <w:r w:rsidR="004A1743">
        <w:rPr>
          <w:sz w:val="32"/>
          <w:szCs w:val="32"/>
        </w:rPr>
        <w:t>.</w:t>
      </w:r>
      <w:r w:rsidR="004A1743">
        <w:rPr>
          <w:rFonts w:hint="cs"/>
          <w:sz w:val="32"/>
          <w:szCs w:val="32"/>
          <w:cs/>
        </w:rPr>
        <w:t>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มิลลิเมตร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และฤดูหนาวเริ่ม</w:t>
      </w:r>
    </w:p>
    <w:p w:rsidR="004A1743" w:rsidRDefault="001E4A4D" w:rsidP="004A1743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ตั้งแต่เดือนตุลาคมถึงเดือนกุมภาพันธ์</w:t>
      </w:r>
      <w:r>
        <w:rPr>
          <w:sz w:val="32"/>
          <w:szCs w:val="32"/>
        </w:rPr>
        <w:t xml:space="preserve"> </w:t>
      </w:r>
      <w:r w:rsidR="004A1743">
        <w:rPr>
          <w:sz w:val="32"/>
          <w:szCs w:val="32"/>
          <w:cs/>
        </w:rPr>
        <w:t>โดยมีอุณหภูมิต่</w:t>
      </w:r>
      <w:r w:rsidR="004A174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สุดเฉลี่ยประมาณ</w:t>
      </w:r>
      <w:r w:rsidR="004A1743">
        <w:rPr>
          <w:sz w:val="32"/>
          <w:szCs w:val="32"/>
        </w:rPr>
        <w:t xml:space="preserve"> </w:t>
      </w:r>
      <w:r w:rsidR="004A1743">
        <w:rPr>
          <w:rFonts w:hint="cs"/>
          <w:sz w:val="32"/>
          <w:szCs w:val="32"/>
          <w:cs/>
        </w:rPr>
        <w:t>๑๔</w:t>
      </w:r>
      <w:r w:rsidR="004A1743">
        <w:rPr>
          <w:sz w:val="32"/>
          <w:szCs w:val="32"/>
        </w:rPr>
        <w:t xml:space="preserve"> – </w:t>
      </w:r>
      <w:r w:rsidR="004A1743">
        <w:rPr>
          <w:rFonts w:hint="cs"/>
          <w:sz w:val="32"/>
          <w:szCs w:val="32"/>
          <w:cs/>
        </w:rPr>
        <w:t>๑๗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องศาเซลเซียส</w:t>
      </w:r>
    </w:p>
    <w:p w:rsidR="001E4A4D" w:rsidRDefault="001E4A4D" w:rsidP="004A1743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A1743" w:rsidRDefault="004A1743" w:rsidP="001E4A4D">
      <w:pPr>
        <w:pStyle w:val="Default"/>
        <w:rPr>
          <w:b/>
          <w:bCs/>
          <w:sz w:val="32"/>
          <w:szCs w:val="32"/>
        </w:rPr>
      </w:pPr>
    </w:p>
    <w:p w:rsidR="004A1743" w:rsidRDefault="004A1743" w:rsidP="001E4A4D">
      <w:pPr>
        <w:pStyle w:val="Default"/>
        <w:rPr>
          <w:b/>
          <w:bCs/>
          <w:sz w:val="32"/>
          <w:szCs w:val="32"/>
        </w:rPr>
      </w:pPr>
    </w:p>
    <w:p w:rsidR="004A1743" w:rsidRPr="00C3770A" w:rsidRDefault="00C3770A" w:rsidP="00C3770A">
      <w:pPr>
        <w:pStyle w:val="Default"/>
        <w:jc w:val="center"/>
        <w:rPr>
          <w:sz w:val="32"/>
          <w:szCs w:val="32"/>
          <w:cs/>
        </w:rPr>
      </w:pPr>
      <w:r w:rsidRPr="00C3770A">
        <w:rPr>
          <w:rFonts w:hint="cs"/>
          <w:sz w:val="32"/>
          <w:szCs w:val="32"/>
          <w:cs/>
        </w:rPr>
        <w:lastRenderedPageBreak/>
        <w:t xml:space="preserve">- </w:t>
      </w:r>
      <w:r>
        <w:rPr>
          <w:rFonts w:hint="cs"/>
          <w:sz w:val="32"/>
          <w:szCs w:val="32"/>
          <w:cs/>
        </w:rPr>
        <w:t>๕ -</w:t>
      </w:r>
    </w:p>
    <w:p w:rsidR="00E0574B" w:rsidRDefault="00E0574B" w:rsidP="001E4A4D">
      <w:pPr>
        <w:pStyle w:val="Default"/>
        <w:rPr>
          <w:b/>
          <w:bCs/>
          <w:sz w:val="32"/>
          <w:szCs w:val="32"/>
        </w:rPr>
      </w:pPr>
    </w:p>
    <w:p w:rsidR="001E4A4D" w:rsidRDefault="00316E0D" w:rsidP="004A1743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๑.๓</w:t>
      </w:r>
      <w:r w:rsidR="001E4A4D">
        <w:rPr>
          <w:b/>
          <w:bCs/>
          <w:sz w:val="32"/>
          <w:szCs w:val="32"/>
        </w:rPr>
        <w:t xml:space="preserve"> </w:t>
      </w:r>
      <w:r w:rsidR="001E4A4D">
        <w:rPr>
          <w:b/>
          <w:bCs/>
          <w:sz w:val="32"/>
          <w:szCs w:val="32"/>
          <w:cs/>
        </w:rPr>
        <w:t>ข้อมูลการปกครอง</w:t>
      </w:r>
      <w:r w:rsidR="001E4A4D">
        <w:rPr>
          <w:b/>
          <w:bCs/>
          <w:sz w:val="32"/>
          <w:szCs w:val="32"/>
        </w:rPr>
        <w:t>/</w:t>
      </w:r>
      <w:r w:rsidR="001E4A4D">
        <w:rPr>
          <w:b/>
          <w:bCs/>
          <w:sz w:val="32"/>
          <w:szCs w:val="32"/>
          <w:cs/>
        </w:rPr>
        <w:t>ประชากร</w:t>
      </w:r>
    </w:p>
    <w:p w:rsidR="001E4A4D" w:rsidRDefault="00316E0D" w:rsidP="001E4A4D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>
        <w:rPr>
          <w:rFonts w:hint="cs"/>
          <w:b/>
          <w:bCs/>
          <w:sz w:val="32"/>
          <w:szCs w:val="32"/>
          <w:cs/>
        </w:rPr>
        <w:t>๑.๓.๑</w:t>
      </w:r>
      <w:r w:rsidR="001E4A4D">
        <w:rPr>
          <w:b/>
          <w:bCs/>
          <w:sz w:val="32"/>
          <w:szCs w:val="32"/>
        </w:rPr>
        <w:t xml:space="preserve"> </w:t>
      </w:r>
      <w:r w:rsidR="001E4A4D">
        <w:rPr>
          <w:b/>
          <w:bCs/>
          <w:sz w:val="32"/>
          <w:szCs w:val="32"/>
          <w:cs/>
        </w:rPr>
        <w:t>ข้อมูลการปกครอง</w:t>
      </w:r>
      <w:r w:rsidR="001E4A4D">
        <w:rPr>
          <w:b/>
          <w:bCs/>
          <w:sz w:val="32"/>
          <w:szCs w:val="32"/>
        </w:rPr>
        <w:t xml:space="preserve"> </w:t>
      </w:r>
    </w:p>
    <w:p w:rsidR="00F37F74" w:rsidRDefault="00316E0D" w:rsidP="00316E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 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จังหวัดปราจีนบุรีแบ่งเขตการปกครองออกเป็น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7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เภอเมืองปราจีนบุรี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</w:t>
      </w:r>
      <w:proofErr w:type="spellStart"/>
      <w:r w:rsidR="001E4A4D" w:rsidRPr="00316E0D">
        <w:rPr>
          <w:rFonts w:ascii="TH SarabunIT๙" w:hAnsi="TH SarabunIT๙" w:cs="TH SarabunIT๙"/>
          <w:sz w:val="32"/>
          <w:szCs w:val="32"/>
          <w:cs/>
        </w:rPr>
        <w:t>ศรีมโหสถ</w:t>
      </w:r>
      <w:proofErr w:type="spellEnd"/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เภอศรีมหา</w:t>
      </w:r>
      <w:proofErr w:type="spellStart"/>
      <w:r w:rsidR="001E4A4D" w:rsidRPr="00316E0D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เภอประ</w:t>
      </w:r>
      <w:proofErr w:type="spellStart"/>
      <w:r w:rsidR="001E4A4D" w:rsidRPr="00316E0D">
        <w:rPr>
          <w:rFonts w:ascii="TH SarabunIT๙" w:hAnsi="TH SarabunIT๙" w:cs="TH SarabunIT๙"/>
          <w:sz w:val="32"/>
          <w:szCs w:val="32"/>
          <w:cs/>
        </w:rPr>
        <w:t>จันต</w:t>
      </w:r>
      <w:proofErr w:type="spellEnd"/>
      <w:r w:rsidR="001E4A4D" w:rsidRPr="00316E0D">
        <w:rPr>
          <w:rFonts w:ascii="TH SarabunIT๙" w:hAnsi="TH SarabunIT๙" w:cs="TH SarabunIT๙"/>
          <w:sz w:val="32"/>
          <w:szCs w:val="32"/>
          <w:cs/>
        </w:rPr>
        <w:t>คาม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เภอนาดี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เภอกบินทร์บุรี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เภอบ้านสร้าง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โดยแบ่งเขตต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บล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ออกเป็น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64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บล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และหมู่บ้าน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708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นอกจากนี้ยังมีองค์กรปกครองส่วนท้องถิ่น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1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="001E4A4D" w:rsidRPr="00316E0D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1E4A4D" w:rsidRPr="00316E0D">
        <w:rPr>
          <w:rFonts w:ascii="TH SarabunIT๙" w:hAnsi="TH SarabunIT๙" w:cs="TH SarabunIT๙"/>
          <w:sz w:val="32"/>
          <w:szCs w:val="32"/>
        </w:rPr>
        <w:t xml:space="preserve">.) 12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56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บล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="001E4A4D" w:rsidRPr="00316E0D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1E4A4D" w:rsidRPr="00316E0D">
        <w:rPr>
          <w:rFonts w:ascii="TH SarabunIT๙" w:hAnsi="TH SarabunIT๙" w:cs="TH SarabunIT๙"/>
          <w:sz w:val="32"/>
          <w:szCs w:val="32"/>
        </w:rPr>
        <w:t xml:space="preserve">.)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และ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br/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มีครัวเรือน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ณ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t>เดือนมีนาคม</w:t>
      </w:r>
      <w:r w:rsidR="004B4E42">
        <w:rPr>
          <w:rFonts w:ascii="TH SarabunIT๙" w:hAnsi="TH SarabunIT๙" w:cs="TH SarabunIT๙"/>
          <w:sz w:val="32"/>
          <w:szCs w:val="32"/>
        </w:rPr>
        <w:t xml:space="preserve"> 25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4B4E42">
        <w:rPr>
          <w:rFonts w:ascii="TH SarabunIT๙" w:hAnsi="TH SarabunIT๙" w:cs="TH SarabunIT๙"/>
          <w:sz w:val="32"/>
          <w:szCs w:val="32"/>
          <w:cs/>
        </w:rPr>
        <w:t>จ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นวน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194,970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โดยมีรายล</w:t>
      </w:r>
      <w:r w:rsidR="004B4E42">
        <w:rPr>
          <w:rFonts w:ascii="TH SarabunIT๙" w:hAnsi="TH SarabunIT๙" w:cs="TH SarabunIT๙"/>
          <w:sz w:val="32"/>
          <w:szCs w:val="32"/>
          <w:cs/>
        </w:rPr>
        <w:t>ะเอียดการแบ่งเขตการปกครองแต่ละอ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เภอ</w:t>
      </w:r>
      <w:r w:rsidR="001E4A4D" w:rsidRPr="00316E0D">
        <w:rPr>
          <w:rFonts w:ascii="TH SarabunIT๙" w:hAnsi="TH SarabunIT๙" w:cs="TH SarabunIT๙"/>
          <w:sz w:val="32"/>
          <w:szCs w:val="32"/>
        </w:rPr>
        <w:t xml:space="preserve"> </w:t>
      </w:r>
      <w:r w:rsidR="001E4A4D" w:rsidRPr="00316E0D">
        <w:rPr>
          <w:rFonts w:ascii="TH SarabunIT๙" w:hAnsi="TH SarabunIT๙" w:cs="TH SarabunIT๙"/>
          <w:sz w:val="32"/>
          <w:szCs w:val="32"/>
          <w:cs/>
        </w:rPr>
        <w:t>ดังตารางข้างล่างนี</w:t>
      </w:r>
      <w:r w:rsidR="004B4E42">
        <w:rPr>
          <w:rFonts w:ascii="TH SarabunIT๙" w:hAnsi="TH SarabunIT๙" w:cs="TH SarabunIT๙" w:hint="cs"/>
          <w:sz w:val="32"/>
          <w:szCs w:val="32"/>
          <w:cs/>
        </w:rPr>
        <w:t>้</w:t>
      </w:r>
    </w:p>
    <w:tbl>
      <w:tblPr>
        <w:tblStyle w:val="a5"/>
        <w:tblW w:w="0" w:type="auto"/>
        <w:tblInd w:w="-176" w:type="dxa"/>
        <w:tblLook w:val="04A0"/>
      </w:tblPr>
      <w:tblGrid>
        <w:gridCol w:w="1502"/>
        <w:gridCol w:w="1326"/>
        <w:gridCol w:w="1327"/>
        <w:gridCol w:w="1327"/>
        <w:gridCol w:w="1327"/>
        <w:gridCol w:w="1327"/>
        <w:gridCol w:w="1327"/>
      </w:tblGrid>
      <w:tr w:rsidR="004B4E42" w:rsidRPr="004B4E42" w:rsidTr="004B4E42">
        <w:tc>
          <w:tcPr>
            <w:tcW w:w="1502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326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อบจ.</w:t>
            </w:r>
            <w:proofErr w:type="spellEnd"/>
          </w:p>
        </w:tc>
        <w:tc>
          <w:tcPr>
            <w:tcW w:w="1327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เทศบาล</w:t>
            </w:r>
          </w:p>
        </w:tc>
        <w:tc>
          <w:tcPr>
            <w:tcW w:w="1327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1327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327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327" w:type="dxa"/>
          </w:tcPr>
          <w:p w:rsidR="004B4E42" w:rsidRPr="004B4E42" w:rsidRDefault="004B4E42" w:rsidP="004B4E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E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เมืองปราจีนบุรี</w:t>
            </w:r>
          </w:p>
        </w:tc>
        <w:tc>
          <w:tcPr>
            <w:tcW w:w="1326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๑๔๔</w:t>
            </w: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๔๒,๖๒๑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กบินทร์บุรี</w:t>
            </w:r>
          </w:p>
        </w:tc>
        <w:tc>
          <w:tcPr>
            <w:tcW w:w="1326" w:type="dxa"/>
          </w:tcPr>
          <w:p w:rsidR="004B4E42" w:rsidRDefault="004B4E42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27" w:type="dxa"/>
          </w:tcPr>
          <w:p w:rsidR="004B4E42" w:rsidRDefault="00F97DDB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๑๙๓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๕๕,๒๖๑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ศรีมหา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</w:t>
            </w:r>
            <w:proofErr w:type="spellEnd"/>
          </w:p>
        </w:tc>
        <w:tc>
          <w:tcPr>
            <w:tcW w:w="1326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๔๒,๖๐๑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คาม</w:t>
            </w:r>
          </w:p>
        </w:tc>
        <w:tc>
          <w:tcPr>
            <w:tcW w:w="1326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๑๐๖</w:t>
            </w:r>
          </w:p>
        </w:tc>
        <w:tc>
          <w:tcPr>
            <w:tcW w:w="1327" w:type="dxa"/>
          </w:tcPr>
          <w:p w:rsidR="004B4E42" w:rsidRDefault="00A50FFD" w:rsidP="00A50F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๑๕,๗๖๗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นาดี</w:t>
            </w:r>
          </w:p>
        </w:tc>
        <w:tc>
          <w:tcPr>
            <w:tcW w:w="1326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๖๓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๑๘,๘๐๓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บ้านสร้าง</w:t>
            </w:r>
          </w:p>
        </w:tc>
        <w:tc>
          <w:tcPr>
            <w:tcW w:w="1326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1327" w:type="dxa"/>
          </w:tcPr>
          <w:p w:rsidR="004B4E42" w:rsidRDefault="00C17167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๑๒,๐๗๔</w:t>
            </w:r>
          </w:p>
        </w:tc>
      </w:tr>
      <w:tr w:rsidR="004B4E42" w:rsidTr="004B4E42">
        <w:tc>
          <w:tcPr>
            <w:tcW w:w="1502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ศรีมโหสถ</w:t>
            </w:r>
            <w:proofErr w:type="spellEnd"/>
          </w:p>
        </w:tc>
        <w:tc>
          <w:tcPr>
            <w:tcW w:w="1326" w:type="dxa"/>
          </w:tcPr>
          <w:p w:rsidR="004B4E42" w:rsidRDefault="004B4E42" w:rsidP="00316E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7" w:type="dxa"/>
          </w:tcPr>
          <w:p w:rsidR="004B4E42" w:rsidRDefault="002D3C8A" w:rsidP="002D3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27" w:type="dxa"/>
          </w:tcPr>
          <w:p w:rsidR="004B4E42" w:rsidRDefault="00F97DDB" w:rsidP="00F97D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1327" w:type="dxa"/>
          </w:tcPr>
          <w:p w:rsidR="004B4E42" w:rsidRDefault="00F97DDB" w:rsidP="006F3E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๗,</w:t>
            </w:r>
            <w:r w:rsidR="006F3E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๕๓๓</w:t>
            </w:r>
          </w:p>
        </w:tc>
      </w:tr>
      <w:tr w:rsidR="004B4E42" w:rsidRPr="00F97DDB" w:rsidTr="004B4E42">
        <w:tc>
          <w:tcPr>
            <w:tcW w:w="1502" w:type="dxa"/>
          </w:tcPr>
          <w:p w:rsidR="004B4E42" w:rsidRPr="00F97DDB" w:rsidRDefault="004B4E42" w:rsidP="00316E0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97D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รวม</w:t>
            </w:r>
          </w:p>
        </w:tc>
        <w:tc>
          <w:tcPr>
            <w:tcW w:w="1326" w:type="dxa"/>
          </w:tcPr>
          <w:p w:rsidR="004B4E42" w:rsidRPr="00F97DDB" w:rsidRDefault="00F97DDB" w:rsidP="00F97D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7D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327" w:type="dxa"/>
          </w:tcPr>
          <w:p w:rsidR="004B4E42" w:rsidRPr="00F97DDB" w:rsidRDefault="002D3C8A" w:rsidP="002D3C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7D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27" w:type="dxa"/>
          </w:tcPr>
          <w:p w:rsidR="004B4E42" w:rsidRPr="00F97DDB" w:rsidRDefault="00F97DDB" w:rsidP="00F97D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7D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๕๖</w:t>
            </w:r>
          </w:p>
        </w:tc>
        <w:tc>
          <w:tcPr>
            <w:tcW w:w="1327" w:type="dxa"/>
          </w:tcPr>
          <w:p w:rsidR="004B4E42" w:rsidRPr="00F97DDB" w:rsidRDefault="00F97DDB" w:rsidP="00F97D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๖๔</w:t>
            </w:r>
          </w:p>
        </w:tc>
        <w:tc>
          <w:tcPr>
            <w:tcW w:w="1327" w:type="dxa"/>
          </w:tcPr>
          <w:p w:rsidR="004B4E42" w:rsidRPr="00F97DDB" w:rsidRDefault="00F97DDB" w:rsidP="00F97D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๗๐๘</w:t>
            </w:r>
          </w:p>
        </w:tc>
        <w:tc>
          <w:tcPr>
            <w:tcW w:w="1327" w:type="dxa"/>
          </w:tcPr>
          <w:p w:rsidR="004B4E42" w:rsidRPr="00F97DDB" w:rsidRDefault="00DD4400" w:rsidP="00F97D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๑๙๔,๖๖๐</w:t>
            </w:r>
          </w:p>
        </w:tc>
      </w:tr>
    </w:tbl>
    <w:p w:rsidR="0011745C" w:rsidRDefault="0011745C" w:rsidP="002D3C8A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C5663B" w:rsidRDefault="006F3E3F" w:rsidP="006F3E3F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๑.๓.๒</w:t>
      </w:r>
      <w:r w:rsidR="00C5663B">
        <w:rPr>
          <w:b/>
          <w:bCs/>
          <w:sz w:val="32"/>
          <w:szCs w:val="32"/>
        </w:rPr>
        <w:t xml:space="preserve"> </w:t>
      </w:r>
      <w:r w:rsidR="00C5663B">
        <w:rPr>
          <w:b/>
          <w:bCs/>
          <w:sz w:val="32"/>
          <w:szCs w:val="32"/>
          <w:cs/>
        </w:rPr>
        <w:t>ข้อมูลประชากรและแรงงาน</w:t>
      </w:r>
      <w:r w:rsidR="00C5663B">
        <w:rPr>
          <w:b/>
          <w:bCs/>
          <w:sz w:val="32"/>
          <w:szCs w:val="32"/>
        </w:rPr>
        <w:t xml:space="preserve"> </w:t>
      </w:r>
    </w:p>
    <w:p w:rsidR="00C5663B" w:rsidRDefault="006F3E3F" w:rsidP="00B97E03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</w:t>
      </w:r>
      <w:r w:rsidR="00C5663B">
        <w:rPr>
          <w:sz w:val="32"/>
          <w:szCs w:val="32"/>
          <w:cs/>
        </w:rPr>
        <w:t>จังหวัดปราจีนบุรี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มีประชากรทั้งสิ้น</w:t>
      </w:r>
      <w:r w:rsidR="00C5663B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๔๘๓</w:t>
      </w:r>
      <w:r>
        <w:rPr>
          <w:sz w:val="32"/>
          <w:szCs w:val="32"/>
        </w:rPr>
        <w:t>,</w:t>
      </w:r>
      <w:r>
        <w:rPr>
          <w:rFonts w:hint="cs"/>
          <w:sz w:val="32"/>
          <w:szCs w:val="32"/>
          <w:cs/>
        </w:rPr>
        <w:t>๗๐๘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โดยสัดส่วนประชากรเพศชาย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มีน้อยกว่าเพศหญิงเล็กน้อย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กล่าวคือเพศชายมีจานวน</w:t>
      </w:r>
      <w:r w:rsidR="00C5663B">
        <w:rPr>
          <w:sz w:val="32"/>
          <w:szCs w:val="32"/>
        </w:rPr>
        <w:t xml:space="preserve"> </w:t>
      </w:r>
      <w:r w:rsidR="00B97E03">
        <w:rPr>
          <w:rFonts w:hint="cs"/>
          <w:sz w:val="32"/>
          <w:szCs w:val="32"/>
          <w:cs/>
        </w:rPr>
        <w:t>๒๓๙</w:t>
      </w:r>
      <w:r w:rsidR="00C5663B">
        <w:rPr>
          <w:sz w:val="32"/>
          <w:szCs w:val="32"/>
        </w:rPr>
        <w:t>,</w:t>
      </w:r>
      <w:r w:rsidR="00B97E03">
        <w:rPr>
          <w:rFonts w:hint="cs"/>
          <w:sz w:val="32"/>
          <w:szCs w:val="32"/>
          <w:cs/>
        </w:rPr>
        <w:t>๖๒๒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คิดเป็นร้อยละ</w:t>
      </w:r>
      <w:r w:rsidR="00C5663B">
        <w:rPr>
          <w:sz w:val="32"/>
          <w:szCs w:val="32"/>
        </w:rPr>
        <w:t xml:space="preserve"> </w:t>
      </w:r>
      <w:r w:rsidR="00B97E03">
        <w:rPr>
          <w:rFonts w:hint="cs"/>
          <w:sz w:val="32"/>
          <w:szCs w:val="32"/>
          <w:cs/>
        </w:rPr>
        <w:t>๔๙.๕๔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ในขณะที่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เพศหญิงมี</w:t>
      </w:r>
      <w:r w:rsidR="006556A3">
        <w:rPr>
          <w:rFonts w:hint="cs"/>
          <w:sz w:val="32"/>
          <w:szCs w:val="32"/>
          <w:cs/>
        </w:rPr>
        <w:br/>
        <w:t>จำ</w:t>
      </w:r>
      <w:r w:rsidR="00C5663B">
        <w:rPr>
          <w:sz w:val="32"/>
          <w:szCs w:val="32"/>
          <w:cs/>
        </w:rPr>
        <w:t>นวน</w:t>
      </w:r>
      <w:r w:rsidR="006556A3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๒๔๔</w:t>
      </w:r>
      <w:r w:rsidR="00C5663B">
        <w:rPr>
          <w:sz w:val="32"/>
          <w:szCs w:val="32"/>
        </w:rPr>
        <w:t>,</w:t>
      </w:r>
      <w:r w:rsidR="006556A3">
        <w:rPr>
          <w:rFonts w:hint="cs"/>
          <w:sz w:val="32"/>
          <w:szCs w:val="32"/>
          <w:cs/>
        </w:rPr>
        <w:t>๐๘๖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คิดเป็นร้อยละ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๕๐.๔๖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ผู้อยู่ในวัยทางานหรืออายุ</w:t>
      </w:r>
      <w:r w:rsidR="006556A3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๑๕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ปีขึ้นไป</w:t>
      </w:r>
      <w:r w:rsidR="00C5663B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มีจ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นวน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๔๙๓</w:t>
      </w:r>
      <w:r w:rsidR="00C5663B">
        <w:rPr>
          <w:sz w:val="32"/>
          <w:szCs w:val="32"/>
        </w:rPr>
        <w:t>,</w:t>
      </w:r>
      <w:r w:rsidR="006556A3">
        <w:rPr>
          <w:rFonts w:hint="cs"/>
          <w:sz w:val="32"/>
          <w:szCs w:val="32"/>
          <w:cs/>
        </w:rPr>
        <w:t>๗๓๖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คิดเป็นร้อยละ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๘๒.๒๓</w:t>
      </w:r>
      <w:r w:rsidR="006556A3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ในขณะที่ผู้มีอายุต</w:t>
      </w:r>
      <w:r w:rsidR="006556A3">
        <w:rPr>
          <w:rFonts w:hint="cs"/>
          <w:sz w:val="32"/>
          <w:szCs w:val="32"/>
          <w:cs/>
        </w:rPr>
        <w:t>่ำ</w:t>
      </w:r>
      <w:r w:rsidR="00C5663B">
        <w:rPr>
          <w:sz w:val="32"/>
          <w:szCs w:val="32"/>
          <w:cs/>
        </w:rPr>
        <w:t>กว่า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๑๕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ปี</w:t>
      </w:r>
      <w:r w:rsidR="00C5663B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มีจ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นวน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๑๐๖</w:t>
      </w:r>
      <w:r w:rsidR="00C5663B">
        <w:rPr>
          <w:sz w:val="32"/>
          <w:szCs w:val="32"/>
        </w:rPr>
        <w:t>,</w:t>
      </w:r>
      <w:r w:rsidR="006556A3">
        <w:rPr>
          <w:rFonts w:hint="cs"/>
          <w:sz w:val="32"/>
          <w:szCs w:val="32"/>
          <w:cs/>
        </w:rPr>
        <w:t>๗๓๓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คิดเป็นร้อยละ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๑๗.๗๗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โดยในกลุ่มผู้ที่อยู่ในวัยทางานเป็นผู้ที่อยู่ในกาลังแรงงาน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จานวน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๓๔๘</w:t>
      </w:r>
      <w:r w:rsidR="00C5663B">
        <w:rPr>
          <w:sz w:val="32"/>
          <w:szCs w:val="32"/>
        </w:rPr>
        <w:t>,</w:t>
      </w:r>
      <w:r w:rsidR="006556A3">
        <w:rPr>
          <w:rFonts w:hint="cs"/>
          <w:sz w:val="32"/>
          <w:szCs w:val="32"/>
          <w:cs/>
        </w:rPr>
        <w:t>๗๗๔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โดยจ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แนกเป็นผู้</w:t>
      </w:r>
      <w:r w:rsidR="006556A3">
        <w:rPr>
          <w:sz w:val="32"/>
          <w:szCs w:val="32"/>
          <w:cs/>
        </w:rPr>
        <w:t>มีงานท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จ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นวน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๓๔๖</w:t>
      </w:r>
      <w:r w:rsidR="00C5663B">
        <w:rPr>
          <w:sz w:val="32"/>
          <w:szCs w:val="32"/>
        </w:rPr>
        <w:t>,</w:t>
      </w:r>
      <w:r w:rsidR="006556A3">
        <w:rPr>
          <w:rFonts w:hint="cs"/>
          <w:sz w:val="32"/>
          <w:szCs w:val="32"/>
          <w:cs/>
        </w:rPr>
        <w:t>๗๓๗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คิดเป็นสัดส่วนร้อยละ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๙๙.๔๒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ของผู้อยู่ในกาลังแรงงานทั้งหมด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ขณะที่ผู้ว่างงาน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br/>
      </w:r>
      <w:r w:rsidR="006556A3">
        <w:rPr>
          <w:sz w:val="32"/>
          <w:szCs w:val="32"/>
          <w:cs/>
        </w:rPr>
        <w:t>มีจ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นวน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๒,๐๓๗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คิดเป็นร้อยละ</w:t>
      </w:r>
      <w:r w:rsidR="006556A3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๐.๕๘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ของผู้อยู่ในก</w:t>
      </w:r>
      <w:r w:rsidR="00C5663B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ลังแรงงาน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เมื่อพิจารณาในภาพรวมพบว่าอัตราการ</w:t>
      </w:r>
      <w:r w:rsidR="006556A3">
        <w:rPr>
          <w:rFonts w:hint="cs"/>
          <w:sz w:val="32"/>
          <w:szCs w:val="32"/>
          <w:cs/>
        </w:rPr>
        <w:br/>
      </w:r>
      <w:r w:rsidR="006556A3">
        <w:rPr>
          <w:sz w:val="32"/>
          <w:szCs w:val="32"/>
          <w:cs/>
        </w:rPr>
        <w:t>มีงานท</w:t>
      </w:r>
      <w:r w:rsidR="006556A3">
        <w:rPr>
          <w:rFonts w:hint="cs"/>
          <w:sz w:val="32"/>
          <w:szCs w:val="32"/>
          <w:cs/>
        </w:rPr>
        <w:t>ำ</w:t>
      </w:r>
      <w:r w:rsidR="006556A3">
        <w:rPr>
          <w:sz w:val="32"/>
          <w:szCs w:val="32"/>
          <w:cs/>
        </w:rPr>
        <w:t>ต่อผู้อยู่ในก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ลังแรงงานมีอัตรา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ร้อยละ</w:t>
      </w:r>
      <w:r w:rsidR="006556A3">
        <w:rPr>
          <w:rFonts w:hint="cs"/>
          <w:sz w:val="32"/>
          <w:szCs w:val="32"/>
          <w:cs/>
        </w:rPr>
        <w:t xml:space="preserve"> ๙๘.๗๔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ซึ่งหมายความว่า</w:t>
      </w:r>
      <w:r w:rsidR="00C5663B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ผู้อยู่ในก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ลังแรงงาน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๑๐๐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จะมีงานท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ประมาณ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 xml:space="preserve">๙๘ 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ส่วนการว่างงานมีอัตราร้อยละ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๑.๒๖</w:t>
      </w:r>
      <w:r w:rsidR="00C5663B">
        <w:rPr>
          <w:sz w:val="32"/>
          <w:szCs w:val="32"/>
        </w:rPr>
        <w:t xml:space="preserve"> </w:t>
      </w:r>
      <w:r w:rsidR="006556A3">
        <w:rPr>
          <w:sz w:val="32"/>
          <w:szCs w:val="32"/>
          <w:cs/>
        </w:rPr>
        <w:t>ส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หรับในกลุ่มของผู้ที่ไม่อยู่ในก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ลังแรงงาน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ซึ่งมีจานวน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๑๔๗</w:t>
      </w:r>
      <w:r w:rsidR="006556A3">
        <w:rPr>
          <w:sz w:val="32"/>
          <w:szCs w:val="32"/>
        </w:rPr>
        <w:t>,</w:t>
      </w:r>
      <w:r w:rsidR="006556A3">
        <w:rPr>
          <w:rFonts w:hint="cs"/>
          <w:sz w:val="32"/>
          <w:szCs w:val="32"/>
          <w:cs/>
        </w:rPr>
        <w:t>๐๕๒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คน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พบว่า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เป็นผู้ท</w:t>
      </w:r>
      <w:r w:rsidR="006556A3">
        <w:rPr>
          <w:rFonts w:hint="cs"/>
          <w:sz w:val="32"/>
          <w:szCs w:val="32"/>
          <w:cs/>
        </w:rPr>
        <w:t>ำ</w:t>
      </w:r>
      <w:r w:rsidR="00C5663B">
        <w:rPr>
          <w:sz w:val="32"/>
          <w:szCs w:val="32"/>
          <w:cs/>
        </w:rPr>
        <w:t>งานที่บ้านผู้เรียนหนังสือ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และอื่นๆ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ซึ่งมีสัดส่วนร้อยละ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๓๑.๑๖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>๒๑.๙๐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และ</w:t>
      </w:r>
      <w:r w:rsidR="00C5663B">
        <w:rPr>
          <w:sz w:val="32"/>
          <w:szCs w:val="32"/>
        </w:rPr>
        <w:t xml:space="preserve"> </w:t>
      </w:r>
      <w:r w:rsidR="006556A3">
        <w:rPr>
          <w:rFonts w:hint="cs"/>
          <w:sz w:val="32"/>
          <w:szCs w:val="32"/>
          <w:cs/>
        </w:rPr>
        <w:t xml:space="preserve">๔๖.๙๔ </w:t>
      </w:r>
      <w:r w:rsidR="00C5663B">
        <w:rPr>
          <w:sz w:val="32"/>
          <w:szCs w:val="32"/>
        </w:rPr>
        <w:t xml:space="preserve"> </w:t>
      </w:r>
      <w:r w:rsidR="00C5663B">
        <w:rPr>
          <w:sz w:val="32"/>
          <w:szCs w:val="32"/>
          <w:cs/>
        </w:rPr>
        <w:t>ตามลาดับ</w:t>
      </w:r>
      <w:r w:rsidR="00C5663B">
        <w:rPr>
          <w:sz w:val="32"/>
          <w:szCs w:val="32"/>
        </w:rPr>
        <w:t xml:space="preserve"> </w:t>
      </w:r>
    </w:p>
    <w:p w:rsidR="00C5663B" w:rsidRDefault="00C5663B" w:rsidP="00C5663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แรงงาน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>
        <w:rPr>
          <w:sz w:val="32"/>
          <w:szCs w:val="32"/>
          <w:cs/>
        </w:rPr>
        <w:t>ข้อมูล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ไตรมาส</w:t>
      </w:r>
      <w:r w:rsidR="00CA7DBF">
        <w:rPr>
          <w:sz w:val="32"/>
          <w:szCs w:val="32"/>
        </w:rPr>
        <w:t xml:space="preserve"> </w:t>
      </w:r>
      <w:r w:rsidR="00CA7DBF">
        <w:rPr>
          <w:rFonts w:hint="cs"/>
          <w:sz w:val="32"/>
          <w:szCs w:val="32"/>
          <w:cs/>
        </w:rPr>
        <w:t>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 w:rsidR="00CA7DBF">
        <w:rPr>
          <w:rFonts w:hint="cs"/>
          <w:sz w:val="32"/>
          <w:szCs w:val="32"/>
          <w:cs/>
        </w:rPr>
        <w:t>๒๕๕๙</w:t>
      </w:r>
      <w:r>
        <w:rPr>
          <w:sz w:val="32"/>
          <w:szCs w:val="32"/>
        </w:rPr>
        <w:t xml:space="preserve">) </w:t>
      </w:r>
    </w:p>
    <w:p w:rsidR="00C5663B" w:rsidRDefault="00C5663B" w:rsidP="00C5663B">
      <w:pPr>
        <w:pStyle w:val="Default"/>
        <w:jc w:val="center"/>
        <w:rPr>
          <w:b/>
          <w:bCs/>
          <w:sz w:val="32"/>
          <w:szCs w:val="32"/>
        </w:rPr>
      </w:pPr>
    </w:p>
    <w:p w:rsidR="00C5663B" w:rsidRDefault="00C5663B" w:rsidP="0011745C">
      <w:pPr>
        <w:pStyle w:val="Default"/>
        <w:jc w:val="center"/>
        <w:rPr>
          <w:b/>
          <w:bCs/>
          <w:sz w:val="32"/>
          <w:szCs w:val="32"/>
        </w:rPr>
      </w:pPr>
    </w:p>
    <w:p w:rsidR="00C5663B" w:rsidRDefault="00C5663B" w:rsidP="0011745C">
      <w:pPr>
        <w:pStyle w:val="Default"/>
        <w:jc w:val="center"/>
        <w:rPr>
          <w:b/>
          <w:bCs/>
          <w:sz w:val="32"/>
          <w:szCs w:val="32"/>
        </w:rPr>
      </w:pPr>
    </w:p>
    <w:p w:rsidR="00C5663B" w:rsidRDefault="00C5663B" w:rsidP="0011745C">
      <w:pPr>
        <w:pStyle w:val="Default"/>
        <w:jc w:val="center"/>
        <w:rPr>
          <w:b/>
          <w:bCs/>
          <w:sz w:val="32"/>
          <w:szCs w:val="32"/>
        </w:rPr>
      </w:pPr>
    </w:p>
    <w:p w:rsidR="00C5663B" w:rsidRDefault="00C5663B" w:rsidP="00B97E03">
      <w:pPr>
        <w:pStyle w:val="Default"/>
        <w:rPr>
          <w:b/>
          <w:bCs/>
          <w:sz w:val="32"/>
          <w:szCs w:val="32"/>
        </w:rPr>
      </w:pPr>
    </w:p>
    <w:p w:rsidR="00C5663B" w:rsidRPr="00C3770A" w:rsidRDefault="00C3770A" w:rsidP="0011745C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- ๖ -</w:t>
      </w:r>
    </w:p>
    <w:p w:rsidR="002D3C8A" w:rsidRDefault="002D3C8A" w:rsidP="0011745C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สถานที่ท่องเที่ยวทางธรรมชาติ</w:t>
      </w:r>
    </w:p>
    <w:p w:rsidR="002D3C8A" w:rsidRDefault="0011745C" w:rsidP="0011745C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๑) </w:t>
      </w:r>
      <w:r w:rsidR="002D3C8A">
        <w:rPr>
          <w:b/>
          <w:bCs/>
          <w:sz w:val="32"/>
          <w:szCs w:val="32"/>
          <w:cs/>
        </w:rPr>
        <w:t>อุทยานแห่งชาติเขาใหญ่</w:t>
      </w:r>
      <w:r w:rsidR="002D3C8A">
        <w:rPr>
          <w:b/>
          <w:bCs/>
          <w:sz w:val="32"/>
          <w:szCs w:val="32"/>
        </w:rPr>
        <w:t xml:space="preserve"> </w:t>
      </w:r>
    </w:p>
    <w:p w:rsidR="002D3C8A" w:rsidRDefault="0011745C" w:rsidP="00EF1AB9">
      <w:pPr>
        <w:pStyle w:val="Default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</w:t>
      </w:r>
      <w:r w:rsidR="00EF1AB9">
        <w:rPr>
          <w:rFonts w:hint="cs"/>
          <w:b/>
          <w:bCs/>
          <w:sz w:val="32"/>
          <w:szCs w:val="32"/>
          <w:cs/>
        </w:rPr>
        <w:tab/>
      </w:r>
      <w:r w:rsidR="002D3C8A">
        <w:rPr>
          <w:b/>
          <w:bCs/>
          <w:sz w:val="32"/>
          <w:szCs w:val="32"/>
          <w:cs/>
        </w:rPr>
        <w:t>สถานที่ตั้ง</w:t>
      </w:r>
      <w:r w:rsidR="002D3C8A">
        <w:rPr>
          <w:b/>
          <w:bCs/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ตั้งอยู่ระหว่างละติจูดที่</w:t>
      </w:r>
      <w:r w:rsidR="002D3C8A">
        <w:rPr>
          <w:sz w:val="32"/>
          <w:szCs w:val="32"/>
        </w:rPr>
        <w:t xml:space="preserve"> </w:t>
      </w:r>
      <w:r w:rsidR="00EF1AB9">
        <w:rPr>
          <w:rFonts w:hint="cs"/>
          <w:sz w:val="32"/>
          <w:szCs w:val="32"/>
          <w:cs/>
        </w:rPr>
        <w:t>๑๔</w:t>
      </w:r>
      <w:r w:rsidR="002D3C8A">
        <w:rPr>
          <w:sz w:val="32"/>
          <w:szCs w:val="32"/>
        </w:rPr>
        <w:t>°</w:t>
      </w:r>
      <w:r w:rsidR="00EF1AB9">
        <w:rPr>
          <w:rFonts w:hint="cs"/>
          <w:sz w:val="32"/>
          <w:szCs w:val="32"/>
          <w:cs/>
        </w:rPr>
        <w:t>๒๗</w:t>
      </w:r>
      <w:r w:rsidR="00EF1AB9">
        <w:rPr>
          <w:sz w:val="32"/>
          <w:szCs w:val="32"/>
        </w:rPr>
        <w:t>′</w:t>
      </w:r>
      <w:r w:rsidR="00EF1AB9">
        <w:rPr>
          <w:rFonts w:hint="cs"/>
          <w:sz w:val="32"/>
          <w:szCs w:val="32"/>
          <w:cs/>
        </w:rPr>
        <w:t>๐</w:t>
      </w:r>
      <w:r w:rsidR="002D3C8A">
        <w:rPr>
          <w:sz w:val="32"/>
          <w:szCs w:val="32"/>
        </w:rPr>
        <w:t xml:space="preserve">″N, </w:t>
      </w:r>
      <w:r w:rsidR="002D3C8A">
        <w:rPr>
          <w:sz w:val="32"/>
          <w:szCs w:val="32"/>
          <w:cs/>
        </w:rPr>
        <w:t>ลองจิจูดที่</w:t>
      </w:r>
      <w:r w:rsidR="00EF1AB9">
        <w:rPr>
          <w:sz w:val="32"/>
          <w:szCs w:val="32"/>
        </w:rPr>
        <w:t xml:space="preserve"> </w:t>
      </w:r>
      <w:r w:rsidR="00EF1AB9">
        <w:rPr>
          <w:rFonts w:hint="cs"/>
          <w:sz w:val="32"/>
          <w:szCs w:val="32"/>
          <w:cs/>
        </w:rPr>
        <w:t>๑๐๑</w:t>
      </w:r>
      <w:r w:rsidR="00EF1AB9">
        <w:rPr>
          <w:sz w:val="32"/>
          <w:szCs w:val="32"/>
        </w:rPr>
        <w:t>°</w:t>
      </w:r>
      <w:r w:rsidR="00EF1AB9">
        <w:rPr>
          <w:rFonts w:hint="cs"/>
          <w:sz w:val="32"/>
          <w:szCs w:val="32"/>
          <w:cs/>
        </w:rPr>
        <w:t>๒๔</w:t>
      </w:r>
      <w:r w:rsidR="00EF1AB9">
        <w:rPr>
          <w:sz w:val="32"/>
          <w:szCs w:val="32"/>
        </w:rPr>
        <w:t>′</w:t>
      </w:r>
      <w:r w:rsidR="00EF1AB9">
        <w:rPr>
          <w:rFonts w:hint="cs"/>
          <w:sz w:val="32"/>
          <w:szCs w:val="32"/>
          <w:cs/>
        </w:rPr>
        <w:t>๐</w:t>
      </w:r>
      <w:r w:rsidR="002D3C8A">
        <w:rPr>
          <w:sz w:val="32"/>
          <w:szCs w:val="32"/>
        </w:rPr>
        <w:t xml:space="preserve">″E </w:t>
      </w:r>
      <w:r w:rsidR="002D3C8A">
        <w:rPr>
          <w:sz w:val="32"/>
          <w:szCs w:val="32"/>
          <w:cs/>
        </w:rPr>
        <w:t>ตั้งอยู่ใน</w:t>
      </w:r>
      <w:r w:rsidR="002D3C8A">
        <w:rPr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เขตพื้นที่</w:t>
      </w:r>
      <w:r w:rsidR="00EF1AB9">
        <w:rPr>
          <w:sz w:val="32"/>
          <w:szCs w:val="32"/>
        </w:rPr>
        <w:t xml:space="preserve"> </w:t>
      </w:r>
      <w:r w:rsidR="00EF1AB9">
        <w:rPr>
          <w:rFonts w:hint="cs"/>
          <w:sz w:val="32"/>
          <w:szCs w:val="32"/>
          <w:cs/>
        </w:rPr>
        <w:t>๔</w:t>
      </w:r>
      <w:r w:rsidR="002D3C8A">
        <w:rPr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จังหวัด</w:t>
      </w:r>
      <w:r w:rsidR="00EF1AB9">
        <w:rPr>
          <w:sz w:val="32"/>
          <w:szCs w:val="32"/>
        </w:rPr>
        <w:t xml:space="preserve"> </w:t>
      </w:r>
      <w:r w:rsidR="00EF1AB9">
        <w:rPr>
          <w:rFonts w:hint="cs"/>
          <w:sz w:val="32"/>
          <w:szCs w:val="32"/>
          <w:cs/>
        </w:rPr>
        <w:t>๑๑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</w:t>
      </w:r>
      <w:r w:rsidR="002D3C8A">
        <w:rPr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ได้แก่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เภอมวกเหล็ก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เภอแก่งคอย</w:t>
      </w:r>
      <w:r w:rsidR="002D3C8A">
        <w:rPr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จังหวัดสระบุรี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เภอปากช่อง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EF1AB9">
        <w:rPr>
          <w:sz w:val="32"/>
          <w:szCs w:val="32"/>
          <w:cs/>
        </w:rPr>
        <w:t>เภอวังน้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เขียว</w:t>
      </w:r>
      <w:r w:rsidR="002D3C8A">
        <w:rPr>
          <w:sz w:val="32"/>
          <w:szCs w:val="32"/>
        </w:rPr>
        <w:t xml:space="preserve"> </w:t>
      </w:r>
      <w:r w:rsidR="00EF1AB9">
        <w:rPr>
          <w:rFonts w:hint="cs"/>
          <w:sz w:val="32"/>
          <w:szCs w:val="32"/>
          <w:cs/>
        </w:rPr>
        <w:br/>
      </w:r>
      <w:r w:rsidR="002D3C8A">
        <w:rPr>
          <w:sz w:val="32"/>
          <w:szCs w:val="32"/>
          <w:cs/>
        </w:rPr>
        <w:t>จังหวัดนครราชสีมา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เภอนาดี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เภอกบินทร์บุรี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เภอประ</w:t>
      </w:r>
      <w:proofErr w:type="spellStart"/>
      <w:r w:rsidR="002D3C8A">
        <w:rPr>
          <w:sz w:val="32"/>
          <w:szCs w:val="32"/>
          <w:cs/>
        </w:rPr>
        <w:t>จันต</w:t>
      </w:r>
      <w:proofErr w:type="spellEnd"/>
      <w:r w:rsidR="002D3C8A">
        <w:rPr>
          <w:sz w:val="32"/>
          <w:szCs w:val="32"/>
          <w:cs/>
        </w:rPr>
        <w:t>คาม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เภอเมืองปราจีนบุรี</w:t>
      </w:r>
      <w:r w:rsidR="002D3C8A">
        <w:rPr>
          <w:sz w:val="32"/>
          <w:szCs w:val="32"/>
        </w:rPr>
        <w:t xml:space="preserve"> </w:t>
      </w:r>
      <w:r w:rsidR="00EF1AB9">
        <w:rPr>
          <w:rFonts w:hint="cs"/>
          <w:sz w:val="32"/>
          <w:szCs w:val="32"/>
          <w:cs/>
        </w:rPr>
        <w:br/>
      </w:r>
      <w:r w:rsidR="002D3C8A">
        <w:rPr>
          <w:sz w:val="32"/>
          <w:szCs w:val="32"/>
          <w:cs/>
        </w:rPr>
        <w:t>จังหวัดปราจีนบุรี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และอ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เภอปากพลี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เภอบ้านนา</w:t>
      </w:r>
      <w:r w:rsidR="002D3C8A">
        <w:rPr>
          <w:sz w:val="32"/>
          <w:szCs w:val="32"/>
        </w:rPr>
        <w:t xml:space="preserve"> </w:t>
      </w:r>
      <w:r w:rsidR="00EF1AB9">
        <w:rPr>
          <w:sz w:val="32"/>
          <w:szCs w:val="32"/>
          <w:cs/>
        </w:rPr>
        <w:t>อ</w:t>
      </w:r>
      <w:r w:rsidR="00EF1AB9">
        <w:rPr>
          <w:rFonts w:hint="cs"/>
          <w:sz w:val="32"/>
          <w:szCs w:val="32"/>
          <w:cs/>
        </w:rPr>
        <w:t>ำ</w:t>
      </w:r>
      <w:r w:rsidR="002D3C8A">
        <w:rPr>
          <w:sz w:val="32"/>
          <w:szCs w:val="32"/>
          <w:cs/>
        </w:rPr>
        <w:t>เภอเมืองนครนายก</w:t>
      </w:r>
      <w:r w:rsidR="002D3C8A">
        <w:rPr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จังหวัดนครนายก</w:t>
      </w:r>
      <w:r w:rsidR="002D3C8A">
        <w:rPr>
          <w:sz w:val="32"/>
          <w:szCs w:val="32"/>
        </w:rPr>
        <w:t xml:space="preserve"> </w:t>
      </w:r>
    </w:p>
    <w:p w:rsidR="002D3C8A" w:rsidRDefault="002D3C8A" w:rsidP="00EF1AB9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ความอุดมสมบูรณ์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อุทยานแห่งชาติเขาใหญ่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มีพื้นที่</w:t>
      </w:r>
      <w:r w:rsidR="008724A6">
        <w:rPr>
          <w:sz w:val="32"/>
          <w:szCs w:val="32"/>
        </w:rPr>
        <w:t xml:space="preserve"> </w:t>
      </w:r>
      <w:r w:rsidR="008724A6">
        <w:rPr>
          <w:rFonts w:hint="cs"/>
          <w:sz w:val="32"/>
          <w:szCs w:val="32"/>
          <w:cs/>
        </w:rPr>
        <w:t>๑</w:t>
      </w:r>
      <w:r w:rsidR="008724A6">
        <w:rPr>
          <w:sz w:val="32"/>
          <w:szCs w:val="32"/>
        </w:rPr>
        <w:t>,</w:t>
      </w:r>
      <w:r w:rsidR="008724A6">
        <w:rPr>
          <w:rFonts w:hint="cs"/>
          <w:sz w:val="32"/>
          <w:szCs w:val="32"/>
          <w:cs/>
        </w:rPr>
        <w:t>๓๕๕</w:t>
      </w:r>
      <w:proofErr w:type="gramStart"/>
      <w:r w:rsidR="008724A6">
        <w:rPr>
          <w:sz w:val="32"/>
          <w:szCs w:val="32"/>
        </w:rPr>
        <w:t>,</w:t>
      </w:r>
      <w:r w:rsidR="008724A6">
        <w:rPr>
          <w:rFonts w:hint="cs"/>
          <w:sz w:val="32"/>
          <w:szCs w:val="32"/>
          <w:cs/>
        </w:rPr>
        <w:t>๓๙๖</w:t>
      </w:r>
      <w:r w:rsidR="008724A6">
        <w:rPr>
          <w:sz w:val="32"/>
          <w:szCs w:val="32"/>
        </w:rPr>
        <w:t>.</w:t>
      </w:r>
      <w:r w:rsidR="008724A6">
        <w:rPr>
          <w:rFonts w:hint="cs"/>
          <w:sz w:val="32"/>
          <w:szCs w:val="32"/>
          <w:cs/>
        </w:rPr>
        <w:t>๙๖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ไร่</w:t>
      </w:r>
      <w:r w:rsidR="00352C1F">
        <w:rPr>
          <w:sz w:val="32"/>
          <w:szCs w:val="32"/>
        </w:rPr>
        <w:t xml:space="preserve"> (</w:t>
      </w:r>
      <w:r w:rsidR="00352C1F">
        <w:rPr>
          <w:rFonts w:hint="cs"/>
          <w:sz w:val="32"/>
          <w:szCs w:val="32"/>
          <w:cs/>
        </w:rPr>
        <w:t>๒</w:t>
      </w:r>
      <w:r w:rsidR="00C573F4">
        <w:rPr>
          <w:sz w:val="32"/>
          <w:szCs w:val="32"/>
        </w:rPr>
        <w:t>,</w:t>
      </w:r>
      <w:r w:rsidR="00C573F4">
        <w:rPr>
          <w:rFonts w:hint="cs"/>
          <w:sz w:val="32"/>
          <w:szCs w:val="32"/>
          <w:cs/>
        </w:rPr>
        <w:t>๑๖๘</w:t>
      </w:r>
      <w:r w:rsidR="00C573F4">
        <w:rPr>
          <w:sz w:val="32"/>
          <w:szCs w:val="32"/>
        </w:rPr>
        <w:t>.</w:t>
      </w:r>
      <w:r w:rsidR="00C573F4">
        <w:rPr>
          <w:rFonts w:hint="cs"/>
          <w:sz w:val="32"/>
          <w:szCs w:val="32"/>
          <w:cs/>
        </w:rPr>
        <w:t>๖๓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cs/>
        </w:rPr>
        <w:t>ตร</w:t>
      </w:r>
      <w:proofErr w:type="spellEnd"/>
      <w:r>
        <w:rPr>
          <w:sz w:val="32"/>
          <w:szCs w:val="32"/>
        </w:rPr>
        <w:t>.</w:t>
      </w:r>
      <w:r>
        <w:rPr>
          <w:sz w:val="32"/>
          <w:szCs w:val="32"/>
          <w:cs/>
        </w:rPr>
        <w:t>กม</w:t>
      </w:r>
      <w:r>
        <w:rPr>
          <w:sz w:val="32"/>
          <w:szCs w:val="32"/>
        </w:rPr>
        <w:t xml:space="preserve">.) </w:t>
      </w:r>
      <w:r>
        <w:rPr>
          <w:sz w:val="32"/>
          <w:szCs w:val="32"/>
          <w:cs/>
        </w:rPr>
        <w:t>สภาพป่ามีความอุดมสมบูรณ์และมีป่าลาน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ซึ่งหาดูได้ยากที่มีเฉพาะบางท้องที่เท่านั้น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มีต้นลานขึ้นตามธรรมชาติ</w:t>
      </w:r>
      <w:r>
        <w:rPr>
          <w:sz w:val="32"/>
          <w:szCs w:val="32"/>
        </w:rPr>
        <w:t xml:space="preserve"> </w:t>
      </w:r>
      <w:r w:rsidR="00C573F4">
        <w:rPr>
          <w:sz w:val="32"/>
          <w:szCs w:val="32"/>
          <w:cs/>
        </w:rPr>
        <w:t>เป็นแหล่งก</w:t>
      </w:r>
      <w:r w:rsidR="00C573F4">
        <w:rPr>
          <w:rFonts w:hint="cs"/>
          <w:sz w:val="32"/>
          <w:szCs w:val="32"/>
          <w:cs/>
        </w:rPr>
        <w:t>ำ</w:t>
      </w:r>
      <w:r w:rsidR="00C573F4">
        <w:rPr>
          <w:sz w:val="32"/>
          <w:szCs w:val="32"/>
          <w:cs/>
        </w:rPr>
        <w:t>เนิดของแม่น้</w:t>
      </w:r>
      <w:r w:rsidR="00C573F4">
        <w:rPr>
          <w:rFonts w:hint="cs"/>
          <w:sz w:val="32"/>
          <w:szCs w:val="32"/>
          <w:cs/>
        </w:rPr>
        <w:t>ำ</w:t>
      </w:r>
      <w:r w:rsidR="00C573F4">
        <w:rPr>
          <w:sz w:val="32"/>
          <w:szCs w:val="32"/>
          <w:cs/>
        </w:rPr>
        <w:t>ล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ธารต่าง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และมีธรรมชาติที่สวยงาม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หุบผา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หน้าผา</w:t>
      </w:r>
      <w:r>
        <w:rPr>
          <w:sz w:val="32"/>
          <w:szCs w:val="32"/>
        </w:rPr>
        <w:t xml:space="preserve"> </w:t>
      </w:r>
      <w:r w:rsidR="00C573F4">
        <w:rPr>
          <w:sz w:val="32"/>
          <w:szCs w:val="32"/>
          <w:cs/>
        </w:rPr>
        <w:t>และน้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</w:t>
      </w:r>
      <w:r>
        <w:rPr>
          <w:sz w:val="32"/>
          <w:szCs w:val="32"/>
        </w:rPr>
        <w:t xml:space="preserve"> </w:t>
      </w:r>
    </w:p>
    <w:p w:rsidR="002D3C8A" w:rsidRDefault="00C573F4" w:rsidP="00C573F4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น้</w:t>
      </w:r>
      <w:r>
        <w:rPr>
          <w:rFonts w:hint="cs"/>
          <w:b/>
          <w:bCs/>
          <w:sz w:val="32"/>
          <w:szCs w:val="32"/>
          <w:cs/>
        </w:rPr>
        <w:t>ำ</w:t>
      </w:r>
      <w:r w:rsidR="002D3C8A">
        <w:rPr>
          <w:b/>
          <w:bCs/>
          <w:sz w:val="32"/>
          <w:szCs w:val="32"/>
          <w:cs/>
        </w:rPr>
        <w:t>ตกที่อยู่ในเขตอุทยานเขาใหญ่และอยู่ในเขตท้องที่จังหวัดปราจีนบุรี</w:t>
      </w:r>
      <w:r w:rsidR="002D3C8A">
        <w:rPr>
          <w:b/>
          <w:bCs/>
          <w:sz w:val="32"/>
          <w:szCs w:val="32"/>
        </w:rPr>
        <w:t xml:space="preserve"> </w:t>
      </w:r>
      <w:r w:rsidR="002D3C8A">
        <w:rPr>
          <w:sz w:val="32"/>
          <w:szCs w:val="32"/>
          <w:cs/>
        </w:rPr>
        <w:t>ประกอบด้วย</w:t>
      </w:r>
      <w:r w:rsidR="002D3C8A">
        <w:rPr>
          <w:sz w:val="32"/>
          <w:szCs w:val="32"/>
        </w:rPr>
        <w:t xml:space="preserve"> </w:t>
      </w:r>
    </w:p>
    <w:p w:rsidR="002D3C8A" w:rsidRDefault="002D3C8A" w:rsidP="00C573F4">
      <w:pPr>
        <w:pStyle w:val="Default"/>
        <w:spacing w:after="41"/>
        <w:ind w:firstLine="720"/>
        <w:rPr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</w:t>
      </w:r>
      <w:r w:rsidR="00C573F4">
        <w:rPr>
          <w:sz w:val="32"/>
          <w:szCs w:val="32"/>
          <w:cs/>
        </w:rPr>
        <w:t>น้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ตกเหวนรก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ท้องที่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เภอเมืองปราจีนบุรี</w:t>
      </w:r>
      <w:r>
        <w:rPr>
          <w:sz w:val="32"/>
          <w:szCs w:val="32"/>
        </w:rPr>
        <w:t xml:space="preserve"> </w:t>
      </w:r>
    </w:p>
    <w:p w:rsidR="002D3C8A" w:rsidRDefault="002D3C8A" w:rsidP="00C573F4">
      <w:pPr>
        <w:pStyle w:val="Default"/>
        <w:spacing w:after="41"/>
        <w:ind w:firstLine="720"/>
        <w:rPr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</w:t>
      </w:r>
      <w:r w:rsidR="00C573F4">
        <w:rPr>
          <w:sz w:val="32"/>
          <w:szCs w:val="32"/>
          <w:cs/>
        </w:rPr>
        <w:t>น้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ตกธารรัตนา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ท้องที่</w:t>
      </w:r>
      <w:r>
        <w:rPr>
          <w:sz w:val="32"/>
          <w:szCs w:val="32"/>
        </w:rPr>
        <w:t xml:space="preserve"> </w:t>
      </w:r>
      <w:r w:rsidR="00C573F4">
        <w:rPr>
          <w:sz w:val="32"/>
          <w:szCs w:val="32"/>
          <w:cs/>
        </w:rPr>
        <w:t>อ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เภอเมืองปราจีนบุรี</w:t>
      </w:r>
      <w:r>
        <w:rPr>
          <w:sz w:val="32"/>
          <w:szCs w:val="32"/>
        </w:rPr>
        <w:t xml:space="preserve"> </w:t>
      </w:r>
    </w:p>
    <w:p w:rsidR="002D3C8A" w:rsidRDefault="002D3C8A" w:rsidP="00C573F4">
      <w:pPr>
        <w:pStyle w:val="Default"/>
        <w:spacing w:after="41"/>
        <w:ind w:firstLine="720"/>
        <w:rPr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</w:t>
      </w:r>
      <w:r>
        <w:rPr>
          <w:sz w:val="32"/>
          <w:szCs w:val="32"/>
          <w:cs/>
        </w:rPr>
        <w:t>น้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ตกตะคร้อ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ท้องที่</w:t>
      </w:r>
      <w:r>
        <w:rPr>
          <w:sz w:val="32"/>
          <w:szCs w:val="32"/>
        </w:rPr>
        <w:t xml:space="preserve"> </w:t>
      </w:r>
      <w:r w:rsidR="00C573F4">
        <w:rPr>
          <w:sz w:val="32"/>
          <w:szCs w:val="32"/>
          <w:cs/>
        </w:rPr>
        <w:t>อ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เภอประ</w:t>
      </w:r>
      <w:proofErr w:type="spellStart"/>
      <w:r>
        <w:rPr>
          <w:sz w:val="32"/>
          <w:szCs w:val="32"/>
          <w:cs/>
        </w:rPr>
        <w:t>จันต</w:t>
      </w:r>
      <w:proofErr w:type="spellEnd"/>
      <w:r>
        <w:rPr>
          <w:sz w:val="32"/>
          <w:szCs w:val="32"/>
          <w:cs/>
        </w:rPr>
        <w:t>คาม</w:t>
      </w:r>
      <w:r>
        <w:rPr>
          <w:sz w:val="32"/>
          <w:szCs w:val="32"/>
        </w:rPr>
        <w:t xml:space="preserve"> </w:t>
      </w:r>
    </w:p>
    <w:p w:rsidR="002D3C8A" w:rsidRDefault="002D3C8A" w:rsidP="00C573F4">
      <w:pPr>
        <w:pStyle w:val="Default"/>
        <w:spacing w:after="41"/>
        <w:ind w:firstLine="720"/>
        <w:rPr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</w:t>
      </w:r>
      <w:r w:rsidR="00C573F4">
        <w:rPr>
          <w:sz w:val="32"/>
          <w:szCs w:val="32"/>
          <w:cs/>
        </w:rPr>
        <w:t>น้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ตกธารทิพย์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ท้องที่</w:t>
      </w:r>
      <w:r>
        <w:rPr>
          <w:sz w:val="32"/>
          <w:szCs w:val="32"/>
        </w:rPr>
        <w:t xml:space="preserve"> </w:t>
      </w:r>
      <w:r w:rsidR="00C573F4">
        <w:rPr>
          <w:sz w:val="32"/>
          <w:szCs w:val="32"/>
          <w:cs/>
        </w:rPr>
        <w:t>อ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เภอประ</w:t>
      </w:r>
      <w:proofErr w:type="spellStart"/>
      <w:r>
        <w:rPr>
          <w:sz w:val="32"/>
          <w:szCs w:val="32"/>
          <w:cs/>
        </w:rPr>
        <w:t>จันต</w:t>
      </w:r>
      <w:proofErr w:type="spellEnd"/>
      <w:r>
        <w:rPr>
          <w:sz w:val="32"/>
          <w:szCs w:val="32"/>
          <w:cs/>
        </w:rPr>
        <w:t>คาม</w:t>
      </w:r>
      <w:r>
        <w:rPr>
          <w:sz w:val="32"/>
          <w:szCs w:val="32"/>
        </w:rPr>
        <w:t xml:space="preserve"> </w:t>
      </w:r>
    </w:p>
    <w:p w:rsidR="00494963" w:rsidRDefault="002D3C8A" w:rsidP="005E3E4A">
      <w:pPr>
        <w:pStyle w:val="Default"/>
        <w:ind w:firstLine="720"/>
        <w:rPr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</w:t>
      </w:r>
      <w:r>
        <w:rPr>
          <w:sz w:val="32"/>
          <w:szCs w:val="32"/>
          <w:cs/>
        </w:rPr>
        <w:t>น้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ตกส้มป่อย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ท้องที่</w:t>
      </w:r>
      <w:r>
        <w:rPr>
          <w:sz w:val="32"/>
          <w:szCs w:val="32"/>
        </w:rPr>
        <w:t xml:space="preserve"> </w:t>
      </w:r>
      <w:r w:rsidR="00C573F4">
        <w:rPr>
          <w:sz w:val="32"/>
          <w:szCs w:val="32"/>
          <w:cs/>
        </w:rPr>
        <w:t>อ</w:t>
      </w:r>
      <w:r w:rsidR="00C573F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เภอประ</w:t>
      </w:r>
      <w:proofErr w:type="spellStart"/>
      <w:r>
        <w:rPr>
          <w:sz w:val="32"/>
          <w:szCs w:val="32"/>
          <w:cs/>
        </w:rPr>
        <w:t>จันต</w:t>
      </w:r>
      <w:proofErr w:type="spellEnd"/>
      <w:r>
        <w:rPr>
          <w:sz w:val="32"/>
          <w:szCs w:val="32"/>
          <w:cs/>
        </w:rPr>
        <w:t>คาม</w:t>
      </w:r>
      <w:r>
        <w:rPr>
          <w:sz w:val="32"/>
          <w:szCs w:val="32"/>
        </w:rPr>
        <w:t xml:space="preserve"> </w:t>
      </w:r>
    </w:p>
    <w:p w:rsidR="002D3C8A" w:rsidRDefault="007C6A74" w:rsidP="002D3C8A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๒)</w:t>
      </w:r>
      <w:r w:rsidR="002D3C8A">
        <w:rPr>
          <w:b/>
          <w:bCs/>
          <w:sz w:val="32"/>
          <w:szCs w:val="32"/>
        </w:rPr>
        <w:t xml:space="preserve"> </w:t>
      </w:r>
      <w:r w:rsidR="002D3C8A">
        <w:rPr>
          <w:b/>
          <w:bCs/>
          <w:sz w:val="32"/>
          <w:szCs w:val="32"/>
          <w:cs/>
        </w:rPr>
        <w:t>อุทยานแห่งชาติทับลาน</w:t>
      </w:r>
      <w:r w:rsidR="002D3C8A">
        <w:rPr>
          <w:b/>
          <w:bCs/>
          <w:sz w:val="32"/>
          <w:szCs w:val="32"/>
        </w:rPr>
        <w:t xml:space="preserve"> </w:t>
      </w:r>
    </w:p>
    <w:p w:rsidR="002D3C8A" w:rsidRDefault="002D3C8A" w:rsidP="007C6A74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สถานที่ตั้ง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ตั้งอยู่ระหว่างละติจูดที่</w:t>
      </w:r>
      <w:r w:rsidR="007C6A74">
        <w:rPr>
          <w:sz w:val="32"/>
          <w:szCs w:val="32"/>
        </w:rPr>
        <w:t xml:space="preserve"> </w:t>
      </w:r>
      <w:r w:rsidR="007C6A74">
        <w:rPr>
          <w:rFonts w:hint="cs"/>
          <w:sz w:val="32"/>
          <w:szCs w:val="32"/>
          <w:cs/>
        </w:rPr>
        <w:t>๑๔</w:t>
      </w:r>
      <w:r>
        <w:rPr>
          <w:sz w:val="32"/>
          <w:szCs w:val="32"/>
        </w:rPr>
        <w:t>°</w:t>
      </w:r>
      <w:r w:rsidR="007C6A74">
        <w:rPr>
          <w:rFonts w:hint="cs"/>
          <w:sz w:val="32"/>
          <w:szCs w:val="32"/>
          <w:cs/>
        </w:rPr>
        <w:t>๑๒</w:t>
      </w:r>
      <w:r w:rsidR="007C6A74">
        <w:rPr>
          <w:sz w:val="32"/>
          <w:szCs w:val="32"/>
        </w:rPr>
        <w:t>′</w:t>
      </w:r>
      <w:r w:rsidR="007C6A74">
        <w:rPr>
          <w:rFonts w:hint="cs"/>
          <w:sz w:val="32"/>
          <w:szCs w:val="32"/>
          <w:cs/>
        </w:rPr>
        <w:t>๐</w:t>
      </w:r>
      <w:r>
        <w:rPr>
          <w:sz w:val="32"/>
          <w:szCs w:val="32"/>
        </w:rPr>
        <w:t>″N</w:t>
      </w:r>
      <w:proofErr w:type="gramStart"/>
      <w:r>
        <w:rPr>
          <w:sz w:val="32"/>
          <w:szCs w:val="32"/>
        </w:rPr>
        <w:t>,</w:t>
      </w:r>
      <w:r>
        <w:rPr>
          <w:sz w:val="32"/>
          <w:szCs w:val="32"/>
          <w:cs/>
        </w:rPr>
        <w:t>ลองจิจูดที่</w:t>
      </w:r>
      <w:proofErr w:type="gramEnd"/>
      <w:r w:rsidR="007C6A74">
        <w:rPr>
          <w:sz w:val="32"/>
          <w:szCs w:val="32"/>
        </w:rPr>
        <w:t xml:space="preserve"> </w:t>
      </w:r>
      <w:r w:rsidR="007C6A74">
        <w:rPr>
          <w:rFonts w:hint="cs"/>
          <w:sz w:val="32"/>
          <w:szCs w:val="32"/>
          <w:cs/>
        </w:rPr>
        <w:t>๑๐๑</w:t>
      </w:r>
      <w:r w:rsidR="007C6A74">
        <w:rPr>
          <w:sz w:val="32"/>
          <w:szCs w:val="32"/>
        </w:rPr>
        <w:t>°</w:t>
      </w:r>
      <w:r w:rsidR="007C6A74">
        <w:rPr>
          <w:rFonts w:hint="cs"/>
          <w:sz w:val="32"/>
          <w:szCs w:val="32"/>
          <w:cs/>
        </w:rPr>
        <w:t>๕๕</w:t>
      </w:r>
      <w:r w:rsidR="007C6A74">
        <w:rPr>
          <w:sz w:val="32"/>
          <w:szCs w:val="32"/>
        </w:rPr>
        <w:t>′</w:t>
      </w:r>
      <w:r w:rsidR="007C6A74">
        <w:rPr>
          <w:rFonts w:hint="cs"/>
          <w:sz w:val="32"/>
          <w:szCs w:val="32"/>
          <w:cs/>
        </w:rPr>
        <w:t>๐</w:t>
      </w:r>
      <w:r>
        <w:rPr>
          <w:sz w:val="32"/>
          <w:szCs w:val="32"/>
        </w:rPr>
        <w:t xml:space="preserve">″E </w:t>
      </w:r>
      <w:r w:rsidR="007C6A74">
        <w:rPr>
          <w:sz w:val="32"/>
          <w:szCs w:val="32"/>
          <w:cs/>
        </w:rPr>
        <w:t>มีพื้นที่ครอบคลุมท้องที่อ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เภอปักธงชัย</w:t>
      </w:r>
      <w:r>
        <w:rPr>
          <w:sz w:val="32"/>
          <w:szCs w:val="32"/>
        </w:rPr>
        <w:t xml:space="preserve"> </w:t>
      </w:r>
      <w:r w:rsidR="007C6A74">
        <w:rPr>
          <w:sz w:val="32"/>
          <w:szCs w:val="32"/>
          <w:cs/>
        </w:rPr>
        <w:t>อ</w:t>
      </w:r>
      <w:r w:rsidR="007C6A74">
        <w:rPr>
          <w:rFonts w:hint="cs"/>
          <w:sz w:val="32"/>
          <w:szCs w:val="32"/>
          <w:cs/>
        </w:rPr>
        <w:t>ำ</w:t>
      </w:r>
      <w:r w:rsidR="007C6A74">
        <w:rPr>
          <w:sz w:val="32"/>
          <w:szCs w:val="32"/>
          <w:cs/>
        </w:rPr>
        <w:t>เภอวังน้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เขียว</w:t>
      </w:r>
      <w:r>
        <w:rPr>
          <w:sz w:val="32"/>
          <w:szCs w:val="32"/>
        </w:rPr>
        <w:t xml:space="preserve"> </w:t>
      </w:r>
      <w:proofErr w:type="spellStart"/>
      <w:r w:rsidR="007C6A74">
        <w:rPr>
          <w:sz w:val="32"/>
          <w:szCs w:val="32"/>
          <w:cs/>
        </w:rPr>
        <w:t>อ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เภอคร</w:t>
      </w:r>
      <w:proofErr w:type="spellEnd"/>
      <w:r>
        <w:rPr>
          <w:sz w:val="32"/>
          <w:szCs w:val="32"/>
          <w:cs/>
        </w:rPr>
        <w:t>บุรี</w:t>
      </w:r>
      <w:r>
        <w:rPr>
          <w:sz w:val="32"/>
          <w:szCs w:val="32"/>
        </w:rPr>
        <w:t xml:space="preserve"> </w:t>
      </w:r>
      <w:r w:rsidR="007C6A74">
        <w:rPr>
          <w:sz w:val="32"/>
          <w:szCs w:val="32"/>
          <w:cs/>
        </w:rPr>
        <w:t>อ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</w:t>
      </w:r>
      <w:proofErr w:type="spellStart"/>
      <w:r>
        <w:rPr>
          <w:sz w:val="32"/>
          <w:szCs w:val="32"/>
          <w:cs/>
        </w:rPr>
        <w:t>เสิง</w:t>
      </w:r>
      <w:proofErr w:type="spellEnd"/>
      <w:r>
        <w:rPr>
          <w:sz w:val="32"/>
          <w:szCs w:val="32"/>
          <w:cs/>
        </w:rPr>
        <w:t>สาง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จังหวัดนครราชสีมา</w:t>
      </w:r>
      <w:r>
        <w:rPr>
          <w:sz w:val="32"/>
          <w:szCs w:val="32"/>
        </w:rPr>
        <w:t xml:space="preserve"> </w:t>
      </w:r>
      <w:r w:rsidR="007C6A74">
        <w:rPr>
          <w:sz w:val="32"/>
          <w:szCs w:val="32"/>
          <w:cs/>
        </w:rPr>
        <w:t>และอ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เภอนาดี</w:t>
      </w:r>
      <w:r w:rsidR="007C6A74">
        <w:rPr>
          <w:rFonts w:hint="cs"/>
          <w:sz w:val="32"/>
          <w:szCs w:val="32"/>
          <w:cs/>
        </w:rPr>
        <w:t xml:space="preserve"> </w:t>
      </w:r>
      <w:r w:rsidR="007C6A74"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จังหวัดปราจีนบุรี</w:t>
      </w:r>
      <w:r>
        <w:rPr>
          <w:sz w:val="32"/>
          <w:szCs w:val="32"/>
        </w:rPr>
        <w:t xml:space="preserve"> </w:t>
      </w:r>
    </w:p>
    <w:p w:rsidR="002D3C8A" w:rsidRDefault="002D3C8A" w:rsidP="007C6A74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ความอุดมสมบูรณ์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อุทยานแห่งชาติทับลานมีพื้นที่</w:t>
      </w:r>
      <w:r w:rsidR="007C6A74">
        <w:rPr>
          <w:sz w:val="32"/>
          <w:szCs w:val="32"/>
        </w:rPr>
        <w:t xml:space="preserve"> </w:t>
      </w:r>
      <w:r w:rsidR="007C6A74">
        <w:rPr>
          <w:rFonts w:hint="cs"/>
          <w:sz w:val="32"/>
          <w:szCs w:val="32"/>
          <w:cs/>
        </w:rPr>
        <w:t>๑</w:t>
      </w:r>
      <w:r w:rsidR="007C6A74">
        <w:rPr>
          <w:sz w:val="32"/>
          <w:szCs w:val="32"/>
        </w:rPr>
        <w:t>,</w:t>
      </w:r>
      <w:r w:rsidR="007C6A74">
        <w:rPr>
          <w:rFonts w:hint="cs"/>
          <w:sz w:val="32"/>
          <w:szCs w:val="32"/>
          <w:cs/>
        </w:rPr>
        <w:t>๓๙๗</w:t>
      </w:r>
      <w:proofErr w:type="gramStart"/>
      <w:r w:rsidR="007C6A74">
        <w:rPr>
          <w:sz w:val="32"/>
          <w:szCs w:val="32"/>
        </w:rPr>
        <w:t>,</w:t>
      </w:r>
      <w:r w:rsidR="007C6A74">
        <w:rPr>
          <w:rFonts w:hint="cs"/>
          <w:sz w:val="32"/>
          <w:szCs w:val="32"/>
          <w:cs/>
        </w:rPr>
        <w:t>๓๗๕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ไร่</w:t>
      </w:r>
      <w:r w:rsidR="007C6A74">
        <w:rPr>
          <w:sz w:val="32"/>
          <w:szCs w:val="32"/>
        </w:rPr>
        <w:t xml:space="preserve"> (</w:t>
      </w:r>
      <w:r w:rsidR="007C6A74">
        <w:rPr>
          <w:rFonts w:hint="cs"/>
          <w:sz w:val="32"/>
          <w:szCs w:val="32"/>
          <w:cs/>
        </w:rPr>
        <w:t>๒</w:t>
      </w:r>
      <w:r w:rsidR="007C6A74">
        <w:rPr>
          <w:sz w:val="32"/>
          <w:szCs w:val="32"/>
        </w:rPr>
        <w:t>,</w:t>
      </w:r>
      <w:r w:rsidR="007C6A74">
        <w:rPr>
          <w:rFonts w:hint="cs"/>
          <w:sz w:val="32"/>
          <w:szCs w:val="32"/>
          <w:cs/>
        </w:rPr>
        <w:t>๒๓๕</w:t>
      </w:r>
      <w:r w:rsidR="007C6A74">
        <w:rPr>
          <w:sz w:val="32"/>
          <w:szCs w:val="32"/>
        </w:rPr>
        <w:t>.</w:t>
      </w:r>
      <w:r w:rsidR="007C6A74">
        <w:rPr>
          <w:rFonts w:hint="cs"/>
          <w:sz w:val="32"/>
          <w:szCs w:val="32"/>
          <w:cs/>
        </w:rPr>
        <w:t>๘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ตารางกิโลเมตร</w:t>
      </w:r>
      <w:r>
        <w:rPr>
          <w:sz w:val="32"/>
          <w:szCs w:val="32"/>
        </w:rPr>
        <w:t xml:space="preserve">) </w:t>
      </w:r>
      <w:r w:rsidR="007C6A74">
        <w:rPr>
          <w:rFonts w:hint="cs"/>
          <w:sz w:val="32"/>
          <w:szCs w:val="32"/>
          <w:cs/>
        </w:rPr>
        <w:br/>
      </w:r>
      <w:r w:rsidR="007C6A74">
        <w:rPr>
          <w:sz w:val="32"/>
          <w:szCs w:val="32"/>
          <w:cs/>
        </w:rPr>
        <w:t>เป็นแหล่งก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</w:t>
      </w:r>
      <w:r w:rsidR="007C6A74">
        <w:rPr>
          <w:sz w:val="32"/>
          <w:szCs w:val="32"/>
          <w:cs/>
        </w:rPr>
        <w:t>ิดของต้นน</w:t>
      </w:r>
      <w:r w:rsidR="007C6A74">
        <w:rPr>
          <w:rFonts w:hint="cs"/>
          <w:sz w:val="32"/>
          <w:szCs w:val="32"/>
          <w:cs/>
        </w:rPr>
        <w:t>้ำ</w:t>
      </w:r>
      <w:r>
        <w:rPr>
          <w:sz w:val="32"/>
          <w:szCs w:val="32"/>
          <w:cs/>
        </w:rPr>
        <w:t>หลายสาย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ห้วยขมิ้น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ห้วยปลาก้าง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ห้วยคาแช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ห้วยคาขี้แรด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ห้วยมูลสามง่ามห้วยภูหอม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ห้วยกระทิง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ห้วยลาเลย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ห้วยกุดตาสี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ห้วยลาดวน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เป็นต้น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ลาห้วยแต่ละสาย</w:t>
      </w:r>
      <w:r>
        <w:rPr>
          <w:sz w:val="32"/>
          <w:szCs w:val="32"/>
        </w:rPr>
        <w:t xml:space="preserve"> </w:t>
      </w:r>
      <w:r w:rsidR="007C6A74">
        <w:rPr>
          <w:sz w:val="32"/>
          <w:szCs w:val="32"/>
          <w:cs/>
        </w:rPr>
        <w:t>ไหลรวมกันเป็น</w:t>
      </w:r>
      <w:r w:rsidR="007C6A74">
        <w:rPr>
          <w:rFonts w:hint="cs"/>
          <w:sz w:val="32"/>
          <w:szCs w:val="32"/>
          <w:cs/>
        </w:rPr>
        <w:br/>
      </w:r>
      <w:r w:rsidR="007C6A74">
        <w:rPr>
          <w:sz w:val="32"/>
          <w:szCs w:val="32"/>
          <w:cs/>
        </w:rPr>
        <w:t>แม่น้</w:t>
      </w:r>
      <w:r w:rsidR="007C6A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มูล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ส่วนลาห้วยสวนน้าหอม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ห้วยหินยาว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ห้วยชมพู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ห้วยสาลิกา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ห้วยวังมืด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ห้วยลาไยใหญ่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ลาห้วยเหล่านี้จะไหลรวมกันเป็นแม่น้าบางปะกง</w:t>
      </w:r>
      <w:r>
        <w:rPr>
          <w:sz w:val="32"/>
          <w:szCs w:val="32"/>
        </w:rPr>
        <w:t xml:space="preserve"> </w:t>
      </w:r>
    </w:p>
    <w:p w:rsidR="002D3C8A" w:rsidRDefault="002D3C8A" w:rsidP="00AD5F20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น</w:t>
      </w:r>
      <w:r w:rsidR="00AD5F20">
        <w:rPr>
          <w:rFonts w:hint="cs"/>
          <w:b/>
          <w:bCs/>
          <w:sz w:val="32"/>
          <w:szCs w:val="32"/>
          <w:cs/>
        </w:rPr>
        <w:t>้ำ</w:t>
      </w:r>
      <w:r>
        <w:rPr>
          <w:b/>
          <w:bCs/>
          <w:sz w:val="32"/>
          <w:szCs w:val="32"/>
          <w:cs/>
        </w:rPr>
        <w:t>ตกที่อยู่ในเขตอุทยานทับลานและอยู่ในเขตท้องที่จังหวัดปราจีนบุรี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ได้แก่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น้าตกห้วยใหญ่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และน้</w:t>
      </w:r>
      <w:r w:rsidR="00AD5F2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ตกเหวนรก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ซึ่งอยู่ท้องที่อ</w:t>
      </w:r>
      <w:r w:rsidR="00AD5F2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เภอนาดี</w:t>
      </w:r>
      <w:r>
        <w:rPr>
          <w:sz w:val="32"/>
          <w:szCs w:val="32"/>
        </w:rPr>
        <w:t xml:space="preserve"> </w:t>
      </w:r>
    </w:p>
    <w:p w:rsidR="002D3C8A" w:rsidRDefault="00845F28" w:rsidP="002D3C8A">
      <w:pPr>
        <w:pStyle w:val="Default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๓</w:t>
      </w:r>
      <w:r w:rsidR="002D3C8A">
        <w:rPr>
          <w:b/>
          <w:bCs/>
          <w:color w:val="auto"/>
          <w:sz w:val="32"/>
          <w:szCs w:val="32"/>
        </w:rPr>
        <w:t xml:space="preserve">) </w:t>
      </w:r>
      <w:r w:rsidR="002D3C8A">
        <w:rPr>
          <w:b/>
          <w:bCs/>
          <w:color w:val="auto"/>
          <w:sz w:val="32"/>
          <w:szCs w:val="32"/>
          <w:cs/>
        </w:rPr>
        <w:t>แก่งหินเพิง</w:t>
      </w:r>
      <w:r w:rsidR="002D3C8A">
        <w:rPr>
          <w:b/>
          <w:bCs/>
          <w:color w:val="auto"/>
          <w:sz w:val="32"/>
          <w:szCs w:val="32"/>
        </w:rPr>
        <w:t xml:space="preserve"> </w:t>
      </w:r>
    </w:p>
    <w:p w:rsidR="002D3C8A" w:rsidRDefault="002D3C8A" w:rsidP="002F1C78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สถานที่ตั้ง</w:t>
      </w:r>
      <w:r>
        <w:rPr>
          <w:b/>
          <w:bCs/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ตั้งอยู่ที่ต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บลสะพานหิน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อ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เภอนาดี</w:t>
      </w:r>
      <w:r>
        <w:rPr>
          <w:color w:val="auto"/>
          <w:sz w:val="32"/>
          <w:szCs w:val="32"/>
        </w:rPr>
        <w:t xml:space="preserve"> </w:t>
      </w:r>
    </w:p>
    <w:p w:rsidR="005E3E4A" w:rsidRDefault="002D3C8A" w:rsidP="002F1C78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ความอุดมสมบูรณ์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เป็นแก่งหินขนาดใหญ่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ที่สวยงามอยู่ในลาน้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ใสใหญ่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อยู่ในเขตความรับผิดชอบของอุทยานแห่งชาติเขาใหญ่ที่</w:t>
      </w:r>
      <w:r w:rsidR="002F1C78"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ใสใหญ่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หรือ</w:t>
      </w:r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ขญ</w:t>
      </w:r>
      <w:proofErr w:type="spellEnd"/>
      <w:r w:rsidR="002F1C78">
        <w:rPr>
          <w:color w:val="auto"/>
          <w:sz w:val="32"/>
          <w:szCs w:val="32"/>
        </w:rPr>
        <w:t>.</w:t>
      </w:r>
      <w:r w:rsidR="002F1C78">
        <w:rPr>
          <w:rFonts w:hint="cs"/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อ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เภอนาดี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เป็นแหล่งท่องเที่ยวที่มีชื่อเสียง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ที่เหมาะแก่การล่องเรือยางที่ท้าทาย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และสนุกสนาน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ในช่วงฤดูฝนราวเดือนกรกฎาคม</w:t>
      </w:r>
      <w:r>
        <w:rPr>
          <w:color w:val="auto"/>
          <w:sz w:val="32"/>
          <w:szCs w:val="32"/>
        </w:rPr>
        <w:t xml:space="preserve"> -</w:t>
      </w:r>
      <w:r>
        <w:rPr>
          <w:color w:val="auto"/>
          <w:sz w:val="32"/>
          <w:szCs w:val="32"/>
          <w:cs/>
        </w:rPr>
        <w:t>พฤศจิกายน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เป็นช่วงที่มีปริมาณ</w:t>
      </w:r>
      <w:r w:rsidR="002F1C78">
        <w:rPr>
          <w:rFonts w:hint="cs"/>
          <w:color w:val="auto"/>
          <w:sz w:val="32"/>
          <w:szCs w:val="32"/>
          <w:cs/>
        </w:rPr>
        <w:br/>
      </w:r>
      <w:r w:rsidR="002F1C78">
        <w:rPr>
          <w:color w:val="auto"/>
          <w:sz w:val="32"/>
          <w:szCs w:val="32"/>
          <w:cs/>
        </w:rPr>
        <w:t>น</w:t>
      </w:r>
      <w:r w:rsidR="002F1C78">
        <w:rPr>
          <w:rFonts w:hint="cs"/>
          <w:color w:val="auto"/>
          <w:sz w:val="32"/>
          <w:szCs w:val="32"/>
          <w:cs/>
        </w:rPr>
        <w:t>้ำ</w:t>
      </w:r>
      <w:r>
        <w:rPr>
          <w:color w:val="auto"/>
          <w:sz w:val="32"/>
          <w:szCs w:val="32"/>
          <w:cs/>
        </w:rPr>
        <w:t>หลาก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ล้นแก่ง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และไหลลดหลั่นเป็นชั้นๆ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เหมาะสาหรับการล่องแก่งหินเพิง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หากพ้นช่วงฤดูฝนไปแล้วแก่งหินเพิงนี้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จะกลายเป็นลานโขดหินกว้างใหญ่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การล่องแก่งหินเพิงจะผ่านแก่งต่าง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แก่งหินเพิง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แก่งวังหนามล้อม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แก่งวังบอน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แก่งลูกเสือ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แก่งวังไทร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แก่งงูเห่า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การล่องใช้แพยางนั่งประมาณ</w:t>
      </w:r>
      <w:r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 xml:space="preserve">๘ </w:t>
      </w:r>
      <w:r w:rsidR="002F1C78">
        <w:rPr>
          <w:color w:val="auto"/>
          <w:sz w:val="32"/>
          <w:szCs w:val="32"/>
          <w:cs/>
        </w:rPr>
        <w:t>–</w:t>
      </w:r>
      <w:r w:rsidR="002F1C78">
        <w:rPr>
          <w:rFonts w:hint="cs"/>
          <w:color w:val="auto"/>
          <w:sz w:val="32"/>
          <w:szCs w:val="32"/>
          <w:cs/>
        </w:rPr>
        <w:t xml:space="preserve"> ๑๐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ผู้ประกอบการ</w:t>
      </w:r>
    </w:p>
    <w:p w:rsidR="00C3770A" w:rsidRDefault="00C3770A" w:rsidP="002F1C78">
      <w:pPr>
        <w:pStyle w:val="Default"/>
        <w:ind w:firstLine="720"/>
        <w:jc w:val="thaiDistribute"/>
        <w:rPr>
          <w:color w:val="auto"/>
          <w:sz w:val="32"/>
          <w:szCs w:val="32"/>
        </w:rPr>
      </w:pPr>
    </w:p>
    <w:p w:rsidR="00E0574B" w:rsidRDefault="00E0574B" w:rsidP="002F1C78">
      <w:pPr>
        <w:pStyle w:val="Default"/>
        <w:ind w:firstLine="720"/>
        <w:jc w:val="thaiDistribute"/>
        <w:rPr>
          <w:color w:val="auto"/>
          <w:sz w:val="32"/>
          <w:szCs w:val="32"/>
        </w:rPr>
      </w:pPr>
    </w:p>
    <w:p w:rsidR="005E3E4A" w:rsidRDefault="00C3770A" w:rsidP="00C3770A">
      <w:pPr>
        <w:pStyle w:val="Default"/>
        <w:ind w:firstLine="720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 xml:space="preserve">- ๗ </w:t>
      </w:r>
      <w:r>
        <w:rPr>
          <w:color w:val="auto"/>
          <w:sz w:val="32"/>
          <w:szCs w:val="32"/>
          <w:cs/>
        </w:rPr>
        <w:t>–</w:t>
      </w:r>
    </w:p>
    <w:p w:rsidR="005E3E4A" w:rsidRDefault="005E3E4A" w:rsidP="002F1C78">
      <w:pPr>
        <w:pStyle w:val="Default"/>
        <w:ind w:firstLine="720"/>
        <w:jc w:val="thaiDistribute"/>
        <w:rPr>
          <w:color w:val="auto"/>
          <w:sz w:val="32"/>
          <w:szCs w:val="32"/>
        </w:rPr>
      </w:pPr>
    </w:p>
    <w:p w:rsidR="002D3C8A" w:rsidRDefault="002D3C8A" w:rsidP="005E3E4A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จะพ</w:t>
      </w:r>
      <w:r w:rsidR="002F1C78">
        <w:rPr>
          <w:color w:val="auto"/>
          <w:sz w:val="32"/>
          <w:szCs w:val="32"/>
          <w:cs/>
        </w:rPr>
        <w:t>านักท่องเที่ยวเดินป่าไปยังต้นน</w:t>
      </w:r>
      <w:r w:rsidR="002F1C78">
        <w:rPr>
          <w:rFonts w:hint="cs"/>
          <w:color w:val="auto"/>
          <w:sz w:val="32"/>
          <w:szCs w:val="32"/>
          <w:cs/>
        </w:rPr>
        <w:t>้ำ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ระยะทางประมาณ</w:t>
      </w:r>
      <w:r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๒.๕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กิโลเมตร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ใช้เวลาเดินทางประมาณ</w:t>
      </w:r>
      <w:r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๔๕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นาที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จากนั้นจะเริ่มล่องแก่งมายังจุดสุดท้ายบริเวณ</w:t>
      </w:r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  <w:cs/>
        </w:rPr>
        <w:t>ขญ</w:t>
      </w:r>
      <w:proofErr w:type="spellEnd"/>
      <w:r w:rsidR="002F1C78">
        <w:rPr>
          <w:color w:val="auto"/>
          <w:sz w:val="32"/>
          <w:szCs w:val="32"/>
        </w:rPr>
        <w:t>.</w:t>
      </w:r>
      <w:r w:rsidR="002F1C78">
        <w:rPr>
          <w:rFonts w:hint="cs"/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ระยะเวลาในการล่องแก่งประมาณ</w:t>
      </w:r>
      <w:r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๒๐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นาที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นักท่องเที่ยวสามารถติดต่อบริษัทนาเที่ยวที่จัดกิจกรรมล่องแก่งหินเพิง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และสามารถพักค้างแรมแบบแคมปิ้ง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หรือพักรี</w:t>
      </w:r>
      <w:proofErr w:type="spellStart"/>
      <w:r w:rsidR="002F1C78">
        <w:rPr>
          <w:color w:val="auto"/>
          <w:sz w:val="32"/>
          <w:szCs w:val="32"/>
          <w:cs/>
        </w:rPr>
        <w:t>สอร์ท</w:t>
      </w:r>
      <w:proofErr w:type="spellEnd"/>
      <w:r w:rsidR="002F1C78">
        <w:rPr>
          <w:color w:val="auto"/>
          <w:sz w:val="32"/>
          <w:szCs w:val="32"/>
          <w:cs/>
        </w:rPr>
        <w:t>ในเขตอ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เภอนาดีก็ได้</w:t>
      </w:r>
      <w:r>
        <w:rPr>
          <w:color w:val="auto"/>
          <w:sz w:val="32"/>
          <w:szCs w:val="32"/>
        </w:rPr>
        <w:t xml:space="preserve"> </w:t>
      </w:r>
    </w:p>
    <w:p w:rsidR="002D3C8A" w:rsidRDefault="002F1C78" w:rsidP="002D3C8A">
      <w:pPr>
        <w:pStyle w:val="Default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๔</w:t>
      </w:r>
      <w:r w:rsidR="002D3C8A">
        <w:rPr>
          <w:b/>
          <w:bCs/>
          <w:color w:val="auto"/>
          <w:sz w:val="32"/>
          <w:szCs w:val="32"/>
        </w:rPr>
        <w:t xml:space="preserve">) </w:t>
      </w:r>
      <w:r>
        <w:rPr>
          <w:b/>
          <w:bCs/>
          <w:color w:val="auto"/>
          <w:sz w:val="32"/>
          <w:szCs w:val="32"/>
          <w:cs/>
        </w:rPr>
        <w:t>น้</w:t>
      </w:r>
      <w:r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ตกเขาอีโต้และอ่างเก็บน</w:t>
      </w:r>
      <w:r>
        <w:rPr>
          <w:rFonts w:hint="cs"/>
          <w:b/>
          <w:bCs/>
          <w:color w:val="auto"/>
          <w:sz w:val="32"/>
          <w:szCs w:val="32"/>
          <w:cs/>
        </w:rPr>
        <w:t>้ำ</w:t>
      </w:r>
      <w:r w:rsidR="002D3C8A">
        <w:rPr>
          <w:b/>
          <w:bCs/>
          <w:color w:val="auto"/>
          <w:sz w:val="32"/>
          <w:szCs w:val="32"/>
          <w:cs/>
        </w:rPr>
        <w:t>จักร</w:t>
      </w:r>
      <w:proofErr w:type="spellStart"/>
      <w:r w:rsidR="002D3C8A">
        <w:rPr>
          <w:b/>
          <w:bCs/>
          <w:color w:val="auto"/>
          <w:sz w:val="32"/>
          <w:szCs w:val="32"/>
          <w:cs/>
        </w:rPr>
        <w:t>พงษ์</w:t>
      </w:r>
      <w:proofErr w:type="spellEnd"/>
      <w:r w:rsidR="002D3C8A">
        <w:rPr>
          <w:b/>
          <w:bCs/>
          <w:color w:val="auto"/>
          <w:sz w:val="32"/>
          <w:szCs w:val="32"/>
        </w:rPr>
        <w:t xml:space="preserve"> </w:t>
      </w:r>
    </w:p>
    <w:p w:rsidR="002D3C8A" w:rsidRDefault="002D3C8A" w:rsidP="002F1C78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สถานที่ตั้ง</w:t>
      </w:r>
      <w:r>
        <w:rPr>
          <w:b/>
          <w:bCs/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ตั้งอยู่ที่ต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บลบ้านพระ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อ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เภอเมืองปราจีนบุรี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อยู่ทางทิศเหนือของตัวเมือง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จากตัวเมืองเดินทางถึงสี่แยกเนินหอมเลี้ยวขวาไปตามทางหลวงหมายเลข</w:t>
      </w:r>
      <w:r w:rsidR="002F1C78"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๓๓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ระยะทางประมาณ</w:t>
      </w:r>
      <w:r w:rsidR="002F1C78"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กิโลเมตร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จะมีทางแยกซ้ายมือระหว่างหลักกม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ที่</w:t>
      </w:r>
      <w:r w:rsidR="002F1C78"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๑๖๐</w:t>
      </w:r>
      <w:r w:rsidR="002F1C78">
        <w:rPr>
          <w:color w:val="auto"/>
          <w:sz w:val="32"/>
          <w:szCs w:val="32"/>
        </w:rPr>
        <w:t xml:space="preserve"> – </w:t>
      </w:r>
      <w:r w:rsidR="002F1C78">
        <w:rPr>
          <w:rFonts w:hint="cs"/>
          <w:color w:val="auto"/>
          <w:sz w:val="32"/>
          <w:szCs w:val="32"/>
          <w:cs/>
        </w:rPr>
        <w:t>๑๖๑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เข้าไปอีกประมาณ</w:t>
      </w:r>
      <w:r w:rsidR="002F1C78"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กิโลเมตร</w:t>
      </w:r>
      <w:r>
        <w:rPr>
          <w:color w:val="auto"/>
          <w:sz w:val="32"/>
          <w:szCs w:val="32"/>
        </w:rPr>
        <w:t xml:space="preserve"> </w:t>
      </w:r>
    </w:p>
    <w:p w:rsidR="002D3C8A" w:rsidRDefault="002F1C78" w:rsidP="005E3E4A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ความส</w:t>
      </w:r>
      <w:r>
        <w:rPr>
          <w:rFonts w:hint="cs"/>
          <w:b/>
          <w:bCs/>
          <w:color w:val="auto"/>
          <w:sz w:val="32"/>
          <w:szCs w:val="32"/>
          <w:cs/>
        </w:rPr>
        <w:t>ำ</w:t>
      </w:r>
      <w:r w:rsidR="002D3C8A">
        <w:rPr>
          <w:b/>
          <w:bCs/>
          <w:color w:val="auto"/>
          <w:sz w:val="32"/>
          <w:szCs w:val="32"/>
          <w:cs/>
        </w:rPr>
        <w:t>คัญ</w:t>
      </w:r>
      <w:r w:rsidR="002D3C8A"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น้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ตกเขาอีโต้เป็นธารน้</w:t>
      </w:r>
      <w:r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ไหลผ่านโขดหินน้อยใหญ่ลดหลั่นเป็นชั้น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ๆ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ความสูงไม่มากนัก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สภาพบริเวณโดยรอบเป็นป่าโปร่ง</w:t>
      </w:r>
      <w:r w:rsidR="002D3C8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มีน</w:t>
      </w:r>
      <w:r>
        <w:rPr>
          <w:rFonts w:hint="cs"/>
          <w:color w:val="auto"/>
          <w:sz w:val="32"/>
          <w:szCs w:val="32"/>
          <w:cs/>
        </w:rPr>
        <w:t>้ำ</w:t>
      </w:r>
      <w:r w:rsidR="002D3C8A">
        <w:rPr>
          <w:color w:val="auto"/>
          <w:sz w:val="32"/>
          <w:szCs w:val="32"/>
          <w:cs/>
        </w:rPr>
        <w:t>มากเฉพาะในฤดูฝน</w:t>
      </w:r>
      <w:r w:rsidR="002D3C8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และก่อนถึงตัวน้</w:t>
      </w:r>
      <w:r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ตกประมาณ</w:t>
      </w:r>
      <w:r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๔๐๐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เมตร</w:t>
      </w:r>
      <w:r w:rsidR="002D3C8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หรือเหนือธารน</w:t>
      </w:r>
      <w:r>
        <w:rPr>
          <w:rFonts w:hint="cs"/>
          <w:color w:val="auto"/>
          <w:sz w:val="32"/>
          <w:szCs w:val="32"/>
          <w:cs/>
        </w:rPr>
        <w:t>้ำ</w:t>
      </w:r>
      <w:r>
        <w:rPr>
          <w:color w:val="auto"/>
          <w:sz w:val="32"/>
          <w:szCs w:val="32"/>
          <w:cs/>
        </w:rPr>
        <w:t>อ่างเก็บน้</w:t>
      </w:r>
      <w:r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จักร</w:t>
      </w:r>
      <w:proofErr w:type="spellStart"/>
      <w:r w:rsidR="002D3C8A">
        <w:rPr>
          <w:color w:val="auto"/>
          <w:sz w:val="32"/>
          <w:szCs w:val="32"/>
          <w:cs/>
        </w:rPr>
        <w:t>พงษ์</w:t>
      </w:r>
      <w:proofErr w:type="spellEnd"/>
      <w:r>
        <w:rPr>
          <w:rFonts w:hint="cs"/>
          <w:color w:val="auto"/>
          <w:sz w:val="32"/>
          <w:szCs w:val="32"/>
          <w:cs/>
        </w:rPr>
        <w:t xml:space="preserve"> </w:t>
      </w:r>
      <w:r w:rsidR="002D3C8A">
        <w:rPr>
          <w:color w:val="auto"/>
          <w:sz w:val="32"/>
          <w:szCs w:val="32"/>
          <w:cs/>
        </w:rPr>
        <w:t>หรืออ่างเก็บน้าเขาอีโต้</w:t>
      </w:r>
      <w:r w:rsidR="002D3C8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จากอ่างเก็บน</w:t>
      </w:r>
      <w:r>
        <w:rPr>
          <w:rFonts w:hint="cs"/>
          <w:color w:val="auto"/>
          <w:sz w:val="32"/>
          <w:szCs w:val="32"/>
          <w:cs/>
        </w:rPr>
        <w:t>้ำ</w:t>
      </w:r>
      <w:r w:rsidR="002D3C8A">
        <w:rPr>
          <w:color w:val="auto"/>
          <w:sz w:val="32"/>
          <w:szCs w:val="32"/>
          <w:cs/>
        </w:rPr>
        <w:t>จะมีถนนขึ้นไปถึงยอดเขาเพื่อชมทัศนียภาพโดยรอบ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ระยะทางประมาณ</w:t>
      </w:r>
      <w:r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๑๑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กิโลเมตร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และช่วงกิโลเมตรที่</w:t>
      </w:r>
      <w:r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๖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จะมีเนินมหัศจรรย์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คือ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ถ้าจอดรถแล้วเข้าเกียร์ว่างไว้รถจะไหลขึ้นเนินได้ซึ่งเกิดจากภาพลวงตาจากภูมิประเทศโดยรอบ</w:t>
      </w:r>
    </w:p>
    <w:p w:rsidR="002D3C8A" w:rsidRDefault="002F1C78" w:rsidP="002D3C8A">
      <w:pPr>
        <w:pStyle w:val="Default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๕</w:t>
      </w:r>
      <w:r w:rsidR="002D3C8A">
        <w:rPr>
          <w:b/>
          <w:bCs/>
          <w:color w:val="auto"/>
          <w:sz w:val="32"/>
          <w:szCs w:val="32"/>
        </w:rPr>
        <w:t xml:space="preserve">) </w:t>
      </w:r>
      <w:r w:rsidR="002D3C8A">
        <w:rPr>
          <w:b/>
          <w:bCs/>
          <w:color w:val="auto"/>
          <w:sz w:val="32"/>
          <w:szCs w:val="32"/>
          <w:cs/>
        </w:rPr>
        <w:t>สวนนกวัด</w:t>
      </w:r>
      <w:proofErr w:type="spellStart"/>
      <w:r w:rsidR="002D3C8A">
        <w:rPr>
          <w:b/>
          <w:bCs/>
          <w:color w:val="auto"/>
          <w:sz w:val="32"/>
          <w:szCs w:val="32"/>
          <w:cs/>
        </w:rPr>
        <w:t>สันทรีย์</w:t>
      </w:r>
      <w:proofErr w:type="spellEnd"/>
      <w:r w:rsidR="002D3C8A">
        <w:rPr>
          <w:b/>
          <w:bCs/>
          <w:color w:val="auto"/>
          <w:sz w:val="32"/>
          <w:szCs w:val="32"/>
        </w:rPr>
        <w:t xml:space="preserve"> </w:t>
      </w:r>
    </w:p>
    <w:p w:rsidR="002D3C8A" w:rsidRDefault="002D3C8A" w:rsidP="002F1C78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สถานที่ตั้ง</w:t>
      </w:r>
      <w:r>
        <w:rPr>
          <w:b/>
          <w:bCs/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ตั้งอยู่ที่ต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บลวัดโบสถ์</w:t>
      </w:r>
      <w:r>
        <w:rPr>
          <w:color w:val="auto"/>
          <w:sz w:val="32"/>
          <w:szCs w:val="32"/>
        </w:rPr>
        <w:t xml:space="preserve"> </w:t>
      </w:r>
      <w:r w:rsidR="002F1C78">
        <w:rPr>
          <w:color w:val="auto"/>
          <w:sz w:val="32"/>
          <w:szCs w:val="32"/>
          <w:cs/>
        </w:rPr>
        <w:t>อ</w:t>
      </w:r>
      <w:r w:rsidR="002F1C7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เภอเมืองปราจีนบุรี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เข้าทางเดียวกับวัดโบสถ์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แต่มีทางแยกขวามือ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ระยะทางจากตัวเมืองประมาณ</w:t>
      </w:r>
      <w:r w:rsidR="002F1C78">
        <w:rPr>
          <w:color w:val="auto"/>
          <w:sz w:val="32"/>
          <w:szCs w:val="32"/>
        </w:rPr>
        <w:t xml:space="preserve"> </w:t>
      </w:r>
      <w:r w:rsidR="002F1C78">
        <w:rPr>
          <w:rFonts w:hint="cs"/>
          <w:color w:val="auto"/>
          <w:sz w:val="32"/>
          <w:szCs w:val="32"/>
          <w:cs/>
        </w:rPr>
        <w:t>๑๘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กิโลเมตร</w:t>
      </w:r>
      <w:r>
        <w:rPr>
          <w:color w:val="auto"/>
          <w:sz w:val="32"/>
          <w:szCs w:val="32"/>
        </w:rPr>
        <w:t xml:space="preserve"> </w:t>
      </w:r>
    </w:p>
    <w:p w:rsidR="002D3C8A" w:rsidRDefault="002F1C78" w:rsidP="002F1C78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ความส</w:t>
      </w:r>
      <w:r>
        <w:rPr>
          <w:rFonts w:hint="cs"/>
          <w:b/>
          <w:bCs/>
          <w:color w:val="auto"/>
          <w:sz w:val="32"/>
          <w:szCs w:val="32"/>
          <w:cs/>
        </w:rPr>
        <w:t>ำ</w:t>
      </w:r>
      <w:r w:rsidR="002D3C8A">
        <w:rPr>
          <w:b/>
          <w:bCs/>
          <w:color w:val="auto"/>
          <w:sz w:val="32"/>
          <w:szCs w:val="32"/>
          <w:cs/>
        </w:rPr>
        <w:t>คัญ</w:t>
      </w:r>
      <w:r w:rsidR="002D3C8A">
        <w:rPr>
          <w:b/>
          <w:bCs/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เป็นที่ชุมนุมของนกนานาชนิด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เช่น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นกแขวก</w:t>
      </w:r>
      <w:r w:rsidR="002D3C8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นกกาน้</w:t>
      </w:r>
      <w:r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นกกระยางจ</w:t>
      </w:r>
      <w:r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นวนมากจะมาชุมนุมกันทุกปีในช่วงเดือนกรกฎาคมถึงเดือนเมษายน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เหมาะสาหรับนักดูนกและผู้สนใจธรรมชาติวิทยา</w:t>
      </w:r>
      <w:r w:rsidR="002D3C8A">
        <w:rPr>
          <w:color w:val="auto"/>
          <w:sz w:val="32"/>
          <w:szCs w:val="32"/>
        </w:rPr>
        <w:t xml:space="preserve"> 22 </w:t>
      </w:r>
    </w:p>
    <w:p w:rsidR="002F1C78" w:rsidRDefault="002F1C78" w:rsidP="002F1C7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สถานที่ท่องเที่ยวทางศิลปกรรม</w:t>
      </w:r>
    </w:p>
    <w:p w:rsidR="002F1C78" w:rsidRDefault="002F1C78" w:rsidP="002F1C78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พระบรมราชานุสาว</w:t>
      </w:r>
      <w:proofErr w:type="spellStart"/>
      <w:r>
        <w:rPr>
          <w:b/>
          <w:bCs/>
          <w:sz w:val="32"/>
          <w:szCs w:val="32"/>
          <w:cs/>
        </w:rPr>
        <w:t>รีย์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มหาราช</w:t>
      </w:r>
      <w:r>
        <w:rPr>
          <w:b/>
          <w:bCs/>
          <w:sz w:val="32"/>
          <w:szCs w:val="32"/>
        </w:rPr>
        <w:t xml:space="preserve"> </w:t>
      </w:r>
    </w:p>
    <w:p w:rsidR="002F1C78" w:rsidRDefault="002F1C78" w:rsidP="002F1C78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๑.๑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พระบรมราชานุสาว</w:t>
      </w:r>
      <w:proofErr w:type="spellStart"/>
      <w:r>
        <w:rPr>
          <w:b/>
          <w:bCs/>
          <w:sz w:val="32"/>
          <w:szCs w:val="32"/>
          <w:cs/>
        </w:rPr>
        <w:t>รีย์</w:t>
      </w:r>
      <w:proofErr w:type="spellEnd"/>
      <w:r>
        <w:rPr>
          <w:b/>
          <w:bCs/>
          <w:sz w:val="32"/>
          <w:szCs w:val="32"/>
          <w:cs/>
        </w:rPr>
        <w:t>พ่อขุนรามค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แหงมหาราช</w:t>
      </w:r>
      <w:r>
        <w:rPr>
          <w:b/>
          <w:bCs/>
          <w:sz w:val="32"/>
          <w:szCs w:val="32"/>
        </w:rPr>
        <w:t xml:space="preserve"> </w:t>
      </w:r>
    </w:p>
    <w:p w:rsidR="002F1C78" w:rsidRDefault="002F1C78" w:rsidP="002F1C78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>
        <w:rPr>
          <w:b/>
          <w:bCs/>
          <w:sz w:val="32"/>
          <w:szCs w:val="32"/>
          <w:cs/>
        </w:rPr>
        <w:t>สถานที่ตั้ง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ประดิษฐานอยู่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มหาวิทยาลัยรามค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แหง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สาขา</w:t>
      </w:r>
      <w:proofErr w:type="spellStart"/>
      <w:r>
        <w:rPr>
          <w:sz w:val="32"/>
          <w:szCs w:val="32"/>
          <w:cs/>
        </w:rPr>
        <w:t>วิทย</w:t>
      </w:r>
      <w:proofErr w:type="spellEnd"/>
      <w:r>
        <w:rPr>
          <w:sz w:val="32"/>
          <w:szCs w:val="32"/>
          <w:cs/>
        </w:rPr>
        <w:t>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เฉลิมพระเกยีรติ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จังหวัดปราจีนบุรี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บลไม้</w:t>
      </w:r>
      <w:proofErr w:type="spellStart"/>
      <w:r>
        <w:rPr>
          <w:sz w:val="32"/>
          <w:szCs w:val="32"/>
          <w:cs/>
        </w:rPr>
        <w:t>เค็ด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เภอเมืองปราจีนบุรี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จังหวัดปราจีนบุรี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อยู่ห่างจากตัวเมืองไปทางทิศเหนือ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ตามเส้นทางหลวงหมายเลข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๓๑๙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ประมาณ</w:t>
      </w:r>
      <w:r>
        <w:rPr>
          <w:sz w:val="32"/>
          <w:szCs w:val="32"/>
        </w:rPr>
        <w:t xml:space="preserve"> </w:t>
      </w:r>
      <w:r w:rsidR="00E369C9">
        <w:rPr>
          <w:rFonts w:hint="cs"/>
          <w:sz w:val="32"/>
          <w:szCs w:val="32"/>
          <w:cs/>
        </w:rPr>
        <w:t xml:space="preserve">๑๐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กิโลเมตร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ใกล้กับศูนย์ราชการจังหวัดปราจีนบุรี</w:t>
      </w:r>
      <w:r>
        <w:rPr>
          <w:sz w:val="32"/>
          <w:szCs w:val="32"/>
        </w:rPr>
        <w:t xml:space="preserve"> </w:t>
      </w:r>
    </w:p>
    <w:p w:rsidR="002F1C78" w:rsidRDefault="002F1C78" w:rsidP="002F1C78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</w:t>
      </w:r>
      <w:r>
        <w:rPr>
          <w:b/>
          <w:bCs/>
          <w:sz w:val="32"/>
          <w:szCs w:val="32"/>
          <w:cs/>
        </w:rPr>
        <w:t>ความส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คัญ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พระบรมราชานุสาว</w:t>
      </w:r>
      <w:proofErr w:type="spellStart"/>
      <w:r>
        <w:rPr>
          <w:sz w:val="32"/>
          <w:szCs w:val="32"/>
          <w:cs/>
        </w:rPr>
        <w:t>รีย์</w:t>
      </w:r>
      <w:proofErr w:type="spellEnd"/>
      <w:r>
        <w:rPr>
          <w:sz w:val="32"/>
          <w:szCs w:val="32"/>
          <w:cs/>
        </w:rPr>
        <w:t>แห่งนี้สร้างขึ้นเพื่อ</w:t>
      </w:r>
      <w:r w:rsidR="00E369C9">
        <w:rPr>
          <w:sz w:val="32"/>
          <w:szCs w:val="32"/>
          <w:cs/>
        </w:rPr>
        <w:t>ถวายเป็นราชสักการะแด่พ่อขุนรามค</w:t>
      </w:r>
      <w:r w:rsidR="00E369C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แหงมหาราช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กษัตริย์ในสมัยสุโขทัย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ผู้มีพระมหากรุณาธิคุณอันยิ่งใหญ่และทรงมีพระปรีชาสามารถนานัปการ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ชาวรามคาแหงและชาวจังหวัดปราจีนบุรี</w:t>
      </w:r>
      <w:r>
        <w:rPr>
          <w:sz w:val="32"/>
          <w:szCs w:val="32"/>
        </w:rPr>
        <w:t xml:space="preserve"> </w:t>
      </w:r>
      <w:r w:rsidR="00E369C9">
        <w:rPr>
          <w:sz w:val="32"/>
          <w:szCs w:val="32"/>
          <w:cs/>
        </w:rPr>
        <w:t>ส</w:t>
      </w:r>
      <w:r w:rsidR="00E369C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นึกในพระมหากรุณาธิคุณ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จึงพร้อมใจกันสร้าง</w:t>
      </w:r>
      <w:r>
        <w:rPr>
          <w:sz w:val="32"/>
          <w:szCs w:val="32"/>
        </w:rPr>
        <w:t xml:space="preserve"> </w:t>
      </w:r>
      <w:r w:rsidR="00E369C9"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พระบรมราชานุสาว</w:t>
      </w:r>
      <w:proofErr w:type="spellStart"/>
      <w:r>
        <w:rPr>
          <w:sz w:val="32"/>
          <w:szCs w:val="32"/>
          <w:cs/>
        </w:rPr>
        <w:t>รีย์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ประดิษฐานไว้เพื่อเคารพสักการะและเฉลิมพระเกียรติ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ประกอบพิธีเปิดเมื่อวันที่</w:t>
      </w:r>
      <w:r>
        <w:rPr>
          <w:sz w:val="32"/>
          <w:szCs w:val="32"/>
        </w:rPr>
        <w:t xml:space="preserve"> </w:t>
      </w:r>
      <w:r w:rsidR="00E369C9">
        <w:rPr>
          <w:rFonts w:hint="cs"/>
          <w:sz w:val="32"/>
          <w:szCs w:val="32"/>
          <w:cs/>
        </w:rPr>
        <w:t>๑๗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พฤษภาคม</w:t>
      </w:r>
      <w:r>
        <w:rPr>
          <w:sz w:val="32"/>
          <w:szCs w:val="32"/>
        </w:rPr>
        <w:t xml:space="preserve"> </w:t>
      </w:r>
      <w:r w:rsidR="00E369C9">
        <w:rPr>
          <w:rFonts w:hint="cs"/>
          <w:sz w:val="32"/>
          <w:szCs w:val="32"/>
          <w:cs/>
        </w:rPr>
        <w:t>๒๕๔๖</w:t>
      </w:r>
      <w:r>
        <w:rPr>
          <w:sz w:val="32"/>
          <w:szCs w:val="32"/>
        </w:rPr>
        <w:t xml:space="preserve"> </w:t>
      </w:r>
    </w:p>
    <w:p w:rsidR="002F1C78" w:rsidRDefault="00E60303" w:rsidP="00E60303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๑.๒</w:t>
      </w:r>
      <w:r w:rsidR="002F1C78">
        <w:rPr>
          <w:b/>
          <w:bCs/>
          <w:sz w:val="32"/>
          <w:szCs w:val="32"/>
        </w:rPr>
        <w:t xml:space="preserve">) </w:t>
      </w:r>
      <w:r w:rsidR="002F1C78">
        <w:rPr>
          <w:b/>
          <w:bCs/>
          <w:sz w:val="32"/>
          <w:szCs w:val="32"/>
          <w:cs/>
        </w:rPr>
        <w:t>ศาลสมเด็จพระนเรศวรมหาราช</w:t>
      </w:r>
      <w:r w:rsidR="002F1C78">
        <w:rPr>
          <w:b/>
          <w:bCs/>
          <w:sz w:val="32"/>
          <w:szCs w:val="32"/>
        </w:rPr>
        <w:t xml:space="preserve"> </w:t>
      </w:r>
    </w:p>
    <w:p w:rsidR="002F1C78" w:rsidRDefault="00E60303" w:rsidP="00E60303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 w:rsidR="002F1C78">
        <w:rPr>
          <w:b/>
          <w:bCs/>
          <w:sz w:val="32"/>
          <w:szCs w:val="32"/>
          <w:cs/>
        </w:rPr>
        <w:t>สถานที่ตั้ง</w:t>
      </w:r>
      <w:r w:rsidR="002F1C78">
        <w:rPr>
          <w:b/>
          <w:bCs/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ประดิษฐานอยู่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ณ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สี่แยกเนินหอม</w:t>
      </w:r>
      <w:r w:rsidR="002F1C78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ำ</w:t>
      </w:r>
      <w:r w:rsidR="002F1C78">
        <w:rPr>
          <w:sz w:val="32"/>
          <w:szCs w:val="32"/>
          <w:cs/>
        </w:rPr>
        <w:t>บลบ้านพระ</w:t>
      </w:r>
      <w:r w:rsidR="002F1C78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rFonts w:hint="cs"/>
          <w:sz w:val="32"/>
          <w:szCs w:val="32"/>
          <w:cs/>
        </w:rPr>
        <w:t>ำ</w:t>
      </w:r>
      <w:r w:rsidR="002F1C78">
        <w:rPr>
          <w:sz w:val="32"/>
          <w:szCs w:val="32"/>
          <w:cs/>
        </w:rPr>
        <w:t>เภอเมืองปราจีนบุรี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จังหวัดปราจีนบุรี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อยู่ห่างจากตัวเมืองปราจีนบุรีไปทางทิศเหนือ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ตามเส้นทางหลวงหมายเลข</w:t>
      </w:r>
      <w:r w:rsidR="002F1C78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๓๒๐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ประมาณ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๙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กิโลเมตร</w:t>
      </w:r>
      <w:r w:rsidR="002F1C78">
        <w:rPr>
          <w:sz w:val="32"/>
          <w:szCs w:val="32"/>
        </w:rPr>
        <w:t xml:space="preserve"> </w:t>
      </w:r>
    </w:p>
    <w:p w:rsidR="005E3E4A" w:rsidRDefault="005E3E4A" w:rsidP="00E60303">
      <w:pPr>
        <w:pStyle w:val="Default"/>
        <w:ind w:firstLine="720"/>
        <w:rPr>
          <w:sz w:val="32"/>
          <w:szCs w:val="32"/>
        </w:rPr>
      </w:pPr>
    </w:p>
    <w:p w:rsidR="005E3E4A" w:rsidRDefault="005E3E4A" w:rsidP="00E60303">
      <w:pPr>
        <w:pStyle w:val="Default"/>
        <w:ind w:firstLine="720"/>
        <w:rPr>
          <w:sz w:val="32"/>
          <w:szCs w:val="32"/>
        </w:rPr>
      </w:pPr>
    </w:p>
    <w:p w:rsidR="005E3E4A" w:rsidRDefault="005E3E4A" w:rsidP="00E60303">
      <w:pPr>
        <w:pStyle w:val="Default"/>
        <w:ind w:firstLine="720"/>
        <w:rPr>
          <w:sz w:val="32"/>
          <w:szCs w:val="32"/>
        </w:rPr>
      </w:pPr>
    </w:p>
    <w:p w:rsidR="00E0574B" w:rsidRDefault="00C3770A" w:rsidP="00C3770A">
      <w:pPr>
        <w:pStyle w:val="Default"/>
        <w:ind w:firstLine="72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๘ </w:t>
      </w:r>
      <w:r>
        <w:rPr>
          <w:sz w:val="32"/>
          <w:szCs w:val="32"/>
          <w:cs/>
        </w:rPr>
        <w:t>–</w:t>
      </w:r>
    </w:p>
    <w:p w:rsidR="00E0574B" w:rsidRDefault="00E0574B" w:rsidP="00E60303">
      <w:pPr>
        <w:pStyle w:val="Default"/>
        <w:ind w:firstLine="720"/>
        <w:rPr>
          <w:sz w:val="32"/>
          <w:szCs w:val="32"/>
        </w:rPr>
      </w:pPr>
    </w:p>
    <w:p w:rsidR="002F1C78" w:rsidRDefault="00E60303" w:rsidP="00E60303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>
        <w:rPr>
          <w:b/>
          <w:bCs/>
          <w:sz w:val="32"/>
          <w:szCs w:val="32"/>
          <w:cs/>
        </w:rPr>
        <w:t>ความส</w:t>
      </w:r>
      <w:r>
        <w:rPr>
          <w:rFonts w:hint="cs"/>
          <w:b/>
          <w:bCs/>
          <w:sz w:val="32"/>
          <w:szCs w:val="32"/>
          <w:cs/>
        </w:rPr>
        <w:t>ำ</w:t>
      </w:r>
      <w:r w:rsidR="002F1C78">
        <w:rPr>
          <w:b/>
          <w:bCs/>
          <w:sz w:val="32"/>
          <w:szCs w:val="32"/>
          <w:cs/>
        </w:rPr>
        <w:t>คัญ</w:t>
      </w:r>
      <w:r w:rsidR="002F1C78">
        <w:rPr>
          <w:b/>
          <w:bCs/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ศาลแห่งนี้เป็นที่ประดิษฐานพระบรมรูปสมเด็จพระนเรศวรมหาราช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ในท่าประทับยืน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เหตุที่สร้างศาลขึ้นเพื่อเป็นที่ระลึกถึงพระองค์ท่านในคราวกรีฑาทัพจาก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กรุงศรีอยุธยา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เพื่อไปปราบ</w:t>
      </w:r>
      <w:r>
        <w:rPr>
          <w:rFonts w:hint="cs"/>
          <w:sz w:val="32"/>
          <w:szCs w:val="32"/>
          <w:cs/>
        </w:rPr>
        <w:br/>
      </w:r>
      <w:r w:rsidR="002F1C78">
        <w:rPr>
          <w:sz w:val="32"/>
          <w:szCs w:val="32"/>
          <w:cs/>
        </w:rPr>
        <w:t>นัก</w:t>
      </w:r>
      <w:proofErr w:type="spellStart"/>
      <w:r w:rsidR="002F1C78">
        <w:rPr>
          <w:sz w:val="32"/>
          <w:szCs w:val="32"/>
          <w:cs/>
        </w:rPr>
        <w:t>พระสัฏฐา</w:t>
      </w:r>
      <w:proofErr w:type="spellEnd"/>
      <w:r w:rsidR="002F1C78">
        <w:rPr>
          <w:sz w:val="32"/>
          <w:szCs w:val="32"/>
          <w:cs/>
        </w:rPr>
        <w:t>แห่งเมืองละแวก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กัมพูชา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เมื่อ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พ</w:t>
      </w:r>
      <w:r w:rsidR="002F1C78">
        <w:rPr>
          <w:sz w:val="32"/>
          <w:szCs w:val="32"/>
        </w:rPr>
        <w:t>.</w:t>
      </w:r>
      <w:r w:rsidR="002F1C78">
        <w:rPr>
          <w:sz w:val="32"/>
          <w:szCs w:val="32"/>
          <w:cs/>
        </w:rPr>
        <w:t>ศ</w:t>
      </w:r>
      <w:r w:rsidR="002F1C78">
        <w:rPr>
          <w:sz w:val="32"/>
          <w:szCs w:val="32"/>
        </w:rPr>
        <w:t xml:space="preserve">. </w:t>
      </w:r>
      <w:r w:rsidR="007B4310">
        <w:rPr>
          <w:rFonts w:hint="cs"/>
          <w:sz w:val="32"/>
          <w:szCs w:val="32"/>
          <w:cs/>
        </w:rPr>
        <w:t>๒๑๓๒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ระหว่างการเดินทางทัพได้หยุดพักทัพ</w:t>
      </w:r>
      <w:r>
        <w:rPr>
          <w:rFonts w:hint="cs"/>
          <w:sz w:val="32"/>
          <w:szCs w:val="32"/>
          <w:cs/>
        </w:rPr>
        <w:t xml:space="preserve"> </w:t>
      </w:r>
      <w:r w:rsidR="002F1C78">
        <w:rPr>
          <w:sz w:val="32"/>
          <w:szCs w:val="32"/>
          <w:cs/>
        </w:rPr>
        <w:t>ณ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บริเวณ</w:t>
      </w:r>
      <w:r>
        <w:rPr>
          <w:rFonts w:hint="cs"/>
          <w:sz w:val="32"/>
          <w:szCs w:val="32"/>
          <w:cs/>
        </w:rPr>
        <w:br/>
      </w:r>
      <w:r w:rsidR="002F1C78">
        <w:rPr>
          <w:sz w:val="32"/>
          <w:szCs w:val="32"/>
          <w:cs/>
        </w:rPr>
        <w:t>เนินหอม</w:t>
      </w:r>
      <w:r w:rsidR="002F1C78">
        <w:rPr>
          <w:sz w:val="32"/>
          <w:szCs w:val="32"/>
        </w:rPr>
        <w:t xml:space="preserve"> (</w:t>
      </w:r>
      <w:r w:rsidR="002F1C78">
        <w:rPr>
          <w:sz w:val="32"/>
          <w:szCs w:val="32"/>
          <w:cs/>
        </w:rPr>
        <w:t>บริเวณที่ตั้งศาลในปัจจุบัน</w:t>
      </w:r>
      <w:r w:rsidR="002F1C78">
        <w:rPr>
          <w:sz w:val="32"/>
          <w:szCs w:val="32"/>
        </w:rPr>
        <w:t xml:space="preserve">) </w:t>
      </w:r>
      <w:r w:rsidR="002F1C78">
        <w:rPr>
          <w:sz w:val="32"/>
          <w:szCs w:val="32"/>
          <w:cs/>
        </w:rPr>
        <w:t>และเมื่อวันที่</w:t>
      </w:r>
      <w:r w:rsidR="002F1C78">
        <w:rPr>
          <w:sz w:val="32"/>
          <w:szCs w:val="32"/>
        </w:rPr>
        <w:t xml:space="preserve"> </w:t>
      </w:r>
      <w:r w:rsidR="007B4310">
        <w:rPr>
          <w:rFonts w:hint="cs"/>
          <w:sz w:val="32"/>
          <w:szCs w:val="32"/>
          <w:cs/>
        </w:rPr>
        <w:t>๒๐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มกราคม</w:t>
      </w:r>
      <w:r w:rsidR="002F1C78">
        <w:rPr>
          <w:sz w:val="32"/>
          <w:szCs w:val="32"/>
        </w:rPr>
        <w:t xml:space="preserve"> </w:t>
      </w:r>
      <w:r w:rsidR="007B4310">
        <w:rPr>
          <w:rFonts w:hint="cs"/>
          <w:sz w:val="32"/>
          <w:szCs w:val="32"/>
          <w:cs/>
        </w:rPr>
        <w:t>๒๕๑๔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พระบาทสมเด็จพระเจ้าอยู่หัวและสมเด็จพระนางเจ้าพระบรมราชินีนาถ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ได้เสด็จพระราชดาเนินมาทรงสักการะดวงวิญญาณ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ณ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ศาลแห่งนี้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ปัจจุบันได้มีการปรับปรุงและตกแต่งจัดให้เป็นส่วนหย่อมและเป็นที่พักผ่อนหย่อนใจกับนักท่องเที่ยวที่เดินทางมาเท</w:t>
      </w:r>
      <w:r w:rsidR="007B4310">
        <w:rPr>
          <w:sz w:val="32"/>
          <w:szCs w:val="32"/>
          <w:cs/>
        </w:rPr>
        <w:t>ี่ยวและแวะสักการะเพื่อความเป็น</w:t>
      </w:r>
      <w:r w:rsidR="007B4310">
        <w:rPr>
          <w:rFonts w:hint="cs"/>
          <w:sz w:val="32"/>
          <w:szCs w:val="32"/>
          <w:cs/>
        </w:rPr>
        <w:t>สิ</w:t>
      </w:r>
      <w:r w:rsidR="002F1C78">
        <w:rPr>
          <w:sz w:val="32"/>
          <w:szCs w:val="32"/>
          <w:cs/>
        </w:rPr>
        <w:t>ริมงคล</w:t>
      </w:r>
      <w:r w:rsidR="002F1C78">
        <w:rPr>
          <w:sz w:val="32"/>
          <w:szCs w:val="32"/>
        </w:rPr>
        <w:t xml:space="preserve"> </w:t>
      </w:r>
    </w:p>
    <w:p w:rsidR="002F1C78" w:rsidRDefault="00E60303" w:rsidP="00E60303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๑.๓</w:t>
      </w:r>
      <w:r w:rsidR="002F1C78">
        <w:rPr>
          <w:b/>
          <w:bCs/>
          <w:sz w:val="32"/>
          <w:szCs w:val="32"/>
        </w:rPr>
        <w:t xml:space="preserve">) </w:t>
      </w:r>
      <w:r w:rsidR="002F1C78">
        <w:rPr>
          <w:b/>
          <w:bCs/>
          <w:sz w:val="32"/>
          <w:szCs w:val="32"/>
          <w:cs/>
        </w:rPr>
        <w:t>พระบรมราชานุสาว</w:t>
      </w:r>
      <w:proofErr w:type="spellStart"/>
      <w:r w:rsidR="002F1C78">
        <w:rPr>
          <w:b/>
          <w:bCs/>
          <w:sz w:val="32"/>
          <w:szCs w:val="32"/>
          <w:cs/>
        </w:rPr>
        <w:t>รีย์</w:t>
      </w:r>
      <w:proofErr w:type="spellEnd"/>
      <w:r w:rsidR="002F1C78">
        <w:rPr>
          <w:b/>
          <w:bCs/>
          <w:sz w:val="32"/>
          <w:szCs w:val="32"/>
          <w:cs/>
        </w:rPr>
        <w:t>สมเด็จพระเจ้าตากสินมหาราช</w:t>
      </w:r>
      <w:r w:rsidR="002F1C78">
        <w:rPr>
          <w:b/>
          <w:bCs/>
          <w:sz w:val="32"/>
          <w:szCs w:val="32"/>
        </w:rPr>
        <w:t xml:space="preserve"> </w:t>
      </w:r>
    </w:p>
    <w:p w:rsidR="002F1C78" w:rsidRDefault="00E60303" w:rsidP="005E3E4A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 w:rsidR="002F1C78">
        <w:rPr>
          <w:b/>
          <w:bCs/>
          <w:sz w:val="32"/>
          <w:szCs w:val="32"/>
          <w:cs/>
        </w:rPr>
        <w:t>สถานที่ตั้ง</w:t>
      </w:r>
      <w:r w:rsidR="002F1C78">
        <w:rPr>
          <w:b/>
          <w:bCs/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ประดิษฐานอยู่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ณ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วัดบางคาง</w:t>
      </w:r>
      <w:r w:rsidR="002F1C78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ำ</w:t>
      </w:r>
      <w:r w:rsidR="002F1C78">
        <w:rPr>
          <w:sz w:val="32"/>
          <w:szCs w:val="32"/>
          <w:cs/>
        </w:rPr>
        <w:t>บลรอบเมือง</w:t>
      </w:r>
      <w:r w:rsidR="002F1C78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rFonts w:hint="cs"/>
          <w:sz w:val="32"/>
          <w:szCs w:val="32"/>
          <w:cs/>
        </w:rPr>
        <w:t>ำ</w:t>
      </w:r>
      <w:r w:rsidR="002F1C78">
        <w:rPr>
          <w:sz w:val="32"/>
          <w:szCs w:val="32"/>
          <w:cs/>
        </w:rPr>
        <w:t>เภอเมืองปราจีนบุรี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จังหวัดปราจีนบุรี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ห่างจากตัวเมืองไปทางทิศตะวันตกบนเส้นทางจากสี่แยกแขวงการทางปราจีนบุรี</w:t>
      </w:r>
      <w:r w:rsidR="002F1C78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ไปทางอ</w:t>
      </w:r>
      <w:r>
        <w:rPr>
          <w:rFonts w:hint="cs"/>
          <w:sz w:val="32"/>
          <w:szCs w:val="32"/>
          <w:cs/>
        </w:rPr>
        <w:t>ำ</w:t>
      </w:r>
      <w:r w:rsidR="002F1C78">
        <w:rPr>
          <w:sz w:val="32"/>
          <w:szCs w:val="32"/>
          <w:cs/>
        </w:rPr>
        <w:t>เภอ</w:t>
      </w:r>
      <w:r>
        <w:rPr>
          <w:rFonts w:hint="cs"/>
          <w:sz w:val="32"/>
          <w:szCs w:val="32"/>
          <w:cs/>
        </w:rPr>
        <w:br/>
      </w:r>
      <w:r w:rsidR="002F1C78">
        <w:rPr>
          <w:sz w:val="32"/>
          <w:szCs w:val="32"/>
          <w:cs/>
        </w:rPr>
        <w:t>บ้านสร้าง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ระยะทางประมาณ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๒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กิโลเมตร</w:t>
      </w:r>
      <w:r w:rsidR="002F1C78">
        <w:rPr>
          <w:sz w:val="32"/>
          <w:szCs w:val="32"/>
        </w:rPr>
        <w:t xml:space="preserve"> </w:t>
      </w:r>
    </w:p>
    <w:p w:rsidR="002D3C8A" w:rsidRDefault="00E60303" w:rsidP="00C77240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</w:t>
      </w:r>
      <w:r>
        <w:rPr>
          <w:b/>
          <w:bCs/>
          <w:sz w:val="32"/>
          <w:szCs w:val="32"/>
          <w:cs/>
        </w:rPr>
        <w:t>ความส</w:t>
      </w:r>
      <w:r>
        <w:rPr>
          <w:rFonts w:hint="cs"/>
          <w:b/>
          <w:bCs/>
          <w:sz w:val="32"/>
          <w:szCs w:val="32"/>
          <w:cs/>
        </w:rPr>
        <w:t>ำ</w:t>
      </w:r>
      <w:r w:rsidR="002F1C78">
        <w:rPr>
          <w:b/>
          <w:bCs/>
          <w:sz w:val="32"/>
          <w:szCs w:val="32"/>
          <w:cs/>
        </w:rPr>
        <w:t>คัญ</w:t>
      </w:r>
      <w:r w:rsidR="002F1C78">
        <w:rPr>
          <w:b/>
          <w:bCs/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พระบรมราชานุสาว</w:t>
      </w:r>
      <w:proofErr w:type="spellStart"/>
      <w:r w:rsidR="002F1C78">
        <w:rPr>
          <w:sz w:val="32"/>
          <w:szCs w:val="32"/>
          <w:cs/>
        </w:rPr>
        <w:t>รีย์</w:t>
      </w:r>
      <w:proofErr w:type="spellEnd"/>
      <w:r w:rsidR="002F1C78">
        <w:rPr>
          <w:sz w:val="32"/>
          <w:szCs w:val="32"/>
          <w:cs/>
        </w:rPr>
        <w:t>แห่งนี้สร้างขึ้นเพื่อถวายเป็นราชสักการะแด่สมเด็จ</w:t>
      </w:r>
      <w:r w:rsidR="004939C9">
        <w:rPr>
          <w:rFonts w:hint="cs"/>
          <w:sz w:val="32"/>
          <w:szCs w:val="32"/>
          <w:cs/>
        </w:rPr>
        <w:br/>
      </w:r>
      <w:r w:rsidR="002F1C78">
        <w:rPr>
          <w:sz w:val="32"/>
          <w:szCs w:val="32"/>
          <w:cs/>
        </w:rPr>
        <w:t>พระเจ้าตากสินมหาราช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ด้วยความสานึกในพระมหากรุณาธิคุณของพระองค์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และเพื่อเป็นอนุสรณ์สถานว่าครั้งหนึ่งพระองค์เคยเสด็จนาไพร่พลมาพักอยู่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ณ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บริเวณบ้านบางคาง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แขวง</w:t>
      </w:r>
      <w:proofErr w:type="spellStart"/>
      <w:r w:rsidR="002F1C78">
        <w:rPr>
          <w:sz w:val="32"/>
          <w:szCs w:val="32"/>
          <w:cs/>
        </w:rPr>
        <w:t>เมืองป</w:t>
      </w:r>
      <w:proofErr w:type="spellEnd"/>
      <w:r w:rsidR="002F1C78">
        <w:rPr>
          <w:sz w:val="32"/>
          <w:szCs w:val="32"/>
          <w:cs/>
        </w:rPr>
        <w:t>รา</w:t>
      </w:r>
      <w:proofErr w:type="spellStart"/>
      <w:r w:rsidR="002F1C78">
        <w:rPr>
          <w:sz w:val="32"/>
          <w:szCs w:val="32"/>
          <w:cs/>
        </w:rPr>
        <w:t>จิณ</w:t>
      </w:r>
      <w:proofErr w:type="spellEnd"/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ก่อนที่จะยกทัพไปตีเมืองจันทบุรี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พระครูสุนทรธรรมประยุต</w:t>
      </w:r>
      <w:r w:rsidR="002F1C78">
        <w:rPr>
          <w:sz w:val="32"/>
          <w:szCs w:val="32"/>
        </w:rPr>
        <w:t xml:space="preserve"> (</w:t>
      </w:r>
      <w:r w:rsidR="002F1C78">
        <w:rPr>
          <w:sz w:val="32"/>
          <w:szCs w:val="32"/>
          <w:cs/>
        </w:rPr>
        <w:t>หลวงพ่อเสนาะ</w:t>
      </w:r>
      <w:r w:rsidR="002F1C78">
        <w:rPr>
          <w:sz w:val="32"/>
          <w:szCs w:val="32"/>
        </w:rPr>
        <w:t xml:space="preserve">) </w:t>
      </w:r>
      <w:r w:rsidR="002F1C78">
        <w:rPr>
          <w:sz w:val="32"/>
          <w:szCs w:val="32"/>
          <w:cs/>
        </w:rPr>
        <w:t>เจ้าอาวาสวัดบางคาง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ผู้ริเริ่มและชาวจังหวัดปราจีนบุรี</w:t>
      </w:r>
      <w:r w:rsidR="00C77240">
        <w:rPr>
          <w:sz w:val="32"/>
          <w:szCs w:val="32"/>
          <w:cs/>
        </w:rPr>
        <w:br/>
      </w:r>
      <w:r w:rsidR="002F1C78">
        <w:rPr>
          <w:sz w:val="32"/>
          <w:szCs w:val="32"/>
          <w:cs/>
        </w:rPr>
        <w:t>จึงได้ร่วมกันสร้างพระบรมราชานุสาว</w:t>
      </w:r>
      <w:proofErr w:type="spellStart"/>
      <w:r w:rsidR="002F1C78">
        <w:rPr>
          <w:sz w:val="32"/>
          <w:szCs w:val="32"/>
          <w:cs/>
        </w:rPr>
        <w:t>รีย์</w:t>
      </w:r>
      <w:proofErr w:type="spellEnd"/>
      <w:r w:rsidR="002F1C78">
        <w:rPr>
          <w:sz w:val="32"/>
          <w:szCs w:val="32"/>
          <w:cs/>
        </w:rPr>
        <w:t>ของพระองค์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เพื่อประดิษฐานไว้เพื่อเคารพสักการะ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และเฉลิม</w:t>
      </w:r>
      <w:r w:rsidR="00C77240">
        <w:rPr>
          <w:rFonts w:hint="cs"/>
          <w:sz w:val="32"/>
          <w:szCs w:val="32"/>
          <w:cs/>
        </w:rPr>
        <w:br/>
      </w:r>
      <w:r w:rsidR="002F1C78">
        <w:rPr>
          <w:sz w:val="32"/>
          <w:szCs w:val="32"/>
          <w:cs/>
        </w:rPr>
        <w:t>พระเกียรติ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ชั่วกาลนาน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ประกอบพิธีเปิดเมื่อวันที่</w:t>
      </w:r>
      <w:r w:rsidR="002F1C78">
        <w:rPr>
          <w:sz w:val="32"/>
          <w:szCs w:val="32"/>
        </w:rPr>
        <w:t xml:space="preserve"> </w:t>
      </w:r>
      <w:r w:rsidR="009B784E">
        <w:rPr>
          <w:rFonts w:hint="cs"/>
          <w:sz w:val="32"/>
          <w:szCs w:val="32"/>
          <w:cs/>
        </w:rPr>
        <w:t>๒๐</w:t>
      </w:r>
      <w:r w:rsidR="002F1C78">
        <w:rPr>
          <w:sz w:val="32"/>
          <w:szCs w:val="32"/>
        </w:rPr>
        <w:t xml:space="preserve"> </w:t>
      </w:r>
      <w:r w:rsidR="002F1C78">
        <w:rPr>
          <w:sz w:val="32"/>
          <w:szCs w:val="32"/>
          <w:cs/>
        </w:rPr>
        <w:t>สิงหาคม</w:t>
      </w:r>
      <w:r w:rsidR="002F1C78">
        <w:rPr>
          <w:sz w:val="32"/>
          <w:szCs w:val="32"/>
        </w:rPr>
        <w:t xml:space="preserve"> </w:t>
      </w:r>
      <w:r w:rsidR="009B784E">
        <w:rPr>
          <w:rFonts w:hint="cs"/>
          <w:sz w:val="32"/>
          <w:szCs w:val="32"/>
          <w:cs/>
        </w:rPr>
        <w:t>๒๕๔๔</w:t>
      </w:r>
    </w:p>
    <w:p w:rsidR="000B1ADC" w:rsidRDefault="000B1ADC" w:rsidP="000B1ADC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๑.๔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พระบรมราชานุสาว</w:t>
      </w:r>
      <w:proofErr w:type="spellStart"/>
      <w:r>
        <w:rPr>
          <w:b/>
          <w:bCs/>
          <w:sz w:val="32"/>
          <w:szCs w:val="32"/>
          <w:cs/>
        </w:rPr>
        <w:t>รีย์</w:t>
      </w:r>
      <w:proofErr w:type="spellEnd"/>
      <w:r>
        <w:rPr>
          <w:b/>
          <w:bCs/>
          <w:sz w:val="32"/>
          <w:szCs w:val="32"/>
          <w:cs/>
        </w:rPr>
        <w:t>สมเด็จ</w:t>
      </w:r>
      <w:proofErr w:type="spellStart"/>
      <w:r>
        <w:rPr>
          <w:b/>
          <w:bCs/>
          <w:sz w:val="32"/>
          <w:szCs w:val="32"/>
          <w:cs/>
        </w:rPr>
        <w:t>พระปิ</w:t>
      </w:r>
      <w:proofErr w:type="spellEnd"/>
      <w:r>
        <w:rPr>
          <w:b/>
          <w:bCs/>
          <w:sz w:val="32"/>
          <w:szCs w:val="32"/>
          <w:cs/>
        </w:rPr>
        <w:t>ยะมหาราช</w:t>
      </w:r>
      <w:r>
        <w:rPr>
          <w:b/>
          <w:bCs/>
          <w:sz w:val="32"/>
          <w:szCs w:val="32"/>
        </w:rPr>
        <w:t xml:space="preserve"> </w:t>
      </w:r>
    </w:p>
    <w:p w:rsidR="000B1ADC" w:rsidRPr="000B1ADC" w:rsidRDefault="000B1ADC" w:rsidP="00341BB2">
      <w:pPr>
        <w:pStyle w:val="Default"/>
        <w:ind w:firstLine="720"/>
        <w:jc w:val="thaiDistribute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>
        <w:rPr>
          <w:b/>
          <w:bCs/>
          <w:sz w:val="32"/>
          <w:szCs w:val="32"/>
          <w:cs/>
        </w:rPr>
        <w:t>สถานที่ตั้ง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ประดิษฐานอยู่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บริเวณด้านหน้าองค์การบริหารส่วนจังหวัดปราจีนบุรี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ศาลากลางเดิม</w:t>
      </w:r>
      <w:r>
        <w:rPr>
          <w:sz w:val="32"/>
          <w:szCs w:val="32"/>
        </w:rPr>
        <w:t xml:space="preserve">) </w:t>
      </w:r>
      <w:r>
        <w:rPr>
          <w:rFonts w:hint="cs"/>
          <w:sz w:val="32"/>
          <w:szCs w:val="32"/>
          <w:cs/>
        </w:rPr>
        <w:t>และบริเวณหน้าศูนย์ราชการจังหวัดปราจีนบุรี ตำบลไม้</w:t>
      </w:r>
      <w:proofErr w:type="spellStart"/>
      <w:r>
        <w:rPr>
          <w:rFonts w:hint="cs"/>
          <w:sz w:val="32"/>
          <w:szCs w:val="32"/>
          <w:cs/>
        </w:rPr>
        <w:t>เค็ด</w:t>
      </w:r>
      <w:proofErr w:type="spellEnd"/>
      <w:r>
        <w:rPr>
          <w:rFonts w:hint="cs"/>
          <w:sz w:val="32"/>
          <w:szCs w:val="32"/>
          <w:cs/>
        </w:rPr>
        <w:t xml:space="preserve"> อำเภอเมืองปราจีนบุรี จังหวัดปราจีนบุรี</w:t>
      </w:r>
    </w:p>
    <w:p w:rsidR="000B1ADC" w:rsidRDefault="000B1ADC" w:rsidP="00341BB2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>
        <w:rPr>
          <w:b/>
          <w:bCs/>
          <w:sz w:val="32"/>
          <w:szCs w:val="32"/>
          <w:cs/>
        </w:rPr>
        <w:t>ความส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คัญ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พระบรมราชานุสาว</w:t>
      </w:r>
      <w:proofErr w:type="spellStart"/>
      <w:r>
        <w:rPr>
          <w:sz w:val="32"/>
          <w:szCs w:val="32"/>
          <w:cs/>
        </w:rPr>
        <w:t>รีย์</w:t>
      </w:r>
      <w:proofErr w:type="spellEnd"/>
      <w:r>
        <w:rPr>
          <w:sz w:val="32"/>
          <w:szCs w:val="32"/>
          <w:cs/>
        </w:rPr>
        <w:t>แห่งนี้สร้างขึ้นเพื่อถวายเป็น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ราชสักการะแด่พระบาทสมเด็จพระจุลจอมเกล้าเจ้าอยู่หัว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รัชกาลที่</w:t>
      </w:r>
      <w:r w:rsidR="00341BB2">
        <w:rPr>
          <w:sz w:val="32"/>
          <w:szCs w:val="32"/>
        </w:rPr>
        <w:t xml:space="preserve"> </w:t>
      </w:r>
      <w:r w:rsidR="00341BB2">
        <w:rPr>
          <w:rFonts w:hint="cs"/>
          <w:sz w:val="32"/>
          <w:szCs w:val="32"/>
          <w:cs/>
        </w:rPr>
        <w:t>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เพื่อสานึกในประปรีชาสามารถอันล้าเลิศ</w:t>
      </w:r>
      <w:r>
        <w:rPr>
          <w:sz w:val="32"/>
          <w:szCs w:val="32"/>
        </w:rPr>
        <w:t xml:space="preserve"> </w:t>
      </w:r>
      <w:r w:rsidR="00341BB2">
        <w:rPr>
          <w:sz w:val="32"/>
          <w:szCs w:val="32"/>
          <w:cs/>
        </w:rPr>
        <w:t>และทรงมี</w:t>
      </w:r>
      <w:r w:rsidR="00341BB2">
        <w:rPr>
          <w:rFonts w:hint="cs"/>
          <w:sz w:val="32"/>
          <w:szCs w:val="32"/>
          <w:cs/>
        </w:rPr>
        <w:br/>
      </w:r>
      <w:r w:rsidR="00341BB2">
        <w:rPr>
          <w:sz w:val="32"/>
          <w:szCs w:val="32"/>
          <w:cs/>
        </w:rPr>
        <w:t>พระ</w:t>
      </w:r>
      <w:proofErr w:type="spellStart"/>
      <w:r w:rsidR="00341BB2">
        <w:rPr>
          <w:sz w:val="32"/>
          <w:szCs w:val="32"/>
          <w:cs/>
        </w:rPr>
        <w:t>อุต</w:t>
      </w:r>
      <w:proofErr w:type="spellEnd"/>
      <w:r w:rsidR="00341BB2">
        <w:rPr>
          <w:sz w:val="32"/>
          <w:szCs w:val="32"/>
          <w:cs/>
        </w:rPr>
        <w:t>สา</w:t>
      </w:r>
      <w:proofErr w:type="spellStart"/>
      <w:r w:rsidR="00341BB2">
        <w:rPr>
          <w:sz w:val="32"/>
          <w:szCs w:val="32"/>
          <w:cs/>
        </w:rPr>
        <w:t>หวิริยะ</w:t>
      </w:r>
      <w:proofErr w:type="spellEnd"/>
      <w:r w:rsidR="00341BB2">
        <w:rPr>
          <w:sz w:val="32"/>
          <w:szCs w:val="32"/>
          <w:cs/>
        </w:rPr>
        <w:t>ท</w:t>
      </w:r>
      <w:r w:rsidR="00341BB2">
        <w:rPr>
          <w:rFonts w:hint="cs"/>
          <w:sz w:val="32"/>
          <w:szCs w:val="32"/>
          <w:cs/>
        </w:rPr>
        <w:t>ำ</w:t>
      </w:r>
      <w:r w:rsidR="00341BB2">
        <w:rPr>
          <w:sz w:val="32"/>
          <w:szCs w:val="32"/>
          <w:cs/>
        </w:rPr>
        <w:t>นุบ</w:t>
      </w:r>
      <w:r w:rsidR="00341BB2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รุงประเทศให้เจริญก้าวหน้าทัดเทียมนานาอารยะประเทศ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ชาวจังหวัดปราจีนบุรี</w:t>
      </w:r>
      <w:r>
        <w:rPr>
          <w:sz w:val="32"/>
          <w:szCs w:val="32"/>
        </w:rPr>
        <w:t xml:space="preserve"> </w:t>
      </w:r>
      <w:r w:rsidR="00341BB2"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สานึกในพระมหากรุณาธิคุณ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จึงพร้อมใจกันสร้างพระบรมราชานุสาว</w:t>
      </w:r>
      <w:proofErr w:type="spellStart"/>
      <w:r>
        <w:rPr>
          <w:sz w:val="32"/>
          <w:szCs w:val="32"/>
          <w:cs/>
        </w:rPr>
        <w:t>รีย์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ประดิษฐานไว้เพื่อเคารพสักการะ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และเฉลิมพระเกียรติชั่วกาลนาน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พระบาทสมเด็จพระเจ้าอยู่หัว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ทรงพระกรุณาโปรกเกล้าฯ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ให้สมเด็จพระเทพ</w:t>
      </w:r>
      <w:r w:rsidR="00341BB2">
        <w:rPr>
          <w:rFonts w:hint="cs"/>
          <w:sz w:val="32"/>
          <w:szCs w:val="32"/>
          <w:cs/>
        </w:rPr>
        <w:t>-</w:t>
      </w:r>
      <w:r>
        <w:rPr>
          <w:sz w:val="32"/>
          <w:szCs w:val="32"/>
          <w:cs/>
        </w:rPr>
        <w:t>รัตนราชสุดาฯ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สยามบรมราชกุมารี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เสด็จแทนพระองค์ทรงประกอบพิธีเปิดพระบรมราชานุสาว</w:t>
      </w:r>
      <w:proofErr w:type="spellStart"/>
      <w:r>
        <w:rPr>
          <w:sz w:val="32"/>
          <w:szCs w:val="32"/>
          <w:cs/>
        </w:rPr>
        <w:t>รีย์</w:t>
      </w:r>
      <w:proofErr w:type="spellEnd"/>
      <w:r>
        <w:rPr>
          <w:sz w:val="32"/>
          <w:szCs w:val="32"/>
          <w:cs/>
        </w:rPr>
        <w:t>พระบาทสมเด็จพระจุลจอมเกล้าเจ้าอยู่หัว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เมื่อวันที่</w:t>
      </w:r>
      <w:r>
        <w:rPr>
          <w:sz w:val="32"/>
          <w:szCs w:val="32"/>
        </w:rPr>
        <w:t xml:space="preserve"> </w:t>
      </w:r>
      <w:r w:rsidR="00341BB2">
        <w:rPr>
          <w:rFonts w:hint="cs"/>
          <w:sz w:val="32"/>
          <w:szCs w:val="32"/>
          <w:cs/>
        </w:rPr>
        <w:t>๖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สิงหาคม</w:t>
      </w:r>
      <w:r>
        <w:rPr>
          <w:sz w:val="32"/>
          <w:szCs w:val="32"/>
        </w:rPr>
        <w:t xml:space="preserve"> </w:t>
      </w:r>
      <w:r w:rsidR="00341BB2">
        <w:rPr>
          <w:rFonts w:hint="cs"/>
          <w:sz w:val="32"/>
          <w:szCs w:val="32"/>
          <w:cs/>
        </w:rPr>
        <w:t>๒๕๒๕</w:t>
      </w:r>
      <w:r>
        <w:rPr>
          <w:sz w:val="32"/>
          <w:szCs w:val="32"/>
        </w:rPr>
        <w:t xml:space="preserve"> </w:t>
      </w:r>
    </w:p>
    <w:p w:rsidR="000B1ADC" w:rsidRDefault="00341BB2" w:rsidP="00341BB2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๑.๕</w:t>
      </w:r>
      <w:r w:rsidR="000B1ADC">
        <w:rPr>
          <w:b/>
          <w:bCs/>
          <w:sz w:val="32"/>
          <w:szCs w:val="32"/>
        </w:rPr>
        <w:t xml:space="preserve">) </w:t>
      </w:r>
      <w:r w:rsidR="000B1ADC">
        <w:rPr>
          <w:b/>
          <w:bCs/>
          <w:sz w:val="32"/>
          <w:szCs w:val="32"/>
          <w:cs/>
        </w:rPr>
        <w:t>วัดแก้วพิจิตร</w:t>
      </w:r>
      <w:r w:rsidR="000B1ADC">
        <w:rPr>
          <w:b/>
          <w:bCs/>
          <w:sz w:val="32"/>
          <w:szCs w:val="32"/>
        </w:rPr>
        <w:t xml:space="preserve"> </w:t>
      </w:r>
    </w:p>
    <w:p w:rsidR="000B1ADC" w:rsidRDefault="00341BB2" w:rsidP="00341BB2">
      <w:pPr>
        <w:pStyle w:val="Default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>
        <w:rPr>
          <w:rFonts w:hint="cs"/>
          <w:b/>
          <w:bCs/>
          <w:sz w:val="32"/>
          <w:szCs w:val="32"/>
          <w:cs/>
        </w:rPr>
        <w:tab/>
        <w:t xml:space="preserve">        </w:t>
      </w:r>
      <w:r w:rsidR="000B1ADC">
        <w:rPr>
          <w:b/>
          <w:bCs/>
          <w:sz w:val="32"/>
          <w:szCs w:val="32"/>
          <w:cs/>
        </w:rPr>
        <w:t>สถานที่ตั้ง</w:t>
      </w:r>
      <w:r>
        <w:rPr>
          <w:rFonts w:hint="cs"/>
          <w:sz w:val="32"/>
          <w:szCs w:val="32"/>
          <w:cs/>
        </w:rPr>
        <w:t xml:space="preserve"> </w:t>
      </w:r>
      <w:r w:rsidR="000B1ADC">
        <w:rPr>
          <w:sz w:val="32"/>
          <w:szCs w:val="32"/>
          <w:cs/>
        </w:rPr>
        <w:t>ตั้งอยู่ริมฝั่งทางด้านขวาของแม่น้าปราจีนบุรี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ถนนแก้วพิจิตร</w:t>
      </w:r>
      <w:r w:rsidR="000B1ADC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ำ</w:t>
      </w:r>
      <w:r w:rsidR="000B1ADC">
        <w:rPr>
          <w:sz w:val="32"/>
          <w:szCs w:val="32"/>
          <w:cs/>
        </w:rPr>
        <w:t>บลหน้าเมืองในเขตเทศบาลเมืองปราจีนบุรี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ห่างจากตัวเมืองไปทางทิศตะวันออกประมาณ</w:t>
      </w:r>
      <w:r w:rsidR="001E628D">
        <w:rPr>
          <w:sz w:val="32"/>
          <w:szCs w:val="32"/>
        </w:rPr>
        <w:t xml:space="preserve"> </w:t>
      </w:r>
      <w:r w:rsidR="001E628D">
        <w:rPr>
          <w:rFonts w:hint="cs"/>
          <w:sz w:val="32"/>
          <w:szCs w:val="32"/>
          <w:cs/>
        </w:rPr>
        <w:t>๒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กิโลเมตร</w:t>
      </w:r>
      <w:r w:rsidR="000B1ADC">
        <w:rPr>
          <w:sz w:val="32"/>
          <w:szCs w:val="32"/>
        </w:rPr>
        <w:t xml:space="preserve"> </w:t>
      </w:r>
    </w:p>
    <w:p w:rsidR="005E3E4A" w:rsidRDefault="00341BB2" w:rsidP="00341BB2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</w:t>
      </w:r>
      <w:r w:rsidR="001652CA">
        <w:rPr>
          <w:b/>
          <w:bCs/>
          <w:sz w:val="32"/>
          <w:szCs w:val="32"/>
          <w:cs/>
        </w:rPr>
        <w:t>ความส</w:t>
      </w:r>
      <w:r w:rsidR="001652CA">
        <w:rPr>
          <w:rFonts w:hint="cs"/>
          <w:b/>
          <w:bCs/>
          <w:sz w:val="32"/>
          <w:szCs w:val="32"/>
          <w:cs/>
        </w:rPr>
        <w:t>ำ</w:t>
      </w:r>
      <w:r w:rsidR="000B1ADC">
        <w:rPr>
          <w:b/>
          <w:bCs/>
          <w:sz w:val="32"/>
          <w:szCs w:val="32"/>
          <w:cs/>
        </w:rPr>
        <w:t>คัญ</w:t>
      </w:r>
      <w:r w:rsidR="000B1ADC">
        <w:rPr>
          <w:sz w:val="32"/>
          <w:szCs w:val="32"/>
          <w:cs/>
        </w:rPr>
        <w:t>เป็นวัดเก่าแก่สร้างเมื่อปี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พ</w:t>
      </w:r>
      <w:r w:rsidR="000B1ADC">
        <w:rPr>
          <w:sz w:val="32"/>
          <w:szCs w:val="32"/>
        </w:rPr>
        <w:t>.</w:t>
      </w:r>
      <w:r w:rsidR="000B1ADC">
        <w:rPr>
          <w:sz w:val="32"/>
          <w:szCs w:val="32"/>
          <w:cs/>
        </w:rPr>
        <w:t>ศ</w:t>
      </w:r>
      <w:r w:rsidR="000B1ADC">
        <w:rPr>
          <w:sz w:val="32"/>
          <w:szCs w:val="32"/>
        </w:rPr>
        <w:t xml:space="preserve">. </w:t>
      </w:r>
      <w:r w:rsidR="001E628D">
        <w:rPr>
          <w:rFonts w:hint="cs"/>
          <w:sz w:val="32"/>
          <w:szCs w:val="32"/>
          <w:cs/>
        </w:rPr>
        <w:t>๒๔๒๒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โดยนางประมูล</w:t>
      </w:r>
      <w:r w:rsidR="000B1ADC">
        <w:rPr>
          <w:sz w:val="32"/>
          <w:szCs w:val="32"/>
        </w:rPr>
        <w:t xml:space="preserve"> </w:t>
      </w:r>
      <w:proofErr w:type="spellStart"/>
      <w:r w:rsidR="000B1ADC">
        <w:rPr>
          <w:sz w:val="32"/>
          <w:szCs w:val="32"/>
          <w:cs/>
        </w:rPr>
        <w:t>โภ</w:t>
      </w:r>
      <w:proofErr w:type="spellEnd"/>
      <w:r w:rsidR="000B1ADC">
        <w:rPr>
          <w:sz w:val="32"/>
          <w:szCs w:val="32"/>
          <w:cs/>
        </w:rPr>
        <w:t>คา</w:t>
      </w:r>
      <w:r w:rsidR="000B1ADC">
        <w:rPr>
          <w:sz w:val="32"/>
          <w:szCs w:val="32"/>
        </w:rPr>
        <w:t xml:space="preserve"> (</w:t>
      </w:r>
      <w:r w:rsidR="000B1ADC">
        <w:rPr>
          <w:sz w:val="32"/>
          <w:szCs w:val="32"/>
          <w:cs/>
        </w:rPr>
        <w:t>แก้ว</w:t>
      </w:r>
      <w:r w:rsidR="000B1ADC">
        <w:rPr>
          <w:sz w:val="32"/>
          <w:szCs w:val="32"/>
        </w:rPr>
        <w:t xml:space="preserve"> </w:t>
      </w:r>
      <w:proofErr w:type="spellStart"/>
      <w:r w:rsidR="000B1ADC">
        <w:rPr>
          <w:sz w:val="32"/>
          <w:szCs w:val="32"/>
          <w:cs/>
        </w:rPr>
        <w:t>ประสัง</w:t>
      </w:r>
      <w:proofErr w:type="spellEnd"/>
      <w:r w:rsidR="000B1ADC">
        <w:rPr>
          <w:sz w:val="32"/>
          <w:szCs w:val="32"/>
          <w:cs/>
        </w:rPr>
        <w:t>สิต</w:t>
      </w:r>
      <w:r w:rsidR="000B1ADC">
        <w:rPr>
          <w:sz w:val="32"/>
          <w:szCs w:val="32"/>
        </w:rPr>
        <w:t xml:space="preserve">) </w:t>
      </w:r>
      <w:r w:rsidR="000B1ADC">
        <w:rPr>
          <w:sz w:val="32"/>
          <w:szCs w:val="32"/>
          <w:cs/>
        </w:rPr>
        <w:t>ภริยาของขุนประมูลภักดี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เศรษฐี</w:t>
      </w:r>
      <w:proofErr w:type="spellStart"/>
      <w:r w:rsidR="000B1ADC">
        <w:rPr>
          <w:sz w:val="32"/>
          <w:szCs w:val="32"/>
          <w:cs/>
        </w:rPr>
        <w:t>นี</w:t>
      </w:r>
      <w:proofErr w:type="spellEnd"/>
      <w:r w:rsidR="000B1ADC">
        <w:rPr>
          <w:sz w:val="32"/>
          <w:szCs w:val="32"/>
          <w:cs/>
        </w:rPr>
        <w:t>ใจบุญชาวปราจีนบุรี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ในราวรัชกาลที่</w:t>
      </w:r>
      <w:r w:rsidR="001E628D">
        <w:rPr>
          <w:sz w:val="32"/>
          <w:szCs w:val="32"/>
        </w:rPr>
        <w:t xml:space="preserve"> </w:t>
      </w:r>
      <w:r w:rsidR="001E628D">
        <w:rPr>
          <w:rFonts w:hint="cs"/>
          <w:sz w:val="32"/>
          <w:szCs w:val="32"/>
          <w:cs/>
        </w:rPr>
        <w:t>๔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ต่อมาในปี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พ</w:t>
      </w:r>
      <w:r w:rsidR="000B1ADC">
        <w:rPr>
          <w:sz w:val="32"/>
          <w:szCs w:val="32"/>
        </w:rPr>
        <w:t>.</w:t>
      </w:r>
      <w:r w:rsidR="000B1ADC">
        <w:rPr>
          <w:sz w:val="32"/>
          <w:szCs w:val="32"/>
          <w:cs/>
        </w:rPr>
        <w:t>ศ</w:t>
      </w:r>
      <w:r w:rsidR="000B1ADC">
        <w:rPr>
          <w:sz w:val="32"/>
          <w:szCs w:val="32"/>
        </w:rPr>
        <w:t xml:space="preserve">. </w:t>
      </w:r>
      <w:r w:rsidR="001E628D">
        <w:rPr>
          <w:rFonts w:hint="cs"/>
          <w:sz w:val="32"/>
          <w:szCs w:val="32"/>
          <w:cs/>
        </w:rPr>
        <w:t>๒๔๖๑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เจ้าพระยาอภัย</w:t>
      </w:r>
      <w:proofErr w:type="spellStart"/>
      <w:r w:rsidR="000B1ADC">
        <w:rPr>
          <w:sz w:val="32"/>
          <w:szCs w:val="32"/>
          <w:cs/>
        </w:rPr>
        <w:t>ภูเบ</w:t>
      </w:r>
      <w:proofErr w:type="spellEnd"/>
      <w:r w:rsidR="000B1ADC">
        <w:rPr>
          <w:sz w:val="32"/>
          <w:szCs w:val="32"/>
          <w:cs/>
        </w:rPr>
        <w:t>ศร</w:t>
      </w:r>
      <w:r w:rsidR="000B1ADC">
        <w:rPr>
          <w:sz w:val="32"/>
          <w:szCs w:val="32"/>
        </w:rPr>
        <w:t xml:space="preserve"> (</w:t>
      </w:r>
      <w:r w:rsidR="000B1ADC">
        <w:rPr>
          <w:sz w:val="32"/>
          <w:szCs w:val="32"/>
          <w:cs/>
        </w:rPr>
        <w:t>ชุ่ม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อภัยวงศ์</w:t>
      </w:r>
      <w:r w:rsidR="000B1ADC">
        <w:rPr>
          <w:sz w:val="32"/>
          <w:szCs w:val="32"/>
        </w:rPr>
        <w:t xml:space="preserve">) </w:t>
      </w:r>
      <w:r w:rsidR="000B1ADC">
        <w:rPr>
          <w:sz w:val="32"/>
          <w:szCs w:val="32"/>
          <w:cs/>
        </w:rPr>
        <w:t>ได้สร้างพระอุโบสถเพื่อทดแทนหลังเก่าที่ชารุดผุพัง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มีลักษณะทางสถาปัตยกรรม</w:t>
      </w:r>
    </w:p>
    <w:p w:rsidR="005E3E4A" w:rsidRDefault="005E3E4A" w:rsidP="005E3E4A">
      <w:pPr>
        <w:pStyle w:val="Default"/>
        <w:jc w:val="thaiDistribute"/>
        <w:rPr>
          <w:sz w:val="32"/>
          <w:szCs w:val="32"/>
        </w:rPr>
      </w:pPr>
    </w:p>
    <w:p w:rsidR="005E3E4A" w:rsidRDefault="00C3770A" w:rsidP="00C3770A">
      <w:pPr>
        <w:pStyle w:val="Default"/>
        <w:ind w:firstLine="72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- ๙ </w:t>
      </w:r>
      <w:r>
        <w:rPr>
          <w:sz w:val="32"/>
          <w:szCs w:val="32"/>
          <w:cs/>
        </w:rPr>
        <w:t>–</w:t>
      </w:r>
    </w:p>
    <w:p w:rsidR="005E3E4A" w:rsidRDefault="005E3E4A" w:rsidP="00341BB2">
      <w:pPr>
        <w:pStyle w:val="Default"/>
        <w:ind w:firstLine="720"/>
        <w:jc w:val="thaiDistribute"/>
        <w:rPr>
          <w:sz w:val="32"/>
          <w:szCs w:val="32"/>
        </w:rPr>
      </w:pPr>
    </w:p>
    <w:p w:rsidR="00E0574B" w:rsidRDefault="00E0574B" w:rsidP="005E3E4A">
      <w:pPr>
        <w:pStyle w:val="Default"/>
        <w:jc w:val="thaiDistribute"/>
        <w:rPr>
          <w:sz w:val="32"/>
          <w:szCs w:val="32"/>
        </w:rPr>
      </w:pPr>
    </w:p>
    <w:p w:rsidR="000B1ADC" w:rsidRDefault="000B1ADC" w:rsidP="005E3E4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และลวดลายประดับอาคารผสมผสานระหว่างศิลปะไทย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จีน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ยุโรปและเขมร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สิ่งที่น่าสนใจภายในวัด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ได้แก่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พระประธานในโบสถ์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ชุ่ม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อภัยวงศ์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สร้างเมื่อปี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 w:rsidR="001E628D">
        <w:rPr>
          <w:rFonts w:hint="cs"/>
          <w:sz w:val="32"/>
          <w:szCs w:val="32"/>
          <w:cs/>
        </w:rPr>
        <w:t>๒๔๖๒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พระอุโบสถที่ฝาผนังด้านนอกมีภาพปูนปั้นเรื่องรามเกียรติ์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ตัวละครในเรื่องรามเกียรติ์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ภายในพระอุโบสถมีภาพวาดบนแผ่นผ้าเกี่ยวกับเรื่องราวในพระพุทธศาสนา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ทศชาติชาดก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มารผจญ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</w:t>
      </w:r>
      <w:r w:rsidR="00AE6A2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โดยช่างหลวงในรัชกาลที่</w:t>
      </w:r>
      <w:r w:rsidR="001E628D">
        <w:rPr>
          <w:sz w:val="32"/>
          <w:szCs w:val="32"/>
        </w:rPr>
        <w:t xml:space="preserve"> </w:t>
      </w:r>
      <w:r w:rsidR="001E628D">
        <w:rPr>
          <w:rFonts w:hint="cs"/>
          <w:sz w:val="32"/>
          <w:szCs w:val="32"/>
          <w:cs/>
        </w:rPr>
        <w:t>๖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ด้านหน้าพระอุโบสถมีอาคารเรียนหนังสือไทยนักธรรมบาลีเป็นอาคารคอนกรีตรูปสถูปโดม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ศิลปะ</w:t>
      </w:r>
      <w:proofErr w:type="spellStart"/>
      <w:r>
        <w:rPr>
          <w:sz w:val="32"/>
          <w:szCs w:val="32"/>
          <w:cs/>
        </w:rPr>
        <w:t>กรีก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นอกจากนั้นภายในวัดแก้วพิจิตรยังมี</w:t>
      </w:r>
      <w:r w:rsidR="000E75D8">
        <w:rPr>
          <w:rFonts w:hint="cs"/>
          <w:sz w:val="32"/>
          <w:szCs w:val="32"/>
          <w:cs/>
        </w:rPr>
        <w:br/>
      </w:r>
      <w:r>
        <w:rPr>
          <w:sz w:val="32"/>
          <w:szCs w:val="32"/>
          <w:cs/>
        </w:rPr>
        <w:t>หอพระไตรปิฎก</w:t>
      </w:r>
      <w:r>
        <w:rPr>
          <w:sz w:val="32"/>
          <w:szCs w:val="32"/>
        </w:rPr>
        <w:t xml:space="preserve"> </w:t>
      </w:r>
      <w:r w:rsidR="000E75D8">
        <w:rPr>
          <w:sz w:val="32"/>
          <w:szCs w:val="32"/>
          <w:cs/>
        </w:rPr>
        <w:t>และศาลาตรีมุขที่ท่าน้</w:t>
      </w:r>
      <w:r w:rsidR="000E75D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บรรยากาศภายในวัดร่มรื่น</w:t>
      </w:r>
      <w:r>
        <w:rPr>
          <w:sz w:val="32"/>
          <w:szCs w:val="32"/>
        </w:rPr>
        <w:t xml:space="preserve"> </w:t>
      </w:r>
    </w:p>
    <w:p w:rsidR="000B1ADC" w:rsidRDefault="001E628D" w:rsidP="001E628D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>
        <w:rPr>
          <w:rFonts w:hint="cs"/>
          <w:b/>
          <w:bCs/>
          <w:sz w:val="32"/>
          <w:szCs w:val="32"/>
          <w:cs/>
        </w:rPr>
        <w:t xml:space="preserve">๑.๖) </w:t>
      </w:r>
      <w:r w:rsidR="000B1ADC">
        <w:rPr>
          <w:b/>
          <w:bCs/>
          <w:sz w:val="32"/>
          <w:szCs w:val="32"/>
          <w:cs/>
        </w:rPr>
        <w:t>พิพิธภัณฑสถานแห่งชาติปราจีนบุรี</w:t>
      </w:r>
      <w:r w:rsidR="000B1ADC">
        <w:rPr>
          <w:b/>
          <w:bCs/>
          <w:sz w:val="32"/>
          <w:szCs w:val="32"/>
        </w:rPr>
        <w:t xml:space="preserve"> </w:t>
      </w:r>
    </w:p>
    <w:p w:rsidR="000B1ADC" w:rsidRDefault="00547A05" w:rsidP="00547A05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</w:t>
      </w:r>
      <w:r w:rsidR="000B1ADC">
        <w:rPr>
          <w:b/>
          <w:bCs/>
          <w:sz w:val="32"/>
          <w:szCs w:val="32"/>
          <w:cs/>
        </w:rPr>
        <w:t>สถานที่ตั้ง</w:t>
      </w:r>
      <w:r w:rsidR="000B1ADC">
        <w:rPr>
          <w:b/>
          <w:bCs/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ตั้งอยู่ทางทิศตะวันออกเฉียงใต้ของศาลากลางจังหวัดหลังเก่า</w:t>
      </w:r>
      <w:r w:rsidR="000B1ADC">
        <w:rPr>
          <w:sz w:val="32"/>
          <w:szCs w:val="32"/>
        </w:rPr>
        <w:t xml:space="preserve"> (</w:t>
      </w:r>
      <w:r w:rsidR="000B1ADC">
        <w:rPr>
          <w:sz w:val="32"/>
          <w:szCs w:val="32"/>
          <w:cs/>
        </w:rPr>
        <w:t>ปัจจุบันคือ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ที่ท</w:t>
      </w:r>
      <w:r w:rsidR="000E75D8">
        <w:rPr>
          <w:rFonts w:hint="cs"/>
          <w:sz w:val="32"/>
          <w:szCs w:val="32"/>
          <w:cs/>
        </w:rPr>
        <w:t>ำ</w:t>
      </w:r>
      <w:r w:rsidR="000B1ADC">
        <w:rPr>
          <w:sz w:val="32"/>
          <w:szCs w:val="32"/>
          <w:cs/>
        </w:rPr>
        <w:t>การองค์การบริการส่วนจังหวัดปราจีนบุรี</w:t>
      </w:r>
      <w:r w:rsidR="000B1ADC">
        <w:rPr>
          <w:sz w:val="32"/>
          <w:szCs w:val="32"/>
        </w:rPr>
        <w:t xml:space="preserve">) </w:t>
      </w:r>
      <w:r w:rsidR="000B1ADC">
        <w:rPr>
          <w:sz w:val="32"/>
          <w:szCs w:val="32"/>
          <w:cs/>
        </w:rPr>
        <w:t>ประมาณ</w:t>
      </w:r>
      <w:r w:rsidR="000B1ADC">
        <w:rPr>
          <w:sz w:val="32"/>
          <w:szCs w:val="32"/>
        </w:rPr>
        <w:t xml:space="preserve"> </w:t>
      </w:r>
      <w:r w:rsidR="006A65DD">
        <w:rPr>
          <w:rFonts w:hint="cs"/>
          <w:sz w:val="32"/>
          <w:szCs w:val="32"/>
          <w:cs/>
        </w:rPr>
        <w:t>๒๐๐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เมตร</w:t>
      </w:r>
      <w:r w:rsidR="000B1ADC">
        <w:rPr>
          <w:sz w:val="32"/>
          <w:szCs w:val="32"/>
        </w:rPr>
        <w:t xml:space="preserve"> </w:t>
      </w:r>
    </w:p>
    <w:p w:rsidR="000B1ADC" w:rsidRDefault="00547A05" w:rsidP="006A65DD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</w:t>
      </w:r>
      <w:r>
        <w:rPr>
          <w:b/>
          <w:bCs/>
          <w:sz w:val="32"/>
          <w:szCs w:val="32"/>
          <w:cs/>
        </w:rPr>
        <w:t>ความส</w:t>
      </w:r>
      <w:r>
        <w:rPr>
          <w:rFonts w:hint="cs"/>
          <w:b/>
          <w:bCs/>
          <w:sz w:val="32"/>
          <w:szCs w:val="32"/>
          <w:cs/>
        </w:rPr>
        <w:t>ำ</w:t>
      </w:r>
      <w:r w:rsidR="000B1ADC">
        <w:rPr>
          <w:b/>
          <w:bCs/>
          <w:sz w:val="32"/>
          <w:szCs w:val="32"/>
          <w:cs/>
        </w:rPr>
        <w:t>คัญ</w:t>
      </w:r>
      <w:r w:rsidR="000B1ADC">
        <w:rPr>
          <w:b/>
          <w:bCs/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เป็นพิพิธภัณฑสถานประเภทประวัติศาสตร์โบราณคดี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ก่อตั้งขึ้นเพื่อเป็นศูนย์รวบรมของโบราณวัตถุ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ในภูมิภาคตะวันออกและจังหวัดใกล้เคียง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เริ่มก่อสร้างในปี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พ</w:t>
      </w:r>
      <w:r w:rsidR="000B1ADC">
        <w:rPr>
          <w:sz w:val="32"/>
          <w:szCs w:val="32"/>
        </w:rPr>
        <w:t>.</w:t>
      </w:r>
      <w:r w:rsidR="000B1ADC">
        <w:rPr>
          <w:sz w:val="32"/>
          <w:szCs w:val="32"/>
          <w:cs/>
        </w:rPr>
        <w:t>ศ</w:t>
      </w:r>
      <w:r w:rsidR="000B1ADC">
        <w:rPr>
          <w:sz w:val="32"/>
          <w:szCs w:val="32"/>
        </w:rPr>
        <w:t xml:space="preserve">. </w:t>
      </w:r>
      <w:r w:rsidR="006A65DD">
        <w:rPr>
          <w:rFonts w:hint="cs"/>
          <w:sz w:val="32"/>
          <w:szCs w:val="32"/>
          <w:cs/>
        </w:rPr>
        <w:t>๒๕๑๙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และเปิดเป็นทางการเมื่อวันที่</w:t>
      </w:r>
      <w:r w:rsidR="000B1ADC">
        <w:rPr>
          <w:sz w:val="32"/>
          <w:szCs w:val="32"/>
        </w:rPr>
        <w:t xml:space="preserve"> </w:t>
      </w:r>
      <w:r w:rsidR="006A65DD">
        <w:rPr>
          <w:rFonts w:hint="cs"/>
          <w:sz w:val="32"/>
          <w:szCs w:val="32"/>
          <w:cs/>
        </w:rPr>
        <w:t>๒๒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เมษายน</w:t>
      </w:r>
      <w:r w:rsidR="000B1ADC">
        <w:rPr>
          <w:sz w:val="32"/>
          <w:szCs w:val="32"/>
        </w:rPr>
        <w:t xml:space="preserve"> </w:t>
      </w:r>
      <w:r w:rsidR="006A65DD">
        <w:rPr>
          <w:rFonts w:hint="cs"/>
          <w:sz w:val="32"/>
          <w:szCs w:val="32"/>
          <w:cs/>
        </w:rPr>
        <w:t>๒๕๒๘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ภายในแบ่งออกเป็น</w:t>
      </w:r>
      <w:r w:rsidR="000B1ADC">
        <w:rPr>
          <w:sz w:val="32"/>
          <w:szCs w:val="32"/>
        </w:rPr>
        <w:t xml:space="preserve"> </w:t>
      </w:r>
      <w:r w:rsidR="006A65DD">
        <w:rPr>
          <w:rFonts w:hint="cs"/>
          <w:sz w:val="32"/>
          <w:szCs w:val="32"/>
          <w:cs/>
        </w:rPr>
        <w:t>๒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ชั้น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ชั้นล่าง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จ</w:t>
      </w:r>
      <w:r w:rsidR="006A65DD">
        <w:rPr>
          <w:sz w:val="32"/>
          <w:szCs w:val="32"/>
          <w:cs/>
        </w:rPr>
        <w:t>ัดแสดงประวัติศาสตร์โบราณคดี</w:t>
      </w:r>
      <w:r w:rsidR="006A65DD">
        <w:rPr>
          <w:rFonts w:hint="cs"/>
          <w:sz w:val="32"/>
          <w:szCs w:val="32"/>
          <w:cs/>
        </w:rPr>
        <w:br/>
      </w:r>
      <w:r w:rsidR="006A65DD">
        <w:rPr>
          <w:sz w:val="32"/>
          <w:szCs w:val="32"/>
          <w:cs/>
        </w:rPr>
        <w:t>เมือ</w:t>
      </w:r>
      <w:r w:rsidR="006A65DD">
        <w:rPr>
          <w:rFonts w:hint="cs"/>
          <w:sz w:val="32"/>
          <w:szCs w:val="32"/>
          <w:cs/>
        </w:rPr>
        <w:t>ง</w:t>
      </w:r>
      <w:r w:rsidR="000B1ADC">
        <w:rPr>
          <w:sz w:val="32"/>
          <w:szCs w:val="32"/>
          <w:cs/>
        </w:rPr>
        <w:t>ปราจีนบุรี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โบราณคดีเมืองนครนายก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และนิทรรศการพิเศษ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ชั้นบน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จัดแสดงศิลปะโบราณคดีในประเทศไทย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โบราณคดีก่อนประวัติศาสตร์ในภาคตะวันออก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โบราณคดีใต้น้า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รวมทั้งเครื่องถ้วย</w:t>
      </w:r>
      <w:proofErr w:type="spellStart"/>
      <w:r w:rsidR="000B1ADC">
        <w:rPr>
          <w:sz w:val="32"/>
          <w:szCs w:val="32"/>
          <w:cs/>
        </w:rPr>
        <w:t>ชามสังค</w:t>
      </w:r>
      <w:proofErr w:type="spellEnd"/>
      <w:r w:rsidR="000B1ADC">
        <w:rPr>
          <w:sz w:val="32"/>
          <w:szCs w:val="32"/>
          <w:cs/>
        </w:rPr>
        <w:t>โลกที่พบ</w:t>
      </w:r>
      <w:r w:rsidR="006A65DD">
        <w:rPr>
          <w:rFonts w:hint="cs"/>
          <w:sz w:val="32"/>
          <w:szCs w:val="32"/>
          <w:cs/>
        </w:rPr>
        <w:br/>
      </w:r>
      <w:r w:rsidR="000B1ADC">
        <w:rPr>
          <w:sz w:val="32"/>
          <w:szCs w:val="32"/>
          <w:cs/>
        </w:rPr>
        <w:t>ใต้ทะเลจากบริเวณเกาะคราม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จังหวัดชลบุรี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และนิทรรศการชั่วคราว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นอกจากนี้ยังจัดสถานที่ส่วนหนึ่งสาหรับนิทรรศการชั่วคราวในโอกาสต่าง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ๆ</w:t>
      </w:r>
      <w:r w:rsidR="000B1ADC">
        <w:rPr>
          <w:sz w:val="32"/>
          <w:szCs w:val="32"/>
        </w:rPr>
        <w:t xml:space="preserve"> </w:t>
      </w:r>
      <w:r w:rsidR="000B1ADC">
        <w:rPr>
          <w:sz w:val="32"/>
          <w:szCs w:val="32"/>
          <w:cs/>
        </w:rPr>
        <w:t>ด้วย</w:t>
      </w:r>
    </w:p>
    <w:p w:rsidR="002D3C8A" w:rsidRDefault="006A65DD" w:rsidP="006A65DD">
      <w:pPr>
        <w:pStyle w:val="Default"/>
        <w:rPr>
          <w:color w:val="auto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 w:rsidRPr="006A65DD">
        <w:rPr>
          <w:rFonts w:hint="cs"/>
          <w:b/>
          <w:bCs/>
          <w:sz w:val="32"/>
          <w:szCs w:val="32"/>
          <w:cs/>
        </w:rPr>
        <w:t>๑.๗)</w:t>
      </w:r>
      <w:r>
        <w:rPr>
          <w:rFonts w:hint="cs"/>
          <w:sz w:val="32"/>
          <w:szCs w:val="32"/>
          <w:cs/>
        </w:rPr>
        <w:t xml:space="preserve"> </w:t>
      </w:r>
      <w:r w:rsidR="002D3C8A">
        <w:rPr>
          <w:b/>
          <w:bCs/>
          <w:color w:val="auto"/>
          <w:sz w:val="32"/>
          <w:szCs w:val="32"/>
          <w:cs/>
        </w:rPr>
        <w:t>ศาลสมเด็จพระนเรศวรมหาราช</w:t>
      </w:r>
      <w:r w:rsidR="002D3C8A">
        <w:rPr>
          <w:b/>
          <w:bCs/>
          <w:color w:val="auto"/>
          <w:sz w:val="32"/>
          <w:szCs w:val="32"/>
        </w:rPr>
        <w:t xml:space="preserve"> </w:t>
      </w:r>
    </w:p>
    <w:p w:rsidR="002D3C8A" w:rsidRDefault="006A65DD" w:rsidP="006A65DD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</w:t>
      </w:r>
      <w:r w:rsidR="002D3C8A">
        <w:rPr>
          <w:b/>
          <w:bCs/>
          <w:color w:val="auto"/>
          <w:sz w:val="32"/>
          <w:szCs w:val="32"/>
          <w:cs/>
        </w:rPr>
        <w:t>สถานที่ตั้ง</w:t>
      </w:r>
      <w:r w:rsidR="002D3C8A">
        <w:rPr>
          <w:b/>
          <w:bCs/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ประดิษฐานอยู่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ณ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สี่แยกเนินหอม</w:t>
      </w:r>
      <w:r w:rsidR="002D3C8A">
        <w:rPr>
          <w:color w:val="auto"/>
          <w:sz w:val="32"/>
          <w:szCs w:val="32"/>
        </w:rPr>
        <w:t xml:space="preserve"> </w:t>
      </w:r>
      <w:r w:rsidR="00BC1FA9">
        <w:rPr>
          <w:color w:val="auto"/>
          <w:sz w:val="32"/>
          <w:szCs w:val="32"/>
          <w:cs/>
        </w:rPr>
        <w:t>ต</w:t>
      </w:r>
      <w:r w:rsidR="00BC1FA9"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บลบ้านพระ</w:t>
      </w:r>
      <w:r w:rsidR="002D3C8A">
        <w:rPr>
          <w:color w:val="auto"/>
          <w:sz w:val="32"/>
          <w:szCs w:val="32"/>
        </w:rPr>
        <w:t xml:space="preserve"> </w:t>
      </w:r>
      <w:r w:rsidR="00BC1FA9">
        <w:rPr>
          <w:color w:val="auto"/>
          <w:sz w:val="32"/>
          <w:szCs w:val="32"/>
          <w:cs/>
        </w:rPr>
        <w:t>อ</w:t>
      </w:r>
      <w:r w:rsidR="00BC1FA9"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เภอเมืองปราจีนบุรี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จังหวัดปราจีนบุรี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อยู่ห่างจากตัวเมืองปราจีนบุรีไปทางทิศเหนือ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ตามเส้นทางหลวงหมายเลข</w:t>
      </w:r>
      <w:r w:rsidR="002D3C8A"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๓๒๐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br/>
      </w:r>
      <w:r>
        <w:rPr>
          <w:rFonts w:hint="cs"/>
          <w:color w:val="auto"/>
          <w:sz w:val="32"/>
          <w:szCs w:val="32"/>
          <w:cs/>
        </w:rPr>
        <w:t>๙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กิโลเมตร</w:t>
      </w:r>
      <w:r w:rsidR="002D3C8A">
        <w:rPr>
          <w:color w:val="auto"/>
          <w:sz w:val="32"/>
          <w:szCs w:val="32"/>
        </w:rPr>
        <w:t xml:space="preserve"> </w:t>
      </w:r>
    </w:p>
    <w:p w:rsidR="005E3E4A" w:rsidRDefault="006A65DD" w:rsidP="006A65DD">
      <w:pPr>
        <w:pStyle w:val="Default"/>
        <w:jc w:val="thaiDistribute"/>
        <w:rPr>
          <w:color w:val="auto"/>
          <w:sz w:val="32"/>
          <w:szCs w:val="32"/>
          <w:cs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     </w:t>
      </w:r>
      <w:r>
        <w:rPr>
          <w:b/>
          <w:bCs/>
          <w:color w:val="auto"/>
          <w:sz w:val="32"/>
          <w:szCs w:val="32"/>
          <w:cs/>
        </w:rPr>
        <w:t>ความส</w:t>
      </w:r>
      <w:r>
        <w:rPr>
          <w:rFonts w:hint="cs"/>
          <w:b/>
          <w:bCs/>
          <w:color w:val="auto"/>
          <w:sz w:val="32"/>
          <w:szCs w:val="32"/>
          <w:cs/>
        </w:rPr>
        <w:t>ำ</w:t>
      </w:r>
      <w:r w:rsidR="002D3C8A">
        <w:rPr>
          <w:b/>
          <w:bCs/>
          <w:color w:val="auto"/>
          <w:sz w:val="32"/>
          <w:szCs w:val="32"/>
          <w:cs/>
        </w:rPr>
        <w:t>คัญ</w:t>
      </w:r>
      <w:r w:rsidR="002D3C8A">
        <w:rPr>
          <w:b/>
          <w:bCs/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ศาลแห่งนี้เป็นที่ประดิษฐานพระบรมรูปสมเด็จพระนเรศวรมหาราช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ในท่าประทับยืน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เหตุที่สร้างศาลขึ้นเพื่อเป็นที่ระลึกถึงพระองค์ท่านในคราวกรีฑาทัพจาก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กรุงศรีอยุธยา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เพื่อไปปราบ</w:t>
      </w:r>
      <w:r>
        <w:rPr>
          <w:rFonts w:hint="cs"/>
          <w:color w:val="auto"/>
          <w:sz w:val="32"/>
          <w:szCs w:val="32"/>
          <w:cs/>
        </w:rPr>
        <w:br/>
      </w:r>
      <w:r w:rsidR="002D3C8A">
        <w:rPr>
          <w:color w:val="auto"/>
          <w:sz w:val="32"/>
          <w:szCs w:val="32"/>
          <w:cs/>
        </w:rPr>
        <w:t>นัก</w:t>
      </w:r>
      <w:proofErr w:type="spellStart"/>
      <w:r w:rsidR="002D3C8A">
        <w:rPr>
          <w:color w:val="auto"/>
          <w:sz w:val="32"/>
          <w:szCs w:val="32"/>
          <w:cs/>
        </w:rPr>
        <w:t>พระสัฏฐา</w:t>
      </w:r>
      <w:proofErr w:type="spellEnd"/>
      <w:r w:rsidR="002D3C8A">
        <w:rPr>
          <w:color w:val="auto"/>
          <w:sz w:val="32"/>
          <w:szCs w:val="32"/>
          <w:cs/>
        </w:rPr>
        <w:t>แห่งเมืองละแวก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กัมพูชา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เมื่อ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พ</w:t>
      </w:r>
      <w:r w:rsidR="002D3C8A">
        <w:rPr>
          <w:color w:val="auto"/>
          <w:sz w:val="32"/>
          <w:szCs w:val="32"/>
        </w:rPr>
        <w:t>.</w:t>
      </w:r>
      <w:r w:rsidR="002D3C8A">
        <w:rPr>
          <w:color w:val="auto"/>
          <w:sz w:val="32"/>
          <w:szCs w:val="32"/>
          <w:cs/>
        </w:rPr>
        <w:t>ศ</w:t>
      </w:r>
      <w:r w:rsidR="002D3C8A">
        <w:rPr>
          <w:color w:val="auto"/>
          <w:sz w:val="32"/>
          <w:szCs w:val="32"/>
        </w:rPr>
        <w:t xml:space="preserve">. </w:t>
      </w:r>
      <w:r>
        <w:rPr>
          <w:rFonts w:hint="cs"/>
          <w:color w:val="auto"/>
          <w:sz w:val="32"/>
          <w:szCs w:val="32"/>
          <w:cs/>
        </w:rPr>
        <w:t>๒๑๓๒</w:t>
      </w:r>
      <w:r w:rsidR="002D3C8A">
        <w:rPr>
          <w:color w:val="auto"/>
          <w:sz w:val="32"/>
          <w:szCs w:val="32"/>
        </w:rPr>
        <w:t xml:space="preserve"> </w:t>
      </w:r>
      <w:proofErr w:type="gramStart"/>
      <w:r w:rsidR="002D3C8A">
        <w:rPr>
          <w:color w:val="auto"/>
          <w:sz w:val="32"/>
          <w:szCs w:val="32"/>
          <w:cs/>
        </w:rPr>
        <w:t>ระหว่างการเดินทางทัพได้หยุดพักทัพ</w:t>
      </w:r>
      <w:r>
        <w:rPr>
          <w:rFonts w:hint="cs"/>
          <w:color w:val="auto"/>
          <w:sz w:val="32"/>
          <w:szCs w:val="32"/>
          <w:cs/>
        </w:rPr>
        <w:t xml:space="preserve">  </w:t>
      </w:r>
      <w:r w:rsidR="002D3C8A">
        <w:rPr>
          <w:color w:val="auto"/>
          <w:sz w:val="32"/>
          <w:szCs w:val="32"/>
          <w:cs/>
        </w:rPr>
        <w:t>ณ</w:t>
      </w:r>
      <w:proofErr w:type="gramEnd"/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บริเวณ</w:t>
      </w:r>
      <w:r>
        <w:rPr>
          <w:rFonts w:hint="cs"/>
          <w:color w:val="auto"/>
          <w:sz w:val="32"/>
          <w:szCs w:val="32"/>
          <w:cs/>
        </w:rPr>
        <w:br/>
      </w:r>
      <w:r w:rsidR="002D3C8A">
        <w:rPr>
          <w:color w:val="auto"/>
          <w:sz w:val="32"/>
          <w:szCs w:val="32"/>
          <w:cs/>
        </w:rPr>
        <w:t>เนินหอม</w:t>
      </w:r>
      <w:r w:rsidR="002D3C8A">
        <w:rPr>
          <w:color w:val="auto"/>
          <w:sz w:val="32"/>
          <w:szCs w:val="32"/>
        </w:rPr>
        <w:t xml:space="preserve"> (</w:t>
      </w:r>
      <w:r w:rsidR="002D3C8A">
        <w:rPr>
          <w:color w:val="auto"/>
          <w:sz w:val="32"/>
          <w:szCs w:val="32"/>
          <w:cs/>
        </w:rPr>
        <w:t>บริเวณที่ตั้งศาลในปัจจุบัน</w:t>
      </w:r>
      <w:r w:rsidR="002D3C8A">
        <w:rPr>
          <w:color w:val="auto"/>
          <w:sz w:val="32"/>
          <w:szCs w:val="32"/>
        </w:rPr>
        <w:t xml:space="preserve">) </w:t>
      </w:r>
      <w:r w:rsidR="002D3C8A">
        <w:rPr>
          <w:color w:val="auto"/>
          <w:sz w:val="32"/>
          <w:szCs w:val="32"/>
          <w:cs/>
        </w:rPr>
        <w:t>และเมื่อวันที่</w:t>
      </w:r>
      <w:r w:rsidR="002D3C8A"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๒๐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มกราคม</w:t>
      </w:r>
      <w:r w:rsidR="002D3C8A">
        <w:rPr>
          <w:color w:val="auto"/>
          <w:sz w:val="32"/>
          <w:szCs w:val="32"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๒๕๑๔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พระบาทสมเด็จพระเจ้าอยู่หัวและสมเด็จพระนางเจ้าพระบรมราชินีนาถ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ได้เสด็จพระร</w:t>
      </w:r>
      <w:r>
        <w:rPr>
          <w:color w:val="auto"/>
          <w:sz w:val="32"/>
          <w:szCs w:val="32"/>
          <w:cs/>
        </w:rPr>
        <w:t>าชด</w:t>
      </w:r>
      <w:r>
        <w:rPr>
          <w:rFonts w:hint="cs"/>
          <w:color w:val="auto"/>
          <w:sz w:val="32"/>
          <w:szCs w:val="32"/>
          <w:cs/>
        </w:rPr>
        <w:t>ำ</w:t>
      </w:r>
      <w:r w:rsidR="002D3C8A">
        <w:rPr>
          <w:color w:val="auto"/>
          <w:sz w:val="32"/>
          <w:szCs w:val="32"/>
          <w:cs/>
        </w:rPr>
        <w:t>เนินมาทรงสักการะดวงวิญญาณ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ณ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ศาลแห่งนี้</w:t>
      </w:r>
      <w:r w:rsidR="002D3C8A">
        <w:rPr>
          <w:color w:val="auto"/>
          <w:sz w:val="32"/>
          <w:szCs w:val="32"/>
        </w:rPr>
        <w:t xml:space="preserve"> </w:t>
      </w:r>
      <w:r w:rsidR="002D3C8A">
        <w:rPr>
          <w:color w:val="auto"/>
          <w:sz w:val="32"/>
          <w:szCs w:val="32"/>
          <w:cs/>
        </w:rPr>
        <w:t>ปัจจุบันได้มีการปรับปรุงและตกแต่งจัดให้เป็นส่วนหย่อมและเป็นที่พักผ่อนหย่อนใจกับนักท่องเที่ยวที่เดินทางมาเที่ยวและแวะสักการะเพื่อความ</w:t>
      </w:r>
      <w:proofErr w:type="spellStart"/>
      <w:r w:rsidR="002D3C8A">
        <w:rPr>
          <w:color w:val="auto"/>
          <w:sz w:val="32"/>
          <w:szCs w:val="32"/>
          <w:cs/>
        </w:rPr>
        <w:t>เป็นศิ</w:t>
      </w:r>
      <w:proofErr w:type="spellEnd"/>
      <w:r w:rsidR="002D3C8A">
        <w:rPr>
          <w:color w:val="auto"/>
          <w:sz w:val="32"/>
          <w:szCs w:val="32"/>
          <w:cs/>
        </w:rPr>
        <w:t>ริมงคล</w:t>
      </w:r>
    </w:p>
    <w:p w:rsidR="005E3E4A" w:rsidRPr="006A65DD" w:rsidRDefault="005E3E4A" w:rsidP="002D3C8A">
      <w:pPr>
        <w:pStyle w:val="Default"/>
        <w:rPr>
          <w:color w:val="auto"/>
          <w:sz w:val="32"/>
          <w:szCs w:val="32"/>
        </w:rPr>
      </w:pPr>
    </w:p>
    <w:p w:rsidR="005E3E4A" w:rsidRDefault="005E3E4A" w:rsidP="002D3C8A">
      <w:pPr>
        <w:pStyle w:val="Default"/>
        <w:rPr>
          <w:color w:val="auto"/>
          <w:sz w:val="32"/>
          <w:szCs w:val="32"/>
        </w:rPr>
      </w:pPr>
    </w:p>
    <w:p w:rsidR="005E3E4A" w:rsidRDefault="005E3E4A" w:rsidP="002D3C8A">
      <w:pPr>
        <w:pStyle w:val="Default"/>
        <w:rPr>
          <w:color w:val="auto"/>
          <w:sz w:val="32"/>
          <w:szCs w:val="32"/>
        </w:rPr>
      </w:pPr>
    </w:p>
    <w:p w:rsidR="005E3E4A" w:rsidRDefault="005E3E4A" w:rsidP="002D3C8A">
      <w:pPr>
        <w:pStyle w:val="Default"/>
        <w:rPr>
          <w:color w:val="auto"/>
          <w:sz w:val="32"/>
          <w:szCs w:val="32"/>
        </w:rPr>
      </w:pPr>
    </w:p>
    <w:p w:rsidR="005E3E4A" w:rsidRDefault="005E3E4A" w:rsidP="002D3C8A">
      <w:pPr>
        <w:pStyle w:val="Default"/>
        <w:rPr>
          <w:color w:val="auto"/>
          <w:sz w:val="32"/>
          <w:szCs w:val="32"/>
        </w:rPr>
      </w:pPr>
    </w:p>
    <w:p w:rsidR="005E3E4A" w:rsidRDefault="005E3E4A" w:rsidP="002D3C8A">
      <w:pPr>
        <w:pStyle w:val="Default"/>
        <w:rPr>
          <w:color w:val="auto"/>
          <w:sz w:val="32"/>
          <w:szCs w:val="32"/>
        </w:rPr>
      </w:pPr>
    </w:p>
    <w:p w:rsidR="00E0574B" w:rsidRDefault="00E0574B" w:rsidP="002D3C8A">
      <w:pPr>
        <w:pStyle w:val="Default"/>
        <w:rPr>
          <w:color w:val="auto"/>
          <w:sz w:val="32"/>
          <w:szCs w:val="32"/>
        </w:rPr>
      </w:pPr>
    </w:p>
    <w:p w:rsidR="00E0574B" w:rsidRDefault="00C3770A" w:rsidP="00C3770A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- ๑๐ -</w:t>
      </w:r>
    </w:p>
    <w:p w:rsidR="00A71B21" w:rsidRPr="00C34815" w:rsidRDefault="00C34815" w:rsidP="00C34815">
      <w:pPr>
        <w:spacing w:before="120" w:after="120"/>
        <w:jc w:val="center"/>
        <w:rPr>
          <w:rFonts w:ascii="TH SarabunIT๙" w:hAnsi="TH SarabunIT๙" w:cs="TH SarabunIT๙"/>
          <w:bCs/>
          <w:sz w:val="40"/>
          <w:szCs w:val="40"/>
        </w:rPr>
      </w:pPr>
      <w:r w:rsidRPr="000834F2">
        <w:rPr>
          <w:rFonts w:ascii="TH SarabunIT๙" w:hAnsi="TH SarabunIT๙" w:cs="TH SarabunIT๙"/>
          <w:bCs/>
          <w:sz w:val="40"/>
          <w:szCs w:val="40"/>
          <w:cs/>
        </w:rPr>
        <w:t>ปฏิทินวัฒนธรรมประเพณี จังหวัด</w:t>
      </w:r>
      <w:r>
        <w:rPr>
          <w:rFonts w:ascii="TH SarabunIT๙" w:hAnsi="TH SarabunIT๙" w:cs="TH SarabunIT๙" w:hint="cs"/>
          <w:bCs/>
          <w:sz w:val="40"/>
          <w:szCs w:val="40"/>
          <w:cs/>
        </w:rPr>
        <w:t xml:space="preserve">ปราจีนบุรี </w:t>
      </w:r>
      <w:r w:rsidRPr="000834F2">
        <w:rPr>
          <w:rFonts w:ascii="TH SarabunIT๙" w:hAnsi="TH SarabunIT๙" w:cs="TH SarabunIT๙"/>
          <w:bCs/>
          <w:sz w:val="40"/>
          <w:szCs w:val="40"/>
          <w:cs/>
        </w:rPr>
        <w:t xml:space="preserve"> ประจำปี</w:t>
      </w:r>
      <w:r>
        <w:rPr>
          <w:rFonts w:ascii="TH SarabunIT๙" w:hAnsi="TH SarabunIT๙" w:cs="TH SarabunIT๙" w:hint="cs"/>
          <w:bCs/>
          <w:sz w:val="40"/>
          <w:szCs w:val="40"/>
          <w:cs/>
        </w:rPr>
        <w:t>งบประมาณ พ.ศ.</w:t>
      </w:r>
      <w:r w:rsidRPr="000834F2">
        <w:rPr>
          <w:rFonts w:ascii="TH SarabunIT๙" w:hAnsi="TH SarabunIT๙" w:cs="TH SarabunIT๙"/>
          <w:bCs/>
          <w:sz w:val="40"/>
          <w:szCs w:val="40"/>
          <w:cs/>
        </w:rPr>
        <w:t xml:space="preserve"> ๒๕</w:t>
      </w:r>
      <w:r w:rsidRPr="00042D72">
        <w:rPr>
          <w:rFonts w:ascii="TH SarabunIT๙" w:hAnsi="TH SarabunIT๙" w:cs="TH SarabunIT๙"/>
          <w:b/>
          <w:sz w:val="40"/>
          <w:szCs w:val="40"/>
        </w:rPr>
        <w:t>60</w:t>
      </w:r>
    </w:p>
    <w:tbl>
      <w:tblPr>
        <w:tblW w:w="0" w:type="auto"/>
        <w:jc w:val="center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"/>
        <w:gridCol w:w="1731"/>
        <w:gridCol w:w="2268"/>
        <w:gridCol w:w="1846"/>
        <w:gridCol w:w="3115"/>
      </w:tblGrid>
      <w:tr w:rsidR="00A71B21" w:rsidRPr="00A71B21" w:rsidTr="00A71B21">
        <w:trPr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สถานที่จัดงาน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ในการจัดงาน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รายละเอียดและความเป็นมา</w:t>
            </w:r>
          </w:p>
        </w:tc>
      </w:tr>
      <w:tr w:rsidR="00A71B21" w:rsidRPr="00A71B21" w:rsidTr="00A71B21">
        <w:trPr>
          <w:jc w:val="center"/>
        </w:trPr>
        <w:tc>
          <w:tcPr>
            <w:tcW w:w="74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71B2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31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ทำบุญวันขึ้น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ปีใหม่</w:t>
            </w:r>
          </w:p>
        </w:tc>
        <w:tc>
          <w:tcPr>
            <w:tcW w:w="2268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สนามกีฬาต้านยาเสพติด  ข้างศาลพระหลักเมือง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อ.เมืองฯ จ.ปราจีนบุรี</w:t>
            </w:r>
          </w:p>
        </w:tc>
        <w:tc>
          <w:tcPr>
            <w:tcW w:w="184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๑ มกราคม ของทุกปี</w:t>
            </w:r>
          </w:p>
        </w:tc>
        <w:tc>
          <w:tcPr>
            <w:tcW w:w="3115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เป็นการทำบุญตักบาตรข้าวสารอาหารแห้ง เพื่อเป็นสิริมงคลในวันขึ้นปีใหม่แบบสากล</w:t>
            </w:r>
          </w:p>
        </w:tc>
      </w:tr>
      <w:tr w:rsidR="00A71B21" w:rsidRPr="00A71B21" w:rsidTr="00A71B21">
        <w:trPr>
          <w:jc w:val="center"/>
        </w:trPr>
        <w:tc>
          <w:tcPr>
            <w:tcW w:w="74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1731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สู่ขวัญข้าว</w:t>
            </w:r>
          </w:p>
        </w:tc>
        <w:tc>
          <w:tcPr>
            <w:tcW w:w="2268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ต.นนทรี อ.กบินทร์บุรี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184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วันขึ้น ๓ ค่ำ</w:t>
            </w:r>
            <w:r w:rsidR="009F0C3D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 ๓ ของทุกปี</w:t>
            </w:r>
          </w:p>
        </w:tc>
        <w:tc>
          <w:tcPr>
            <w:tcW w:w="3115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เป็นการเรียกขวัญแม่โพสพและ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เพื่อเป็นสิริมงคลของเกษตรกร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ผู้ปลูกข้าว</w:t>
            </w:r>
          </w:p>
        </w:tc>
      </w:tr>
      <w:tr w:rsidR="00A71B21" w:rsidRPr="00A71B21" w:rsidTr="00A71B21">
        <w:trPr>
          <w:jc w:val="center"/>
        </w:trPr>
        <w:tc>
          <w:tcPr>
            <w:tcW w:w="74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1731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พิธีกรรมการเล่นผีโรง</w:t>
            </w:r>
          </w:p>
        </w:tc>
        <w:tc>
          <w:tcPr>
            <w:tcW w:w="2268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ลานกลางหมู่บ้านแปลงประดู่  หมู่ 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ต.หนองโพรง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อ.ศรีมหา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โพธิ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184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วันขึ้น ๑๐ ค่ำ เดือน 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ของทุกปี</w:t>
            </w:r>
          </w:p>
        </w:tc>
        <w:tc>
          <w:tcPr>
            <w:tcW w:w="3115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เป็นพิธีกรรมที่มีผลทางด้านจิตใจของประชาชนชาวไทยเชื้อสายเขมร โดยจัดทำเครื่องสังเวยบูชา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ครูผีและคณะตามที่ได้บนบาน หรือขอให้สมหวังในการงานหรือหายจากการเจ็บป่วย แล้วจึงนำของมาบูชาทุกๆ ปี ญาติพี่น้องจะมาพร้อมหน้ากันในวันนี้เหมือนหนึ่งเป็นวันรวมญาติ แบ่งเครื่องสังเวยรับประทาน พร้อมรับพรจากครูผีและคณะเพื่อเป็นสิริมงคลทุกๆ ปี</w:t>
            </w:r>
          </w:p>
        </w:tc>
      </w:tr>
      <w:tr w:rsidR="00A71B21" w:rsidRPr="00A71B21" w:rsidTr="00A71B21">
        <w:trPr>
          <w:jc w:val="center"/>
        </w:trPr>
        <w:tc>
          <w:tcPr>
            <w:tcW w:w="74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1731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งานเทศกาล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มาฆ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ปูร</w:t>
            </w:r>
            <w:proofErr w:type="spellEnd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มีศรีปราจีน</w:t>
            </w:r>
          </w:p>
        </w:tc>
        <w:tc>
          <w:tcPr>
            <w:tcW w:w="2268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โบราณสถานสระมรกต ต.โคกไทย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184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วันมาฆบูชา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๑๐ วัน</w:t>
            </w:r>
          </w:p>
        </w:tc>
        <w:tc>
          <w:tcPr>
            <w:tcW w:w="3115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เริ่มจัดงานครั้งแรกเมื่อปี พ.ศ. ๒๕๓๐  เพื่อเป็นการสืบทอดพระพุทธศาสนาและส่งเสริมกิจกรรมการท่องเที่ยวทางวัฒนธรรมของจังหวัดปราจีนบุรี</w:t>
            </w:r>
          </w:p>
        </w:tc>
      </w:tr>
      <w:tr w:rsidR="00A71B21" w:rsidRPr="00A71B21" w:rsidTr="00A71B21">
        <w:trPr>
          <w:trHeight w:val="752"/>
          <w:jc w:val="center"/>
        </w:trPr>
        <w:tc>
          <w:tcPr>
            <w:tcW w:w="74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1731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บุญข้าวหลาม</w:t>
            </w:r>
          </w:p>
        </w:tc>
        <w:tc>
          <w:tcPr>
            <w:tcW w:w="2268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ต.หัวหว้า  และชุมชนไทย-พวน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ต.ดงกระทงยาม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อ.ศรีมหา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โพธิ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วันขึ้น ๑๕ ค่ำ เดือน ๓แรม ๑๔ ค่ำ เดือน 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(สารทพวน)</w:t>
            </w:r>
          </w:p>
        </w:tc>
        <w:tc>
          <w:tcPr>
            <w:tcW w:w="3115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เป็นการทำบุญวันขึ้น ๑๕ ค่ำเดือน ๓ ของประชาชนชาวไทยเชื้อสายพวน</w:t>
            </w:r>
          </w:p>
        </w:tc>
      </w:tr>
      <w:tr w:rsidR="00A71B21" w:rsidRPr="00A71B21" w:rsidTr="00A71B21">
        <w:trPr>
          <w:trHeight w:val="752"/>
          <w:jc w:val="center"/>
        </w:trPr>
        <w:tc>
          <w:tcPr>
            <w:tcW w:w="74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1731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วันสงกรานต์</w:t>
            </w:r>
          </w:p>
        </w:tc>
        <w:tc>
          <w:tcPr>
            <w:tcW w:w="2268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ทุกอำเภอในจังหวัดปราจีนบุรี</w:t>
            </w:r>
          </w:p>
        </w:tc>
        <w:tc>
          <w:tcPr>
            <w:tcW w:w="184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๑๓-๑๕ เมษายนของทุกปี</w:t>
            </w:r>
          </w:p>
        </w:tc>
        <w:tc>
          <w:tcPr>
            <w:tcW w:w="3115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เป็นประเพณีขึ้นปีใหม่แบบไทย 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มีความหมายต่อสมาชิกในครอบครัว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ทำบุญ ตักบาตร 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</w:t>
            </w:r>
          </w:p>
        </w:tc>
      </w:tr>
    </w:tbl>
    <w:p w:rsidR="00C34815" w:rsidRDefault="00C3770A" w:rsidP="00C3770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๑๑ -</w:t>
      </w:r>
    </w:p>
    <w:p w:rsidR="00E0574B" w:rsidRPr="00A71B21" w:rsidRDefault="00E0574B" w:rsidP="00A71B2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0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1733"/>
        <w:gridCol w:w="2090"/>
        <w:gridCol w:w="2212"/>
        <w:gridCol w:w="2866"/>
      </w:tblGrid>
      <w:tr w:rsidR="00A71B21" w:rsidRPr="00A71B21" w:rsidTr="00F406E3">
        <w:trPr>
          <w:jc w:val="center"/>
        </w:trPr>
        <w:tc>
          <w:tcPr>
            <w:tcW w:w="802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สถานที่จัดงาน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ในการจัดงาน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1B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และความเป็นมา</w:t>
            </w:r>
          </w:p>
        </w:tc>
      </w:tr>
      <w:tr w:rsidR="00A71B21" w:rsidRPr="00A71B21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1733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งานนมัสการ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ต้นโพธิ์ศรีมหาโพธิ์</w:t>
            </w:r>
          </w:p>
        </w:tc>
        <w:tc>
          <w:tcPr>
            <w:tcW w:w="2090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วัดต้นโพธิ์  หมู่ ๖ 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ต.โคกปีบ อ.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กลางเดือน ๕ และเดือน ๖ ของทุกปี</w:t>
            </w:r>
          </w:p>
        </w:tc>
        <w:tc>
          <w:tcPr>
            <w:tcW w:w="2866" w:type="dxa"/>
            <w:shd w:val="clear" w:color="auto" w:fill="auto"/>
          </w:tcPr>
          <w:p w:rsidR="00A71B21" w:rsidRPr="00A71B21" w:rsidRDefault="000B00DE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เป็นการบูชาต้นโพธิ์ </w:t>
            </w:r>
            <w:r w:rsidR="00A71B21"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ซึ่งเป็นตัวแทนขององค์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A71B21"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ระสัมมา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proofErr w:type="spellStart"/>
            <w:r w:rsidR="00A71B21"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สัมพุทธ</w:t>
            </w:r>
            <w:proofErr w:type="spellEnd"/>
            <w:r w:rsidR="00A71B21"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เจ้าเพื่อเป็นสิริมงคล </w:t>
            </w:r>
          </w:p>
        </w:tc>
      </w:tr>
      <w:tr w:rsidR="00A71B21" w:rsidRPr="00A71B21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1733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งานเทศกาล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ชา</w:t>
            </w:r>
          </w:p>
        </w:tc>
        <w:tc>
          <w:tcPr>
            <w:tcW w:w="2090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วัดต้นโพธิ์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ตำบลโคกปีบ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วันขึ้น ๑๕ ค่ำ เดือน ๖ ประมาณ ๑-๒ วัน </w:t>
            </w:r>
          </w:p>
        </w:tc>
        <w:tc>
          <w:tcPr>
            <w:tcW w:w="286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เป็นการจัดกิจกรรมเพื่อส่งเสริมพระพุทธศาสนา ของพุทธศาสนิกชนทุกหมู่เหล่า</w:t>
            </w:r>
          </w:p>
        </w:tc>
      </w:tr>
      <w:tr w:rsidR="00A71B21" w:rsidRPr="00A71B21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๙.</w:t>
            </w:r>
          </w:p>
        </w:tc>
        <w:tc>
          <w:tcPr>
            <w:tcW w:w="1733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งานวันเกษตรของดีเมืองปราจีนบุรี</w:t>
            </w:r>
          </w:p>
        </w:tc>
        <w:tc>
          <w:tcPr>
            <w:tcW w:w="2090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ลานพระบรมราชานุ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สาว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รีย</w:t>
            </w:r>
            <w:proofErr w:type="spellEnd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รัชกาลที่ ๕ หน้าศาลากลาง 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(หลังเก่า)  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เดือนพฤษภาคม-มิถุนายน ของทุกปี</w:t>
            </w:r>
          </w:p>
        </w:tc>
        <w:tc>
          <w:tcPr>
            <w:tcW w:w="286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เป็นการจัดงานเพื่อเปิดโอก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t>าสให้เกษตรกรนำผลิตผลทางการเกษตร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มาจัดร้า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นจำหน่าย 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เพื่อส่งเสริมเศรษฐกิจ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และการท่องเที่ยวของจังหวัดปราจีนบุรี</w:t>
            </w:r>
          </w:p>
        </w:tc>
      </w:tr>
      <w:tr w:rsidR="00A71B21" w:rsidRPr="00A71B21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๑๐.</w:t>
            </w:r>
          </w:p>
        </w:tc>
        <w:tc>
          <w:tcPr>
            <w:tcW w:w="1733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งานบุญบั้งไฟ</w:t>
            </w:r>
          </w:p>
        </w:tc>
        <w:tc>
          <w:tcPr>
            <w:tcW w:w="2090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๖ ต.โคกปีบ 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กลางเดือน ๖ ของทุกปี</w:t>
            </w:r>
          </w:p>
        </w:tc>
        <w:tc>
          <w:tcPr>
            <w:tcW w:w="286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เป็นประเพณีความเชื่อเรื่อง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ลี้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ลับเกี่ยวกับการขอฝน</w:t>
            </w:r>
          </w:p>
        </w:tc>
      </w:tr>
      <w:tr w:rsidR="00A71B21" w:rsidRPr="00A71B21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A71B21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๑๑.</w:t>
            </w:r>
          </w:p>
        </w:tc>
        <w:tc>
          <w:tcPr>
            <w:tcW w:w="1733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งานสัปดาห์ล่องแก่งหินเพิง</w:t>
            </w:r>
          </w:p>
        </w:tc>
        <w:tc>
          <w:tcPr>
            <w:tcW w:w="2090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หน่วยพิทักษ์อุทยานแห่งชาติ เขาใหญ่ที่  ๙ อ.นาดี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เดือนกรกฎาคมของ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ทุกปี</w:t>
            </w:r>
          </w:p>
        </w:tc>
        <w:tc>
          <w:tcPr>
            <w:tcW w:w="2866" w:type="dxa"/>
            <w:shd w:val="clear" w:color="auto" w:fill="auto"/>
          </w:tcPr>
          <w:p w:rsidR="00A71B21" w:rsidRPr="00A71B21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เป็นการส่งเสริมการท่องเที่ยว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ที่สนุกสนานตื่นเต้น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และช่วยกระตุ้นเศรษฐกิจของจังหวัด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71B21">
              <w:rPr>
                <w:rFonts w:ascii="TH SarabunIT๙" w:hAnsi="TH SarabunIT๙" w:cs="TH SarabunIT๙"/>
                <w:sz w:val="32"/>
                <w:szCs w:val="32"/>
                <w:cs/>
              </w:rPr>
              <w:t>ให้ดีขึ้น</w:t>
            </w:r>
          </w:p>
        </w:tc>
      </w:tr>
      <w:tr w:rsidR="00A71B21" w:rsidRPr="00B33D6B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F406E3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๑๒.</w:t>
            </w:r>
          </w:p>
        </w:tc>
        <w:tc>
          <w:tcPr>
            <w:tcW w:w="1733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วันอาสาฬหบูชาและวันเข้าพรรษา</w:t>
            </w:r>
          </w:p>
        </w:tc>
        <w:tc>
          <w:tcPr>
            <w:tcW w:w="2090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ทุกพื้นทีในจังหวัดปราจีนบุรี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F406E3" w:rsidRDefault="00A71B21" w:rsidP="00F406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วันขึ้น ๑๕ ค่ำ เดือน ๘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และแรม ๑ ค่ำ เดือน ๘</w:t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66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เป็นการทำบุญเนื่องในโอกาสที่พระพุทธเจ้าทรงประกาศ</w:t>
            </w:r>
            <w:r w:rsidRP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พระศาสนาเป็นครั้งแรก</w:t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แรก มีการถวายเทียนจำนำพรรษาและ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ผ้าอาบน้ำฝนแด่พระภิกษุ</w:t>
            </w:r>
            <w:r w:rsidRP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งฆ์</w:t>
            </w:r>
          </w:p>
        </w:tc>
      </w:tr>
      <w:tr w:rsidR="00A71B21" w:rsidRPr="00B33D6B" w:rsidTr="00F406E3">
        <w:trPr>
          <w:jc w:val="center"/>
        </w:trPr>
        <w:tc>
          <w:tcPr>
            <w:tcW w:w="802" w:type="dxa"/>
            <w:shd w:val="clear" w:color="auto" w:fill="auto"/>
          </w:tcPr>
          <w:p w:rsidR="00A71B21" w:rsidRPr="00F406E3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๑๓.</w:t>
            </w:r>
          </w:p>
        </w:tc>
        <w:tc>
          <w:tcPr>
            <w:tcW w:w="1733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แห่พระทางน้ำ</w:t>
            </w:r>
          </w:p>
        </w:tc>
        <w:tc>
          <w:tcPr>
            <w:tcW w:w="2090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ต.บางแตน 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อ.บ้านสร้าง</w:t>
            </w:r>
            <w:r w:rsidR="00F406E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2212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กลางเดือน ๑๑ หรือ</w:t>
            </w:r>
            <w:r w:rsid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วันขึ้น ๑ ค่ำเดือน ๑๑</w:t>
            </w:r>
          </w:p>
        </w:tc>
        <w:tc>
          <w:tcPr>
            <w:tcW w:w="2866" w:type="dxa"/>
            <w:shd w:val="clear" w:color="auto" w:fill="auto"/>
          </w:tcPr>
          <w:p w:rsidR="00A71B21" w:rsidRPr="00F406E3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เป็นการดัดแปลงประเพณีอุ้มพระดำน้ำของศาสนาพราหมณ์ให้เข้ากั</w:t>
            </w:r>
            <w:r w:rsidRPr="00F406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F406E3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พระพุทธศาสนา</w:t>
            </w:r>
          </w:p>
        </w:tc>
      </w:tr>
    </w:tbl>
    <w:p w:rsidR="00A71B21" w:rsidRPr="0044739F" w:rsidRDefault="00A71B21" w:rsidP="00A71B21">
      <w:pPr>
        <w:rPr>
          <w:rFonts w:ascii="TH SarabunPSK" w:hAnsi="TH SarabunPSK" w:cs="TH SarabunPSK"/>
          <w:sz w:val="16"/>
          <w:szCs w:val="16"/>
        </w:rPr>
      </w:pPr>
    </w:p>
    <w:p w:rsidR="00A71B21" w:rsidRDefault="00A71B21" w:rsidP="00A71B21">
      <w:pPr>
        <w:rPr>
          <w:rFonts w:ascii="TH SarabunPSK" w:hAnsi="TH SarabunPSK" w:cs="TH SarabunPSK"/>
          <w:sz w:val="16"/>
          <w:szCs w:val="16"/>
        </w:rPr>
      </w:pPr>
    </w:p>
    <w:p w:rsidR="000B00DE" w:rsidRPr="00C3770A" w:rsidRDefault="00C3770A" w:rsidP="00C377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๑๒ -</w:t>
      </w: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tbl>
      <w:tblPr>
        <w:tblW w:w="9658" w:type="dxa"/>
        <w:jc w:val="center"/>
        <w:tblInd w:w="-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2126"/>
        <w:gridCol w:w="2126"/>
        <w:gridCol w:w="1701"/>
        <w:gridCol w:w="2985"/>
      </w:tblGrid>
      <w:tr w:rsidR="00A71B21" w:rsidRPr="000B00DE" w:rsidTr="000B00DE">
        <w:trPr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สถานที่จัดงาน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ในการจัดงาน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และความเป็นมา</w:t>
            </w:r>
          </w:p>
        </w:tc>
      </w:tr>
      <w:tr w:rsidR="00A71B21" w:rsidRPr="000B00DE" w:rsidTr="000B00DE">
        <w:trPr>
          <w:jc w:val="center"/>
        </w:trPr>
        <w:tc>
          <w:tcPr>
            <w:tcW w:w="720" w:type="dxa"/>
            <w:shd w:val="clear" w:color="auto" w:fill="auto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๑๔.</w:t>
            </w:r>
          </w:p>
        </w:tc>
        <w:tc>
          <w:tcPr>
            <w:tcW w:w="2126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แห่ปราสาทดอกผึ้ง</w:t>
            </w:r>
          </w:p>
        </w:tc>
        <w:tc>
          <w:tcPr>
            <w:tcW w:w="2126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อำเภอกบินทร์บุรี</w:t>
            </w:r>
            <w:r w:rsidR="000B00D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</w:t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ดแจ้ง </w:t>
            </w:r>
            <w:bookmarkStart w:id="0" w:name="_GoBack"/>
            <w:bookmarkEnd w:id="0"/>
            <w:r w:rsidR="000B00D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อำเภอประ</w:t>
            </w:r>
            <w:proofErr w:type="spellStart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จันต</w:t>
            </w:r>
            <w:proofErr w:type="spellEnd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คาม</w:t>
            </w:r>
          </w:p>
        </w:tc>
        <w:tc>
          <w:tcPr>
            <w:tcW w:w="1701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วันขึ้น ๑๕ ค่ำเดือน ๑๑ (ก่อนวันออกพรรษา </w:t>
            </w:r>
            <w:r w:rsidR="000B00D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 วัน)</w:t>
            </w:r>
          </w:p>
        </w:tc>
        <w:tc>
          <w:tcPr>
            <w:tcW w:w="2985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เป็นประเพณีที่มุ่งกระทำเพื่อ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เป็นพุทธบูชาและเป็นสิริมงคล</w:t>
            </w:r>
          </w:p>
        </w:tc>
      </w:tr>
      <w:tr w:rsidR="00A71B21" w:rsidRPr="000B00DE" w:rsidTr="000B00DE">
        <w:trPr>
          <w:trHeight w:val="5338"/>
          <w:jc w:val="center"/>
        </w:trPr>
        <w:tc>
          <w:tcPr>
            <w:tcW w:w="720" w:type="dxa"/>
            <w:shd w:val="clear" w:color="auto" w:fill="auto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๑๕.</w:t>
            </w: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69F9" w:rsidRDefault="00A969F9" w:rsidP="00A96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71B21" w:rsidRPr="00A969F9" w:rsidRDefault="00A71B21" w:rsidP="00A96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ประเพณีการแข่ง</w:t>
            </w:r>
            <w:r w:rsidR="00A969F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เรือยาว</w:t>
            </w:r>
          </w:p>
          <w:p w:rsidR="00A969F9" w:rsidRDefault="00A969F9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69F9" w:rsidRPr="00A969F9" w:rsidRDefault="00A969F9" w:rsidP="00A96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69F9" w:rsidRPr="00A969F9" w:rsidRDefault="00A969F9" w:rsidP="00A96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71B21" w:rsidRPr="00A969F9" w:rsidRDefault="00A71B21" w:rsidP="00A96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๑. แม่น้ำปราจีนบุรี หน้าที่ว่าการอำเภอเมือง จ.ปราจีนบุรี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๒. บริเวณหน้าวัด</w:t>
            </w:r>
            <w:r w:rsidR="00A969F9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บางแตน  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ต.บางแตน  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อ.บ้านสร้าง  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  <w:p w:rsidR="00A71B21" w:rsidRPr="000B00DE" w:rsidRDefault="00A71B21" w:rsidP="000B00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ประมาณสัปดาห์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 ๒ </w:t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ของเดือนกันยายน 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C1D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กลางเดือนตุลาคม </w:t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ของทุกปี</w:t>
            </w:r>
          </w:p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1B21" w:rsidRPr="00A969F9" w:rsidRDefault="000B00DE" w:rsidP="00A969F9">
            <w:pPr>
              <w:tabs>
                <w:tab w:val="left" w:pos="137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985" w:type="dxa"/>
            <w:shd w:val="clear" w:color="auto" w:fill="auto"/>
          </w:tcPr>
          <w:p w:rsidR="00A71B21" w:rsidRPr="000B00DE" w:rsidRDefault="00A71B21" w:rsidP="000B00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๑. เป็นการสืบทอดการแข่งขันกีฬาพื้นบ้านเพื่อสร้างความสามัคคีและส่งเสริมการท่องเที่ยวของจังหวัดฯ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๒. เพื่อรักษาสืบทอดขนบธรรมเนียมประเพณีวัฒนธรรมอันดีงามของท้องถิ่นให้คงอยู่  และปลุกจิตสำนึกความภาคภูมิใจในสถานที่  ซึ่งครั้งหนึ่ง  พระบาทสมเด็จพระจุลจอมเกล้าเจ้าอยู่หัวฯ รัชกาลที่ ๕  เคยเสด็จมาประทับ ณ ภูมิภาคแห่งนี</w:t>
            </w:r>
            <w:r w:rsidR="000B0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</w:tc>
      </w:tr>
      <w:tr w:rsidR="00A71B21" w:rsidRPr="000B00DE" w:rsidTr="000B00DE">
        <w:trPr>
          <w:jc w:val="center"/>
        </w:trPr>
        <w:tc>
          <w:tcPr>
            <w:tcW w:w="720" w:type="dxa"/>
            <w:shd w:val="clear" w:color="auto" w:fill="auto"/>
          </w:tcPr>
          <w:p w:rsidR="00A71B21" w:rsidRPr="000B00DE" w:rsidRDefault="00A71B21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๑๖.</w:t>
            </w:r>
          </w:p>
        </w:tc>
        <w:tc>
          <w:tcPr>
            <w:tcW w:w="2126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กวนข้าวทิพย์</w:t>
            </w:r>
          </w:p>
        </w:tc>
        <w:tc>
          <w:tcPr>
            <w:tcW w:w="2126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วัดแก้วพิจิตร </w:t>
            </w:r>
            <w:r w:rsidR="007E305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วัดทัพช้าง  วัดแจ้งและวัดศรีประ</w:t>
            </w:r>
            <w:proofErr w:type="spellStart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จันต</w:t>
            </w:r>
            <w:proofErr w:type="spellEnd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คาม</w:t>
            </w:r>
            <w:r w:rsidR="00004EC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อ.ประ</w:t>
            </w:r>
            <w:proofErr w:type="spellStart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จันต</w:t>
            </w:r>
            <w:proofErr w:type="spellEnd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คาม</w:t>
            </w:r>
            <w:r w:rsidR="00004EC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1701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ก่อนวันออกพรรษา ๑  วัน  ทุกๆ  ปี</w:t>
            </w:r>
            <w:r w:rsid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(วันขึ้น  ๑๕  ค่ำ  </w:t>
            </w:r>
            <w:r w:rsid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 ๑๑)</w:t>
            </w:r>
          </w:p>
        </w:tc>
        <w:tc>
          <w:tcPr>
            <w:tcW w:w="2985" w:type="dxa"/>
            <w:shd w:val="clear" w:color="auto" w:fill="auto"/>
          </w:tcPr>
          <w:p w:rsidR="00A71B21" w:rsidRPr="000B00DE" w:rsidRDefault="00A71B21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เป็นประเพณีของชาวพุทธที่มีบรรพบุรุษดั้งเดิมอยู่ในภาคอีสาน  ได้เดินทางมาตั้งหลักแหล่งในพื้นที่จังหวัดปราจีนบุรี</w:t>
            </w:r>
            <w:r w:rsidRPr="000B00D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="00004ECC">
              <w:rPr>
                <w:rFonts w:ascii="TH SarabunIT๙" w:hAnsi="TH SarabunIT๙" w:cs="TH SarabunIT๙"/>
                <w:sz w:val="32"/>
                <w:szCs w:val="32"/>
                <w:cs/>
              </w:rPr>
              <w:t>ข้าวทิพย์</w:t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เป็นอาหารที่ดีวิเศษ  หรือเป็นอาหารของเทวดา  ได้ผ่าน ขั้นตอนการปรุงแต่งเป็นอย่างดี ในตอนหนึ่งของพุทธประวัติ พระพุทธเจ้าได้ทรงเสวยข้าวทิพย์หรือข้าวมธุปายาส  ซึ่งนางสุชาดานำมาถวาย  และได้ทรงตรัสรู้พระสัมมาสัมโพธิญาณ  </w:t>
            </w:r>
          </w:p>
        </w:tc>
      </w:tr>
    </w:tbl>
    <w:p w:rsidR="00A71B21" w:rsidRDefault="00A71B21" w:rsidP="00A71B21">
      <w:pPr>
        <w:rPr>
          <w:rFonts w:ascii="TH SarabunPSK" w:hAnsi="TH SarabunPSK" w:cs="TH SarabunPSK"/>
          <w:sz w:val="16"/>
          <w:szCs w:val="16"/>
        </w:rPr>
      </w:pPr>
    </w:p>
    <w:p w:rsidR="00A71B21" w:rsidRDefault="00A71B21" w:rsidP="00A71B21">
      <w:pPr>
        <w:rPr>
          <w:rFonts w:ascii="TH SarabunPSK" w:hAnsi="TH SarabunPSK" w:cs="TH SarabunPSK"/>
          <w:sz w:val="16"/>
          <w:szCs w:val="16"/>
        </w:rPr>
      </w:pPr>
    </w:p>
    <w:p w:rsidR="00E0574B" w:rsidRPr="00C3770A" w:rsidRDefault="00C3770A" w:rsidP="00C377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๑๓ -</w:t>
      </w:r>
    </w:p>
    <w:p w:rsidR="00E0574B" w:rsidRDefault="00E0574B" w:rsidP="00A71B21">
      <w:pPr>
        <w:rPr>
          <w:rFonts w:ascii="TH SarabunPSK" w:hAnsi="TH SarabunPSK" w:cs="TH SarabunPSK"/>
          <w:sz w:val="16"/>
          <w:szCs w:val="16"/>
        </w:rPr>
      </w:pPr>
    </w:p>
    <w:tbl>
      <w:tblPr>
        <w:tblW w:w="9679" w:type="dxa"/>
        <w:jc w:val="center"/>
        <w:tblInd w:w="-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1701"/>
        <w:gridCol w:w="1984"/>
        <w:gridCol w:w="2129"/>
        <w:gridCol w:w="3135"/>
      </w:tblGrid>
      <w:tr w:rsidR="00A71B21" w:rsidRPr="00004ECC" w:rsidTr="00004ECC">
        <w:trPr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สถานที่จัดงาน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ในการจัดงาน</w:t>
            </w:r>
          </w:p>
        </w:tc>
        <w:tc>
          <w:tcPr>
            <w:tcW w:w="3135" w:type="dxa"/>
            <w:shd w:val="clear" w:color="auto" w:fill="auto"/>
            <w:vAlign w:val="center"/>
          </w:tcPr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:rsidR="00A71B21" w:rsidRPr="00004ECC" w:rsidRDefault="00A71B21" w:rsidP="00A71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E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และความเป็นมา</w:t>
            </w:r>
          </w:p>
        </w:tc>
      </w:tr>
      <w:tr w:rsidR="00004ECC" w:rsidRPr="00004ECC" w:rsidTr="00004ECC">
        <w:trPr>
          <w:jc w:val="center"/>
        </w:trPr>
        <w:tc>
          <w:tcPr>
            <w:tcW w:w="730" w:type="dxa"/>
            <w:shd w:val="clear" w:color="auto" w:fill="auto"/>
          </w:tcPr>
          <w:p w:rsidR="00004ECC" w:rsidRPr="000B00DE" w:rsidRDefault="00004ECC" w:rsidP="004A3F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๑๗.</w:t>
            </w:r>
          </w:p>
        </w:tc>
        <w:tc>
          <w:tcPr>
            <w:tcW w:w="1701" w:type="dxa"/>
            <w:shd w:val="clear" w:color="auto" w:fill="auto"/>
          </w:tcPr>
          <w:p w:rsidR="00004ECC" w:rsidRPr="000B00DE" w:rsidRDefault="00004ECC" w:rsidP="004A3F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ตักบาตรเทโวโร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proofErr w:type="spellStart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หนะ</w:t>
            </w:r>
            <w:proofErr w:type="spellEnd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004ECC" w:rsidRPr="000B00DE" w:rsidRDefault="00004ECC" w:rsidP="004A3F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วัดเขาวงษ์  หมู่ 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ต.ย่านรี อ.กบินทร์บุรี จ.ปราจีนบุรี</w:t>
            </w:r>
          </w:p>
        </w:tc>
        <w:tc>
          <w:tcPr>
            <w:tcW w:w="2129" w:type="dxa"/>
            <w:shd w:val="clear" w:color="auto" w:fill="auto"/>
          </w:tcPr>
          <w:p w:rsidR="00004ECC" w:rsidRPr="000B00DE" w:rsidRDefault="00004ECC" w:rsidP="004A3F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วันแรม  ๑  ค่ำ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๑๑  ของทุกปี</w:t>
            </w:r>
          </w:p>
        </w:tc>
        <w:tc>
          <w:tcPr>
            <w:tcW w:w="3135" w:type="dxa"/>
            <w:shd w:val="clear" w:color="auto" w:fill="auto"/>
          </w:tcPr>
          <w:p w:rsidR="00004ECC" w:rsidRPr="000B00DE" w:rsidRDefault="00004ECC" w:rsidP="004A3F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เป็นความเชื่อในเรื่องของพระพุทธเจ้าเสด็จลงมาจากเท</w:t>
            </w:r>
            <w:proofErr w:type="spellStart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>วโลก</w:t>
            </w:r>
            <w:proofErr w:type="spellEnd"/>
            <w:r w:rsidRPr="000B00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จึงได้มีการจัดพิธีทำบุญตักบาตรขึ้น</w:t>
            </w:r>
          </w:p>
        </w:tc>
      </w:tr>
      <w:tr w:rsidR="00004ECC" w:rsidRPr="00004ECC" w:rsidTr="00004ECC">
        <w:trPr>
          <w:jc w:val="center"/>
        </w:trPr>
        <w:tc>
          <w:tcPr>
            <w:tcW w:w="730" w:type="dxa"/>
            <w:shd w:val="clear" w:color="auto" w:fill="auto"/>
          </w:tcPr>
          <w:p w:rsidR="00004ECC" w:rsidRPr="00004ECC" w:rsidRDefault="00004ECC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๑๘.</w:t>
            </w:r>
          </w:p>
        </w:tc>
        <w:tc>
          <w:tcPr>
            <w:tcW w:w="1701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ลอยกระทง</w:t>
            </w:r>
          </w:p>
        </w:tc>
        <w:tc>
          <w:tcPr>
            <w:tcW w:w="1984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เทศบาลเมืองปราจีนบุรี และ</w:t>
            </w:r>
            <w:r w:rsidR="0095363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ในจังหวัดปราจีนบุรี</w:t>
            </w:r>
          </w:p>
        </w:tc>
        <w:tc>
          <w:tcPr>
            <w:tcW w:w="2129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วันเพ็ญขึ้น ๑๕ ค่ำเดือน ๑๒ ของทุกปี</w:t>
            </w:r>
          </w:p>
        </w:tc>
        <w:tc>
          <w:tcPr>
            <w:tcW w:w="3135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เป็นการขอขมาแด่แม่พระคงคาและบูชาองค์พระสัมมา</w:t>
            </w:r>
            <w:proofErr w:type="spellStart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พุทธเจ้า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โดยนางนพมาศเป็นผู้ริเริ่มทำกระทงขึ้นเป็นครั้งแรก</w:t>
            </w:r>
          </w:p>
        </w:tc>
      </w:tr>
      <w:tr w:rsidR="00004ECC" w:rsidRPr="00004ECC" w:rsidTr="00004ECC">
        <w:trPr>
          <w:jc w:val="center"/>
        </w:trPr>
        <w:tc>
          <w:tcPr>
            <w:tcW w:w="730" w:type="dxa"/>
            <w:shd w:val="clear" w:color="auto" w:fill="auto"/>
          </w:tcPr>
          <w:p w:rsidR="00004ECC" w:rsidRPr="00004ECC" w:rsidRDefault="00004ECC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๑๙.</w:t>
            </w:r>
          </w:p>
        </w:tc>
        <w:tc>
          <w:tcPr>
            <w:tcW w:w="1701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งานนมัสการหลวงพ่อทวารวดี</w:t>
            </w:r>
          </w:p>
        </w:tc>
        <w:tc>
          <w:tcPr>
            <w:tcW w:w="1984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หน้าที่ว่าการอำเภอ</w:t>
            </w:r>
            <w:proofErr w:type="spellStart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 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ต.โคกปีบ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จ.ปราจีนบุรี</w:t>
            </w:r>
          </w:p>
        </w:tc>
        <w:tc>
          <w:tcPr>
            <w:tcW w:w="2129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ระหว่างเทศกาล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งานลอยกระทง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วันขึ้น ๑๕ ค่ำ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๑๒ ของทุกปี</w:t>
            </w:r>
          </w:p>
        </w:tc>
        <w:tc>
          <w:tcPr>
            <w:tcW w:w="3135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หลวงพ่อทวารวดีเป็นพระพุทธรูปเก่าแก่สมัยทวารวดี  เพื่อความเป็นสิริมงคล  จึงได้จัดให้มีการทำบุญตักบาตร  ปิดทองนมัสการ  </w:t>
            </w: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 ขอพร  เป็นประจำทุกปี</w:t>
            </w:r>
          </w:p>
        </w:tc>
      </w:tr>
      <w:tr w:rsidR="00004ECC" w:rsidRPr="00004ECC" w:rsidTr="00004ECC">
        <w:trPr>
          <w:jc w:val="center"/>
        </w:trPr>
        <w:tc>
          <w:tcPr>
            <w:tcW w:w="730" w:type="dxa"/>
            <w:shd w:val="clear" w:color="auto" w:fill="auto"/>
          </w:tcPr>
          <w:p w:rsidR="00004ECC" w:rsidRPr="00004ECC" w:rsidRDefault="00004ECC" w:rsidP="00A71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๒๐.</w:t>
            </w:r>
          </w:p>
        </w:tc>
        <w:tc>
          <w:tcPr>
            <w:tcW w:w="1701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งานวันส้มโอหวานและของดี</w:t>
            </w:r>
            <w:proofErr w:type="spellStart"/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ศรีมโหสถ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หน้าที่ว่าการอำเภอ</w:t>
            </w:r>
            <w:proofErr w:type="spellStart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 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ต.โคกปีบ อ.</w:t>
            </w:r>
            <w:proofErr w:type="spellStart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ศรีมโหสถ</w:t>
            </w:r>
            <w:proofErr w:type="spellEnd"/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จ.ปราจีนบุรี</w:t>
            </w:r>
          </w:p>
        </w:tc>
        <w:tc>
          <w:tcPr>
            <w:tcW w:w="2129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๑๙ </w:t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๒๑ สิงหาคม  ของทุกปี</w:t>
            </w:r>
          </w:p>
        </w:tc>
        <w:tc>
          <w:tcPr>
            <w:tcW w:w="3135" w:type="dxa"/>
            <w:shd w:val="clear" w:color="auto" w:fill="auto"/>
          </w:tcPr>
          <w:p w:rsidR="00004ECC" w:rsidRPr="00004ECC" w:rsidRDefault="00004ECC" w:rsidP="00A71B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เนื่องจากสภาพพื้นที่อำเภอ</w:t>
            </w:r>
            <w:proofErr w:type="spellStart"/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ศรีมโหสถ</w:t>
            </w:r>
            <w:proofErr w:type="spellEnd"/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เหมาะแก่การเพาะปลูกจึงทำให้ประชาชนในอำเภอประกอบอาชีพในการทำสวนผลไม้ ซึ่งได้แก่ ส้มโอ จำนวนมาก และ</w:t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ส้มโอที่ปลูกในอำเภอ</w:t>
            </w:r>
            <w:proofErr w:type="spellStart"/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ศรีมโหสถ</w:t>
            </w:r>
            <w:proofErr w:type="spellEnd"/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04EC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04E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เป็นส้มโอที่มีรสหวานฉ่ำ อร่อยมาก</w:t>
            </w:r>
          </w:p>
        </w:tc>
      </w:tr>
    </w:tbl>
    <w:p w:rsidR="00A71B21" w:rsidRPr="00004ECC" w:rsidRDefault="00A71B21" w:rsidP="00A71B21">
      <w:pPr>
        <w:rPr>
          <w:rFonts w:ascii="TH SarabunPSK" w:hAnsi="TH SarabunPSK" w:cs="TH SarabunPSK"/>
          <w:sz w:val="32"/>
          <w:szCs w:val="32"/>
        </w:rPr>
      </w:pPr>
    </w:p>
    <w:p w:rsidR="00A71B21" w:rsidRDefault="00A71B21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DE6939" w:rsidRDefault="00DE6939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Default="00004ECC" w:rsidP="00A71B21">
      <w:pPr>
        <w:rPr>
          <w:rFonts w:ascii="TH SarabunPSK" w:hAnsi="TH SarabunPSK" w:cs="TH SarabunPSK"/>
          <w:sz w:val="16"/>
          <w:szCs w:val="16"/>
        </w:rPr>
      </w:pPr>
    </w:p>
    <w:p w:rsidR="00004ECC" w:rsidRPr="00F41EDA" w:rsidRDefault="00C3770A" w:rsidP="00F41ED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๑๔ </w:t>
      </w:r>
      <w:r w:rsidR="0027162C">
        <w:rPr>
          <w:rFonts w:ascii="TH SarabunPSK" w:hAnsi="TH SarabunPSK" w:cs="TH SarabunPSK"/>
          <w:sz w:val="32"/>
          <w:szCs w:val="32"/>
          <w:cs/>
        </w:rPr>
        <w:t>–</w:t>
      </w:r>
    </w:p>
    <w:p w:rsidR="008E3962" w:rsidRPr="006F001A" w:rsidRDefault="008E3962" w:rsidP="008E3962">
      <w:pPr>
        <w:spacing w:before="12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F001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๑.</w:t>
      </w:r>
      <w:r w:rsidR="006F001A" w:rsidRPr="006F00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๘</w:t>
      </w:r>
      <w:r w:rsidRPr="006F00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ข้อมูลเครือข่ายด้านศาสนา ศิลปะ วัฒนธรรม</w:t>
      </w:r>
      <w:r w:rsidRPr="006F001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F00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และเฝ้าระวังทางวัฒนธรรม</w:t>
      </w:r>
    </w:p>
    <w:p w:rsidR="008E3962" w:rsidRPr="00C2799A" w:rsidRDefault="008E3962" w:rsidP="008E3962">
      <w:pPr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ผู้ทำคุณประโยชน์ต่อกระทรวงวัฒนธรรม </w:t>
      </w:r>
    </w:p>
    <w:p w:rsidR="008E3962" w:rsidRPr="00C2799A" w:rsidRDefault="008E3962" w:rsidP="008E3962">
      <w:pPr>
        <w:tabs>
          <w:tab w:val="left" w:pos="7088"/>
        </w:tabs>
        <w:spacing w:after="0" w:line="240" w:lineRule="auto"/>
        <w:ind w:left="306"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ด้านศิลปะ ระดับประเทศ </w:t>
      </w:r>
    </w:p>
    <w:p w:rsidR="008E3962" w:rsidRPr="00C2799A" w:rsidRDefault="008E3962" w:rsidP="008E3962">
      <w:pPr>
        <w:tabs>
          <w:tab w:val="left" w:pos="7088"/>
          <w:tab w:val="left" w:pos="7655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- ผู้ทำคุณประโยชน์ต่อกระทรวงวัฒนธรรม ด้านศิลปะ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คน</w:t>
      </w:r>
    </w:p>
    <w:p w:rsidR="008E3962" w:rsidRPr="00C2799A" w:rsidRDefault="008E3962" w:rsidP="008E3962">
      <w:pPr>
        <w:tabs>
          <w:tab w:val="left" w:pos="980"/>
          <w:tab w:val="left" w:pos="7088"/>
        </w:tabs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ด้านเฝ้าระวังทางวัฒนธรรม ระดับประเทศ</w:t>
      </w:r>
    </w:p>
    <w:p w:rsidR="008E3962" w:rsidRPr="00C2799A" w:rsidRDefault="008E3962" w:rsidP="008E3962">
      <w:pPr>
        <w:tabs>
          <w:tab w:val="left" w:pos="994"/>
          <w:tab w:val="left" w:pos="7088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ผู้ทำคุณประโยชน์ต่อกระทรวงวัฒนธรรม ด้านเฝ้าระวังทางวัฒนธรรม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คน/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994"/>
          <w:tab w:val="left" w:pos="7088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ด้านวัฒนธรรม ระดับประเทศ</w:t>
      </w:r>
    </w:p>
    <w:p w:rsidR="008E3962" w:rsidRPr="00C2799A" w:rsidRDefault="008E3962" w:rsidP="008E3962">
      <w:pPr>
        <w:tabs>
          <w:tab w:val="left" w:pos="994"/>
          <w:tab w:val="left" w:pos="7088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ผู้ทำคุณประโยชน์ต่อกระทรวงวัฒนธรรม ด้านวัฒนธรรม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คน/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ด้านวัฒนธรรม</w:t>
      </w:r>
    </w:p>
    <w:p w:rsidR="008E3962" w:rsidRPr="00C2799A" w:rsidRDefault="008E3962" w:rsidP="008E3962">
      <w:pPr>
        <w:tabs>
          <w:tab w:val="left" w:pos="994"/>
          <w:tab w:val="left" w:pos="7125"/>
          <w:tab w:val="left" w:pos="7655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(๑)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ศูนย์วัฒนธรรม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ในสถานศึกษา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  -   </w:t>
      </w:r>
      <w:r w:rsidRPr="00C2799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แห่ง   </w:t>
      </w:r>
    </w:p>
    <w:p w:rsidR="008E3962" w:rsidRPr="00C2799A" w:rsidRDefault="008E3962" w:rsidP="008E3962">
      <w:pPr>
        <w:tabs>
          <w:tab w:val="left" w:pos="994"/>
          <w:tab w:val="left" w:pos="712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(๒) สภาวัฒนธรรมจังหวัด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๑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994"/>
          <w:tab w:val="left" w:pos="712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(๓) สภาวัฒนธรรมอำเภอ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๗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994"/>
          <w:tab w:val="left" w:pos="712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(๔) สภาวัฒนธรรมตำบล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๖๔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994"/>
          <w:tab w:val="left" w:pos="7125"/>
          <w:tab w:val="left" w:pos="7655"/>
        </w:tabs>
        <w:spacing w:after="0" w:line="240" w:lineRule="auto"/>
        <w:ind w:right="-71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(๕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สถานศึกษาดีเด่นทางวัฒนธรรมด้านดน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ตรีไทยและดนตรีพื้นบ้าน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 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แห่ง </w:t>
      </w:r>
    </w:p>
    <w:p w:rsidR="008E3962" w:rsidRPr="00C2799A" w:rsidRDefault="008E3962" w:rsidP="008E3962">
      <w:pPr>
        <w:tabs>
          <w:tab w:val="left" w:pos="994"/>
          <w:tab w:val="left" w:pos="712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(๖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หมู่บ้านวัฒนธรรมสร้างสรรค์ 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 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   แห่ง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8E3962" w:rsidRPr="00C2799A" w:rsidRDefault="008E3962" w:rsidP="008E3962">
      <w:pPr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ด้านการศาสนา</w:t>
      </w:r>
    </w:p>
    <w:p w:rsidR="008E3962" w:rsidRPr="00C2799A" w:rsidRDefault="008E3962" w:rsidP="008E3962">
      <w:pPr>
        <w:tabs>
          <w:tab w:val="left" w:pos="993"/>
        </w:tabs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.๑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จำนวนศา</w:t>
      </w:r>
      <w:proofErr w:type="spellEnd"/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สนสถาน</w:t>
      </w:r>
      <w:proofErr w:type="spellStart"/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และศา</w:t>
      </w:r>
      <w:proofErr w:type="spellEnd"/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สนิกชน</w:t>
      </w:r>
    </w:p>
    <w:p w:rsidR="008E3962" w:rsidRPr="00C2799A" w:rsidRDefault="008E3962" w:rsidP="008E3962">
      <w:pPr>
        <w:tabs>
          <w:tab w:val="left" w:pos="1428"/>
          <w:tab w:val="left" w:pos="260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๓.๑.๑ </w:t>
      </w:r>
      <w:r w:rsidRPr="00C2799A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ศาสนาพุทธ</w:t>
      </w:r>
    </w:p>
    <w:p w:rsidR="008E3962" w:rsidRPr="00C2799A" w:rsidRDefault="008E3962" w:rsidP="008E3962">
      <w:pPr>
        <w:tabs>
          <w:tab w:val="left" w:pos="2030"/>
          <w:tab w:val="left" w:pos="7153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วัด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/สำนักสงฆ์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จำนวน</w:t>
      </w:r>
      <w:r w:rsidR="00EA7C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๔๑๐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DE6939" w:rsidP="008E3962">
      <w:pPr>
        <w:tabs>
          <w:tab w:val="left" w:pos="2030"/>
          <w:tab w:val="left" w:pos="7153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ที่พักสงฆ์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 ๑๐๒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2030"/>
          <w:tab w:val="left" w:pos="7153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pacing w:val="-20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ป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ระชากรนับถือศาสนาพุทธ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A7C36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จำนวน</w:t>
      </w:r>
      <w:r w:rsidRPr="00EA7C36">
        <w:rPr>
          <w:rFonts w:ascii="TH SarabunPSK" w:hAnsi="TH SarabunPSK" w:cs="TH SarabunPSK" w:hint="cs"/>
          <w:color w:val="000000" w:themeColor="text1"/>
          <w:spacing w:val="-18"/>
          <w:sz w:val="32"/>
          <w:szCs w:val="32"/>
          <w:cs/>
        </w:rPr>
        <w:t xml:space="preserve"> </w:t>
      </w:r>
      <w:r w:rsidR="00EA7C36" w:rsidRPr="00EA7C36">
        <w:rPr>
          <w:rFonts w:ascii="TH SarabunPSK" w:hAnsi="TH SarabunPSK" w:cs="TH SarabunPSK" w:hint="cs"/>
          <w:color w:val="000000" w:themeColor="text1"/>
          <w:spacing w:val="-18"/>
          <w:sz w:val="32"/>
          <w:szCs w:val="32"/>
          <w:cs/>
        </w:rPr>
        <w:t>๔๖๐,๔๙๘</w:t>
      </w:r>
      <w:r w:rsidR="00DE6939">
        <w:rPr>
          <w:rFonts w:ascii="TH SarabunPSK" w:hAnsi="TH SarabunPSK" w:cs="TH SarabunPSK" w:hint="cs"/>
          <w:color w:val="000000" w:themeColor="text1"/>
          <w:spacing w:val="-18"/>
          <w:sz w:val="32"/>
          <w:szCs w:val="32"/>
          <w:cs/>
        </w:rPr>
        <w:t xml:space="preserve"> </w:t>
      </w:r>
      <w:r w:rsidR="00EA7C36" w:rsidRPr="00EA7C36">
        <w:rPr>
          <w:rFonts w:ascii="TH SarabunPSK" w:hAnsi="TH SarabunPSK" w:cs="TH SarabunPSK" w:hint="cs"/>
          <w:color w:val="000000" w:themeColor="text1"/>
          <w:spacing w:val="-18"/>
          <w:sz w:val="32"/>
          <w:szCs w:val="32"/>
          <w:cs/>
        </w:rPr>
        <w:t>คน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</w:p>
    <w:p w:rsidR="008E3962" w:rsidRPr="00C2799A" w:rsidRDefault="008E3962" w:rsidP="008E3962">
      <w:pPr>
        <w:tabs>
          <w:tab w:val="left" w:pos="1428"/>
          <w:tab w:val="left" w:pos="2030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๓.๑.๒ </w:t>
      </w:r>
      <w:r w:rsidRPr="00C2799A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ศาสนา</w:t>
      </w:r>
      <w:r w:rsidRPr="00C2799A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คริสต์</w:t>
      </w:r>
    </w:p>
    <w:p w:rsidR="008E3962" w:rsidRPr="00EA7C36" w:rsidRDefault="008E3962" w:rsidP="009C492C">
      <w:pPr>
        <w:tabs>
          <w:tab w:val="left" w:pos="2030"/>
          <w:tab w:val="left" w:pos="7153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โบสถ์คริสต์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นิกาย</w:t>
      </w:r>
      <w:proofErr w:type="spellStart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คาธอลิก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๕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A5A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C492C">
        <w:rPr>
          <w:rFonts w:ascii="TH SarabunPSK" w:hAnsi="TH SarabunPSK" w:cs="TH SarabunPSK"/>
          <w:color w:val="000000" w:themeColor="text1"/>
          <w:sz w:val="32"/>
          <w:szCs w:val="32"/>
          <w:cs/>
        </w:rPr>
        <w:t>แ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่ง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ประชากรนับถือศาสนาคริสต์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A7C36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จำนวน</w:t>
      </w:r>
      <w:r w:rsidRPr="00EA7C36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 </w:t>
      </w:r>
      <w:r w:rsidR="00EA7C36" w:rsidRPr="00EA7C36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>๑๒,๖๕๐</w:t>
      </w:r>
      <w:r w:rsidR="00EA7C36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 คน</w:t>
      </w:r>
      <w:r w:rsidRPr="00EA7C36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 </w:t>
      </w:r>
      <w:r w:rsidR="009A5AC7" w:rsidRPr="00EA7C36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 </w:t>
      </w:r>
      <w:r w:rsidRPr="00EA7C36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      </w:t>
      </w:r>
    </w:p>
    <w:p w:rsidR="008E3962" w:rsidRPr="00C2799A" w:rsidRDefault="008E3962" w:rsidP="008E3962">
      <w:pPr>
        <w:tabs>
          <w:tab w:val="left" w:pos="1418"/>
          <w:tab w:val="left" w:pos="260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๓.๑.๓ </w:t>
      </w:r>
      <w:r w:rsidRPr="00C2799A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ศาสนาอิสลาม</w:t>
      </w:r>
    </w:p>
    <w:p w:rsidR="008E3962" w:rsidRPr="00C2799A" w:rsidRDefault="008E3962" w:rsidP="008E3962">
      <w:pPr>
        <w:tabs>
          <w:tab w:val="left" w:pos="1418"/>
          <w:tab w:val="left" w:pos="2030"/>
          <w:tab w:val="left" w:pos="7230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มัสยิด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๒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EA7C36" w:rsidRDefault="008E3962" w:rsidP="008E3962">
      <w:pPr>
        <w:tabs>
          <w:tab w:val="left" w:pos="1418"/>
          <w:tab w:val="left" w:pos="2030"/>
          <w:tab w:val="left" w:pos="7230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ประชากรที่นับถือศาสนาอิสลาม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A7C36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จำนวน</w:t>
      </w:r>
      <w:r w:rsidR="00855E5C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 ๑๐,๕๖๐  </w:t>
      </w:r>
      <w:r w:rsidRPr="00EA7C36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คน</w:t>
      </w:r>
    </w:p>
    <w:p w:rsidR="008E3962" w:rsidRPr="00C2799A" w:rsidRDefault="008E3962" w:rsidP="008E3962">
      <w:pPr>
        <w:tabs>
          <w:tab w:val="left" w:pos="99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เครือข่ายส่งเสริมคุณธรรมจริยธรรม</w:t>
      </w:r>
    </w:p>
    <w:p w:rsidR="008E3962" w:rsidRPr="00C2799A" w:rsidRDefault="008E3962" w:rsidP="008E3962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(๑) 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ศูนย์ศึกษาพระพุทธศาสนาวันอาทิตย์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9C49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 </w:t>
      </w:r>
    </w:p>
    <w:p w:rsidR="008E3962" w:rsidRPr="00C2799A" w:rsidRDefault="008E3962" w:rsidP="008E3962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 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ปฏิบัติธรรม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ประจำจังหวัด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๑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   </w:t>
      </w:r>
    </w:p>
    <w:p w:rsidR="008E3962" w:rsidRPr="00C2799A" w:rsidRDefault="008E3962" w:rsidP="009C492C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(๓) 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หน่วยสงเคราะห์พุทธ</w:t>
      </w:r>
      <w:proofErr w:type="spellStart"/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มาม</w:t>
      </w:r>
      <w:proofErr w:type="spellEnd"/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กะ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C492C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  </w:t>
      </w:r>
    </w:p>
    <w:p w:rsidR="008E3962" w:rsidRPr="00C2799A" w:rsidRDefault="008E3962" w:rsidP="008E3962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(๕)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 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ผู้ทำคุณประโยชน์ต่อพระพุทธศาสนา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๑ 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</w:p>
    <w:p w:rsidR="008E3962" w:rsidRPr="00C2799A" w:rsidRDefault="008E3962" w:rsidP="008E3962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(๖)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ชุมชนคุณธรรม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๒๘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แห่ง</w:t>
      </w:r>
    </w:p>
    <w:p w:rsidR="0026663F" w:rsidRDefault="008E3962" w:rsidP="0027162C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(๗)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 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เครือข่าย</w:t>
      </w:r>
      <w:proofErr w:type="spellStart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ศา</w:t>
      </w:r>
      <w:proofErr w:type="spellEnd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สนพิธีกร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๒๐๐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</w:p>
    <w:p w:rsidR="00F41EDA" w:rsidRDefault="00F41EDA" w:rsidP="0027162C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41EDA" w:rsidRDefault="00F41EDA" w:rsidP="0027162C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0574B" w:rsidRDefault="0027162C" w:rsidP="0027162C">
      <w:pPr>
        <w:tabs>
          <w:tab w:val="left" w:pos="1414"/>
        </w:tabs>
        <w:spacing w:after="0" w:line="240" w:lineRule="auto"/>
        <w:ind w:firstLine="672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- ๑๕ -</w:t>
      </w:r>
    </w:p>
    <w:p w:rsidR="00E0574B" w:rsidRPr="00C2799A" w:rsidRDefault="00E0574B" w:rsidP="008E3962">
      <w:pPr>
        <w:tabs>
          <w:tab w:val="left" w:pos="1414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E3962" w:rsidRPr="00C2799A" w:rsidRDefault="008E3962" w:rsidP="008E3962">
      <w:pPr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เครือข่าย</w:t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กรมศิลปากร</w:t>
      </w:r>
    </w:p>
    <w:p w:rsidR="008E3962" w:rsidRPr="00C2799A" w:rsidRDefault="008E3962" w:rsidP="008E3962">
      <w:pPr>
        <w:tabs>
          <w:tab w:val="left" w:pos="993"/>
        </w:tabs>
        <w:spacing w:after="0" w:line="240" w:lineRule="auto"/>
        <w:ind w:firstLine="67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๔.๑ เครือข่าย </w:t>
      </w:r>
      <w:proofErr w:type="spellStart"/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อส.มศ.</w:t>
      </w:r>
      <w:proofErr w:type="spellEnd"/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๒๑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คน</w:t>
      </w:r>
    </w:p>
    <w:p w:rsidR="008E3962" w:rsidRPr="00C2799A" w:rsidRDefault="008E3962" w:rsidP="008E3962">
      <w:pPr>
        <w:tabs>
          <w:tab w:val="left" w:pos="993"/>
        </w:tabs>
        <w:spacing w:after="0" w:line="240" w:lineRule="auto"/>
        <w:ind w:firstLine="67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๔.๒ พิพิธภัณฑ์ท้องถิ่น 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จำนวน   ๑๐ </w:t>
      </w:r>
      <w:r w:rsidR="002666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993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๔.๓ หอสมุดจังหวัด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ปราจีนบุรี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๑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DE6939">
      <w:pPr>
        <w:tabs>
          <w:tab w:val="left" w:pos="993"/>
        </w:tabs>
        <w:spacing w:after="0" w:line="240" w:lineRule="auto"/>
        <w:ind w:firstLine="67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๔.๔ โบราณสถาน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ที่ขึ้นทะเบียน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7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27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27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27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  </w:t>
      </w:r>
      <w:r w:rsidR="00487E2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๓๒</w:t>
      </w:r>
      <w:r w:rsidR="00DE693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DE69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</w:t>
      </w:r>
      <w:r w:rsidR="00487E2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ห่ง</w:t>
      </w:r>
    </w:p>
    <w:p w:rsidR="008E3962" w:rsidRPr="00C2799A" w:rsidRDefault="008E3962" w:rsidP="008E3962">
      <w:pPr>
        <w:tabs>
          <w:tab w:val="left" w:pos="993"/>
        </w:tabs>
        <w:spacing w:after="0" w:line="240" w:lineRule="auto"/>
        <w:ind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C2799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เครือข่ายงานเฝ้าระวังทางวัฒนธรรม</w:t>
      </w:r>
    </w:p>
    <w:p w:rsidR="008E3962" w:rsidRPr="00C2799A" w:rsidRDefault="008E3962" w:rsidP="008E3962">
      <w:pPr>
        <w:tabs>
          <w:tab w:val="left" w:pos="980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(๑)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ศูนย์เฝ้าระวังทางวัฒนธรรมในสถานศึกษา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97A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๘๔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ห่ง </w:t>
      </w:r>
    </w:p>
    <w:p w:rsidR="008E3962" w:rsidRPr="00C2799A" w:rsidRDefault="008E3962" w:rsidP="008E3962">
      <w:pPr>
        <w:tabs>
          <w:tab w:val="left" w:pos="980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(๒)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ศูนย์เฝ้าระวังทางวัฒนธรรม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สถานศึกษา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97A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 </w:t>
      </w:r>
    </w:p>
    <w:p w:rsidR="008E3962" w:rsidRPr="00C2799A" w:rsidRDefault="008E3962" w:rsidP="008E3962">
      <w:pPr>
        <w:tabs>
          <w:tab w:val="left" w:pos="980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(๓) </w:t>
      </w:r>
      <w:r w:rsidRPr="00C2799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คณะอนุกรรมการพัฒนาสื่อปลอดภัยและสร้างสรรค์จังหวัด</w:t>
      </w:r>
      <w:r w:rsidR="00A7604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ปราจีนบุรี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97A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</w:p>
    <w:p w:rsidR="008E3962" w:rsidRPr="00C2799A" w:rsidRDefault="008E3962" w:rsidP="00555E92">
      <w:pPr>
        <w:tabs>
          <w:tab w:val="left" w:pos="980"/>
          <w:tab w:val="left" w:pos="8647"/>
        </w:tabs>
        <w:spacing w:after="0" w:line="240" w:lineRule="auto"/>
        <w:ind w:firstLine="67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(๔) อา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สาสมัครเฝ้าระวังทางวัฒนธรรม                                           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197A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๑๒๒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</w:p>
    <w:p w:rsidR="008E3962" w:rsidRPr="00C2799A" w:rsidRDefault="008E3962" w:rsidP="008E3962">
      <w:pPr>
        <w:tabs>
          <w:tab w:val="left" w:pos="7655"/>
        </w:tabs>
        <w:spacing w:after="0" w:line="240" w:lineRule="auto"/>
        <w:ind w:right="-709" w:firstLine="67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 </w:t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ข้อมูลสถานประกอบการตาม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พ.ร.บ. ภาพยนตร์และ</w:t>
      </w:r>
      <w:proofErr w:type="spellStart"/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วีดิ</w:t>
      </w:r>
      <w:proofErr w:type="spellEnd"/>
      <w:r w:rsidRPr="00C279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ทัศน์ พ.ศ. ๒๕๕๑  </w:t>
      </w:r>
    </w:p>
    <w:p w:rsidR="008E3962" w:rsidRPr="00C2799A" w:rsidRDefault="008E3962" w:rsidP="008E3962">
      <w:pPr>
        <w:tabs>
          <w:tab w:val="left" w:pos="994"/>
          <w:tab w:val="left" w:pos="719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(๑) สถานประกอบการตาม พ.ร.บ.ภาพยนตร์และ</w:t>
      </w:r>
      <w:proofErr w:type="spellStart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วีดิ</w:t>
      </w:r>
      <w:proofErr w:type="spellEnd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ทัศน์ พ.ศ. ๒๕๕๑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600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๓๗๒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1330"/>
          <w:tab w:val="left" w:pos="719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ร้านเกม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734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๑๙๐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1330"/>
          <w:tab w:val="left" w:pos="719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ร้านคาราโอเกะ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8734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๕๕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1330"/>
          <w:tab w:val="left" w:pos="719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- ร้านให้เช่า/แลกเปลี่ยนหรือจำหน่ายภาพยนตร์และ</w:t>
      </w:r>
      <w:proofErr w:type="spellStart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วีดิ</w:t>
      </w:r>
      <w:proofErr w:type="spellEnd"/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ทัศน์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</w:t>
      </w:r>
      <w:r w:rsidR="009C4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8734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๘๙ 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แห่ง</w:t>
      </w:r>
    </w:p>
    <w:p w:rsidR="008E3962" w:rsidRPr="00C2799A" w:rsidRDefault="008E3962" w:rsidP="008E3962">
      <w:pPr>
        <w:tabs>
          <w:tab w:val="left" w:pos="993"/>
          <w:tab w:val="left" w:pos="7195"/>
          <w:tab w:val="left" w:pos="7655"/>
        </w:tabs>
        <w:spacing w:after="0" w:line="240" w:lineRule="auto"/>
        <w:ind w:right="-711" w:firstLine="67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(๒) ร้านเกมสีขาว</w:t>
      </w:r>
      <w:r w:rsidRPr="00C279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จำนวน </w:t>
      </w:r>
      <w:r w:rsidR="00555E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8734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๓๘ </w:t>
      </w:r>
      <w:r w:rsidRPr="00C279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A71B21" w:rsidRDefault="006F001A" w:rsidP="006F001A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 w:rsidRPr="006F001A">
        <w:rPr>
          <w:rFonts w:ascii="TH SarabunPSK" w:hAnsi="TH SarabunPSK" w:cs="TH SarabunPSK" w:hint="cs"/>
          <w:b/>
          <w:bCs/>
          <w:sz w:val="32"/>
          <w:szCs w:val="32"/>
          <w:cs/>
        </w:rPr>
        <w:t>๑.๙ วิสัยทัศน์ (</w:t>
      </w:r>
      <w:proofErr w:type="gramStart"/>
      <w:r w:rsidRPr="006F001A">
        <w:rPr>
          <w:rFonts w:ascii="TH SarabunPSK" w:hAnsi="TH SarabunPSK" w:cs="TH SarabunPSK"/>
          <w:b/>
          <w:bCs/>
          <w:sz w:val="32"/>
          <w:szCs w:val="32"/>
        </w:rPr>
        <w:t>vision</w:t>
      </w:r>
      <w:proofErr w:type="gramEnd"/>
      <w:r w:rsidRPr="006F001A">
        <w:rPr>
          <w:rFonts w:ascii="TH SarabunPSK" w:hAnsi="TH SarabunPSK" w:cs="TH SarabunPSK" w:hint="cs"/>
          <w:b/>
          <w:bCs/>
          <w:sz w:val="32"/>
          <w:szCs w:val="32"/>
          <w:cs/>
        </w:rPr>
        <w:t>) จังหวัดปราจีนบุรี</w:t>
      </w:r>
    </w:p>
    <w:p w:rsidR="006F001A" w:rsidRDefault="006F001A" w:rsidP="006F00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“ปราจีนบุรีเมืองน่าอยู่ คู่แหล่งท่องเที่ยวและอุตสาหกรรมเชิงนิเวศ เกษตรปลอดภัย</w:t>
      </w:r>
    </w:p>
    <w:p w:rsidR="006F001A" w:rsidRDefault="006F001A" w:rsidP="006F00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แพทย์แผนไทย และสมุนไพรสู่สากล”</w:t>
      </w:r>
    </w:p>
    <w:p w:rsidR="006F001A" w:rsidRDefault="006F001A" w:rsidP="006F001A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F00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๑.๑๐ </w:t>
      </w:r>
      <w:proofErr w:type="spellStart"/>
      <w:r w:rsidRPr="006F001A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Pr="006F001A">
        <w:rPr>
          <w:rFonts w:ascii="TH SarabunPSK" w:hAnsi="TH SarabunPSK" w:cs="TH SarabunPSK" w:hint="cs"/>
          <w:b/>
          <w:bCs/>
          <w:sz w:val="32"/>
          <w:szCs w:val="32"/>
          <w:cs/>
        </w:rPr>
        <w:t>กิจ (</w:t>
      </w:r>
      <w:r w:rsidRPr="006F001A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6F00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:rsidR="006F001A" w:rsidRDefault="006F001A" w:rsidP="006F00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F001A">
        <w:rPr>
          <w:rFonts w:ascii="TH SarabunPSK" w:hAnsi="TH SarabunPSK" w:cs="TH SarabunPSK"/>
          <w:sz w:val="32"/>
          <w:szCs w:val="32"/>
        </w:rPr>
        <w:t xml:space="preserve">     </w:t>
      </w:r>
      <w:r w:rsidRPr="006F001A">
        <w:rPr>
          <w:rFonts w:ascii="TH SarabunPSK" w:hAnsi="TH SarabunPSK" w:cs="TH SarabunPSK" w:hint="cs"/>
          <w:sz w:val="32"/>
          <w:szCs w:val="32"/>
          <w:cs/>
        </w:rPr>
        <w:t xml:space="preserve">(๑) </w:t>
      </w:r>
      <w:r w:rsidRPr="006F001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ปฏิบัติภารกิจตามกฎหมายให้บรรลุผลและสนองนโยบายของรัฐบาลในทุกมิติโดยยึดความต้องการ และความจำเป็นของประชาชนเป็นหลัก</w:t>
      </w:r>
    </w:p>
    <w:p w:rsidR="005B2349" w:rsidRDefault="006F001A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(๒) ส่งเสริมให้มีการพัฒนาด้านการค้า การลงทุน การอุตสาหกรรม การเกษตร การดำเนินการด้านสังคมและการศึกษาให้เกิดความเท่าเทียม การจัดการสิ่งแวดล้อม</w:t>
      </w:r>
      <w:r w:rsidR="005B2349">
        <w:rPr>
          <w:rFonts w:ascii="TH SarabunPSK" w:hAnsi="TH SarabunPSK" w:cs="TH SarabunPSK" w:hint="cs"/>
          <w:sz w:val="32"/>
          <w:szCs w:val="32"/>
          <w:cs/>
        </w:rPr>
        <w:t>และระบบการคมนาคมเพื่อความเป็นเมืองน่าอยู่</w:t>
      </w:r>
    </w:p>
    <w:p w:rsidR="005B2349" w:rsidRDefault="005B2349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(๓) ส่งเสริมและรักษาคุณภาพการท่องเที่ยวเชิงนิเวศและอุตสาหกรรมเชิงนิเวศให้เกิดผลอย่างยั่งยืน</w:t>
      </w:r>
    </w:p>
    <w:p w:rsidR="005B2349" w:rsidRDefault="005B2349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(๔) พัฒนาความสามารถในด้านการเกษตรกรรมตามปรัชญาเศรษฐกิจพอเพียง</w:t>
      </w:r>
      <w:r w:rsidR="006F001A" w:rsidRPr="006F001A">
        <w:rPr>
          <w:rFonts w:ascii="TH SarabunPSK" w:hAnsi="TH SarabunPSK" w:cs="TH SarabunPSK"/>
          <w:sz w:val="32"/>
          <w:szCs w:val="32"/>
        </w:rPr>
        <w:tab/>
      </w:r>
      <w:r w:rsidR="006F001A" w:rsidRPr="006F001A">
        <w:rPr>
          <w:rFonts w:ascii="TH SarabunPSK" w:hAnsi="TH SarabunPSK" w:cs="TH SarabunPSK"/>
          <w:sz w:val="32"/>
          <w:szCs w:val="32"/>
        </w:rPr>
        <w:tab/>
      </w:r>
    </w:p>
    <w:p w:rsidR="00E0574B" w:rsidRDefault="005B2349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(๕) ส่งเสริมและสนับสนุนการพัฒนาแพทย์แผนไทยและสมุนไพรให้มีมาตรฐานสากล</w:t>
      </w:r>
    </w:p>
    <w:p w:rsidR="0027162C" w:rsidRDefault="0027162C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162C" w:rsidRDefault="0027162C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162C" w:rsidRDefault="0027162C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162C" w:rsidRDefault="0027162C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6939" w:rsidRDefault="00DE6939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162C" w:rsidRDefault="0027162C" w:rsidP="005B23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162C" w:rsidRDefault="0027162C" w:rsidP="0027162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๑๖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:rsidR="0027162C" w:rsidRDefault="0027162C" w:rsidP="0027162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0574B" w:rsidRDefault="00E0574B" w:rsidP="00E0574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E0574B">
        <w:rPr>
          <w:rFonts w:ascii="TH SarabunPSK" w:hAnsi="TH SarabunPSK" w:cs="TH SarabunPSK" w:hint="cs"/>
          <w:b/>
          <w:bCs/>
          <w:sz w:val="32"/>
          <w:szCs w:val="32"/>
          <w:cs/>
        </w:rPr>
        <w:t>๑.๑๑ ยุทธศาสตร์การพัฒนาจังหวัดปราจีนบุรี</w:t>
      </w:r>
    </w:p>
    <w:p w:rsidR="00E0574B" w:rsidRDefault="00E0574B" w:rsidP="00E057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E0574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 ๑ พัฒนาด้านเกษตรกรรมและบริหารจัดการน้ำอย่าง</w:t>
      </w:r>
      <w:proofErr w:type="spellStart"/>
      <w:r w:rsidRPr="00E0574B">
        <w:rPr>
          <w:rFonts w:ascii="TH SarabunPSK" w:hAnsi="TH SarabunPSK" w:cs="TH SarabunPSK" w:hint="cs"/>
          <w:b/>
          <w:bCs/>
          <w:sz w:val="32"/>
          <w:szCs w:val="32"/>
          <w:cs/>
        </w:rPr>
        <w:t>บูรณา</w:t>
      </w:r>
      <w:proofErr w:type="spellEnd"/>
      <w:r w:rsidRPr="00E0574B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:rsidR="00E0574B" w:rsidRDefault="00E0574B" w:rsidP="00E057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:rsidR="00E0574B" w:rsidRDefault="00E0574B" w:rsidP="00E05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๑. ส่งเสริมขบวนการผลิตและการตลาดสินค้าเกษตรไปสู่การตลาดสินค้าเกษตรปลอดภัย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๒. ส่งเสริมการบริหารจัดการเขตเศรษฐกิจสินค้าเกษตร (</w:t>
      </w:r>
      <w:r>
        <w:rPr>
          <w:rFonts w:ascii="TH SarabunPSK" w:hAnsi="TH SarabunPSK" w:cs="TH SarabunPSK"/>
          <w:sz w:val="32"/>
          <w:szCs w:val="32"/>
        </w:rPr>
        <w:t>Zoning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๓. น้อมนำแนวทางเศรษฐกิจพอเพียงมาใช้ในการพัฒนา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๔. เพิ่มประสิทธิภาพการลดต้นทุนการผลิต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๕. พัฒนาตลาดกลางการเกษตร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๖. พัฒนาและจัดหาแหล่งน้ำให้เพียงพอในพื้นที่เกษตรกรรม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 ๒ พัฒนาด้านการค้าและอุตสาหกรรม</w:t>
      </w:r>
    </w:p>
    <w:p w:rsidR="007E3874" w:rsidRDefault="007E3874" w:rsidP="00E057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กลยุทธ์</w:t>
      </w:r>
    </w:p>
    <w:p w:rsidR="00426EB9" w:rsidRPr="00426EB9" w:rsidRDefault="007E3874" w:rsidP="00426EB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๑. สร้างความสามารถทางการเข่งขันและโอกาสทางการค้าให้กับผู้ประกอบการ</w:t>
      </w:r>
    </w:p>
    <w:p w:rsidR="00426EB9" w:rsidRDefault="00426EB9" w:rsidP="00426EB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๒. การสร้างความเป็นธรรมทางการค้าและการคุ้มครองผู้บริโภค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๓. ส่งเสริมให้อุตสาหกรรมแปรรูปผลผลิตด้านการเกษตร ใช้วัตถุดิบภายในพื้นที่จังหวัดเพิ่มขึ้น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๔. ส่งเสริมภาคอุตสาหกรรมให้มีการพัฒนาผลิตภัณฑ์และกระบวนการผลิตที่เป็นมิตรกับสังคมและสิ่งแวดล้อม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๕. พัฒนาเครือข่ายเฝ้าระวังและจัดการผลกระทบสิ่งแวดล้อมโดยการมีส่วนร่วมของท้องถิ่นและชุมชน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๖. ส่งเสริมและถ่ายทอดนวัตกรรมทางด้านพลังงาน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๗. ส่งเสริมการพัฒนานวัตกรรมทางด้านอุตสาหกรรมวิสาหกิจชุมชน</w:t>
      </w:r>
    </w:p>
    <w:p w:rsidR="00426EB9" w:rsidRPr="00426EB9" w:rsidRDefault="00426EB9" w:rsidP="00426EB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426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ประเด็นยุทธศาสตร์ที่ ๓ ยกระดับการบริหารจัดการงานด้านสังคม การศึกษาให้มีคุณภาพ </w:t>
      </w:r>
      <w:r w:rsidR="007926A7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426EB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มีมาตรฐานเพื่อสร้างภูมิคุ้มกันและส่งเสริมโอกาสทางสังคมบนฐานแห่งความพอเพียง</w:t>
      </w:r>
    </w:p>
    <w:p w:rsidR="00426EB9" w:rsidRP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26EB9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๑. ผลักดันให้องค์กรสวัสดิการสังคมเข้าสู่การรับรองมาตรฐาน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๒. พัฒนาสมรรถนะบุคลากร เครือข่าย อาสาสมัคร และภาคประชาชน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การความร่วมมือระหว่างหน่วยงานภาคประชารัฐในการบริการด้านเด็ก เยาวชน คนพิการและผู้สูงอายุ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๔. จัดทำมาตรฐานกลางในการประเมินศูนย์พัฒนาเด็กเล็กและสถานรับเลี้ยงเด็กเอกชนจังหวัด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๕. เสริมสร้างคุณธรรม จริยธรรมและความจงรักภักดีต่อสถาบันชาติ ศาสนา พระมหากษัตริย์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๖. ส่งเสริมให้มีการจัดการศึกษาสอดคล้องความต้องการกับตลาดแรงงานในพื้นที่</w:t>
      </w:r>
    </w:p>
    <w:p w:rsidR="00426EB9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926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๗. พัฒนาระบบเครือข่ายเทคโนโลยีสารสนเทศและการสื่อสารเพื่อการศึกษาและการบริหารจัดการที่ทันสมัย</w:t>
      </w:r>
    </w:p>
    <w:p w:rsidR="00426EB9" w:rsidRDefault="007926A7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๘.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จ้างงานเร่งด่วนและพัฒนาทักษะฝีมือเพื่อบรรเทาความเดือดร้อนด้านอาชีพ</w:t>
      </w: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27162C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๑๗ -</w:t>
      </w:r>
    </w:p>
    <w:p w:rsidR="00426EB9" w:rsidRPr="007926A7" w:rsidRDefault="007926A7" w:rsidP="007926A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 ๔ พัฒนาด้านท่องเที่ยว</w:t>
      </w:r>
    </w:p>
    <w:p w:rsidR="00426EB9" w:rsidRPr="007926A7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๑. พัฒนาคุณภาพแหล่งท่องเที่ยว สินค้า บริการ การตลาด ประชาสัมพันธ์ และปัจจัยสน</w:t>
      </w:r>
      <w:r>
        <w:rPr>
          <w:rFonts w:ascii="TH SarabunIT๙" w:hAnsi="TH SarabunIT๙" w:cs="TH SarabunIT๙" w:hint="cs"/>
          <w:sz w:val="32"/>
          <w:szCs w:val="32"/>
          <w:cs/>
        </w:rPr>
        <w:t>ับสนุน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การท่องเที่ยว รวมทั้งสร้างความปลอดภัยทางการท่องเที่ยว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๒. ฟื้นฟูประเพณีวัฒนธรรมพื้นบ้านดั่งเดิมที่เป็นเอกลักษณ์ประจำท้องถิ่น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 xml:space="preserve">๓. ยกระดับคุณภาพมาตรฐาน </w:t>
      </w:r>
      <w:r w:rsidR="00426EB9">
        <w:rPr>
          <w:rFonts w:ascii="TH SarabunIT๙" w:hAnsi="TH SarabunIT๙" w:cs="TH SarabunIT๙"/>
          <w:sz w:val="32"/>
          <w:szCs w:val="32"/>
        </w:rPr>
        <w:t xml:space="preserve">OTOP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ตามแนวคิดเศรษฐกิจสร้างสรรค์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๔. น้อมนำแนวปรัชญาเศรษฐกิจพอเพียงมาใช้ในการพัฒนาเศรษฐกิจระดับชุมชน</w:t>
      </w:r>
    </w:p>
    <w:p w:rsidR="007926A7" w:rsidRDefault="007926A7" w:rsidP="0027162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๕. พัฒนาเป็นศูนย์กลางการศึกษาดูงานด้านสุขภาพและแพทย์แผนไทย</w:t>
      </w:r>
    </w:p>
    <w:p w:rsidR="00426EB9" w:rsidRPr="007926A7" w:rsidRDefault="007926A7" w:rsidP="007926A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 ๕ พัฒนาเมืองน่าอยู่ สิ่งแวดล้อม</w:t>
      </w:r>
      <w:proofErr w:type="spellStart"/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และโล</w:t>
      </w:r>
      <w:proofErr w:type="spellEnd"/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จิ</w:t>
      </w:r>
      <w:proofErr w:type="spellStart"/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สติกส์</w:t>
      </w:r>
      <w:proofErr w:type="spellEnd"/>
    </w:p>
    <w:p w:rsidR="00426EB9" w:rsidRPr="007926A7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426EB9" w:rsidRPr="007926A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426EB9" w:rsidRDefault="007926A7" w:rsidP="007926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๑. ส่งเสริมและสนับสนุนให้มีการปรับปรุงพื้นที่ที่เป็นจุดเสี่ยนงของการเกิดอุบัติภัย/อุบัติเหตุ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ของจังหวัด</w:t>
      </w:r>
    </w:p>
    <w:p w:rsidR="00426EB9" w:rsidRDefault="007926A7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๒.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ทุกภาคส่วนที่มีส่วนเกี่ยวข้องเข้ามามีบทบาทในการเฝ้าระวังการเกิดอุบัติภัย/อุบัติเหตุของจังหวัด</w:t>
      </w:r>
    </w:p>
    <w:p w:rsidR="00426EB9" w:rsidRDefault="007926A7" w:rsidP="007926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๓. กำกับดูแลความมั่นคงแข็งแรงและความปลอดภัยของอาคารขนาดใหญ่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๔. สนับสนุนการวิเคราะห์และประเมินความเสี่ยงในรูปประชารัฐแบบ</w:t>
      </w:r>
      <w:proofErr w:type="spellStart"/>
      <w:r w:rsidR="00426EB9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426EB9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๕. สนับสนุนการแก้ไขความเสี่ยงจากสาธารณภัย และภัยพิบัติ แบบใช้โครงสร้าง และไม่ใช้โครงสร้าง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๖. สนับสนุนการปลูกฝังวัฒนธรรมลดความเสี่ยงภัยด้วยตนเองแบบมีส่วนร่วม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๗. สนับสนุนการจัดการความเสี่ยงจากสาธารณภัย และภัยพิบัติในรูปประชารัฐแบบ</w:t>
      </w:r>
      <w:proofErr w:type="spellStart"/>
      <w:r w:rsidR="00426EB9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426EB9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๘. ส่งเสริมให้มีการกำกับดูแลผู้ขับขี่รถสาธารณะอย่างมีประสิทธิภาพและต่อเนื่อง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๙. ส่งเสริมให้ประชาชนมีส่วนร่วมและเฝ้าระวังด้านยาเสพติด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ส่งเสริมให้เยาวชนได้มีกิจกรรมที่เป็นประโยชน์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ส่งเสริมการปลูกฝ่าในพื้นที่สาธารณะ</w:t>
      </w:r>
      <w:proofErr w:type="spellStart"/>
      <w:r w:rsidR="00426EB9">
        <w:rPr>
          <w:rFonts w:ascii="TH SarabunIT๙" w:hAnsi="TH SarabunIT๙" w:cs="TH SarabunIT๙" w:hint="cs"/>
          <w:sz w:val="32"/>
          <w:szCs w:val="32"/>
          <w:cs/>
        </w:rPr>
        <w:t>และศา</w:t>
      </w:r>
      <w:proofErr w:type="spellEnd"/>
      <w:r w:rsidR="00426EB9">
        <w:rPr>
          <w:rFonts w:ascii="TH SarabunIT๙" w:hAnsi="TH SarabunIT๙" w:cs="TH SarabunIT๙" w:hint="cs"/>
          <w:sz w:val="32"/>
          <w:szCs w:val="32"/>
          <w:cs/>
        </w:rPr>
        <w:t>สนสถาน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พัฒนาและปรับปรุงแหล่งน้ำต้นทุนเพื่อการเกษตรและอุปโภคบริโภค ตลอดจนสามารถป้องกันและบรรเทาปัญหาน้ำท่วม น้ำแล้งน้ำเค็มหนุน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ส่งเสริมให้การป้องกันการพังทลายของตลิ่ง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ส่งเสริมและสนับสนุนให้ชุมชนมีระบบการกำจัดน้ำเสีย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ส่งเสริมให้มีเครือข่ายเฝ้าระวังการปล่อยน้ำเสียลงสู่แหล่งน้ำ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ส่งเสริมให้มีองค์ความรู้บริหารจัดการขยะ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ส่งเสริมให้ประชาชนได้กำหนดทิศทางการใช้ประโยชน์ที่ดินในชุมชนที่เป็นถิ่นที่อยู่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๑๘.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ส่งเสริมการสร้างจิตสำนึกและตระหนักในการจัดการทรัพยากรธรรมชาติและสิ่งแวดล้อม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ของจังหวัด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4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ส่งเสริมให้มีเครือข่ายประชาชนเฝ้าระวังการบุกรุกพื้นที่สาธารณประโยชน์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4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๒๐.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ส่งเสริมการบริหารจัดการพลังงานอย่างมีส่วนร่วม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4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ส่งเสริมและสนับสนุนให้มีความสะดวกในการเข้าถึงทุกพื้นที่อย่างเท่าเทียมกัน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4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ส่งเสริมขีดความสามารถในการแข่งขันอันเป็นการกระตุ้นเศรษฐกิจในจังหวัดปราจีนบุรี</w:t>
      </w:r>
    </w:p>
    <w:p w:rsidR="00426EB9" w:rsidRDefault="007926A7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4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ส่งเสริมให้มีการรวมกลุ่มโรงงานอุตสาหกรรม</w:t>
      </w:r>
    </w:p>
    <w:p w:rsidR="00426EB9" w:rsidRDefault="007926A7" w:rsidP="0073472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4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ปรับปรุงถนนให้มีคุณภาพดี สามารถใช้งานได้โดยสะดวกปลอดภัย</w:t>
      </w:r>
    </w:p>
    <w:p w:rsidR="0027162C" w:rsidRDefault="0027162C" w:rsidP="0073472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7162C" w:rsidP="0073472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7162C" w:rsidRDefault="00295522" w:rsidP="0029552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๑๘ </w:t>
      </w:r>
      <w:r w:rsidR="00AB75B7">
        <w:rPr>
          <w:rFonts w:ascii="TH SarabunIT๙" w:hAnsi="TH SarabunIT๙" w:cs="TH SarabunIT๙"/>
          <w:sz w:val="32"/>
          <w:szCs w:val="32"/>
          <w:cs/>
        </w:rPr>
        <w:t>–</w:t>
      </w:r>
    </w:p>
    <w:p w:rsidR="00AB75B7" w:rsidRDefault="00AB75B7" w:rsidP="0029552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B75B7" w:rsidRDefault="00AB75B7" w:rsidP="0029552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26EB9" w:rsidRPr="0073472E" w:rsidRDefault="0073472E" w:rsidP="0073472E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26EB9" w:rsidRPr="0073472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 ๖  พัฒนาด้านการแพทย์แผนไทยและสมุนไพร</w:t>
      </w:r>
    </w:p>
    <w:p w:rsidR="00426EB9" w:rsidRPr="0073472E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347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426EB9" w:rsidRPr="0073472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๑. พัฒนาคุณภาพวัตถุดิบสมุนไพร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๒. สนับสนุนการจัดตั้งตลาดกลางสมุนไพร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๓. ส่งเสริมขยายช่องทางการใช้ประโยชน์ การเพิ่มมูลค่าสมุนไพร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๔. สนับสนุนการจัดบริการการแพทย์แผนไทยครบวงจร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proofErr w:type="spellStart"/>
      <w:r w:rsidR="00426EB9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426EB9">
        <w:rPr>
          <w:rFonts w:ascii="TH SarabunIT๙" w:hAnsi="TH SarabunIT๙" w:cs="TH SarabunIT๙" w:hint="cs"/>
          <w:sz w:val="32"/>
          <w:szCs w:val="32"/>
          <w:cs/>
        </w:rPr>
        <w:t>การการแพทย์พื้นบ้านภูมิปัญญาท้องถิ่น การแพทย์แผนไทยร่วมกับการแพทย์แผนปัจจุบัน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๖. ส่งเสริมการใช้ยาสมุนไพร แทนยาแผนปัจจุบัน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๗. พัฒนาศักยภาพบุคลากรด้านการแพทย์แผนไทยอย่างต่อเนื่อง</w:t>
      </w:r>
    </w:p>
    <w:p w:rsidR="00426EB9" w:rsidRDefault="0073472E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๘. ส่งเสริมการ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426EB9">
        <w:rPr>
          <w:rFonts w:ascii="TH SarabunIT๙" w:hAnsi="TH SarabunIT๙" w:cs="TH SarabunIT๙" w:hint="cs"/>
          <w:sz w:val="32"/>
          <w:szCs w:val="32"/>
          <w:cs/>
        </w:rPr>
        <w:t>ผยแพร่ผลงานการวิจัย</w:t>
      </w:r>
    </w:p>
    <w:p w:rsidR="00426EB9" w:rsidRPr="00293BF5" w:rsidRDefault="00426EB9" w:rsidP="00426E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47236A" w:rsidRDefault="006F001A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5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74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95522" w:rsidRDefault="00295522" w:rsidP="00472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75B7" w:rsidRDefault="00AB75B7" w:rsidP="004723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F3A8C" w:rsidRPr="000A2C63" w:rsidRDefault="009F3A8C" w:rsidP="009F3A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บทที่ ๒</w:t>
      </w:r>
    </w:p>
    <w:p w:rsidR="009F3A8C" w:rsidRPr="000A2C63" w:rsidRDefault="009F3A8C" w:rsidP="009F3A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การประเมินสถานภาพด้านการส่งเสริมคุณธรรมจังหวัด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ปราจีนบุรี</w:t>
      </w:r>
    </w:p>
    <w:p w:rsidR="009F3A8C" w:rsidRPr="000A2C63" w:rsidRDefault="009F3A8C" w:rsidP="009F3A8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:rsidR="009F3A8C" w:rsidRPr="000A2C63" w:rsidRDefault="009F3A8C" w:rsidP="009F3A8C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การวิเคราะห์จุดแข็ง จุดอ่อน โอกาส และภาวะคุกคาม/อุปสรรคในการส่งเสริมคุณธรรม</w:t>
      </w:r>
    </w:p>
    <w:p w:rsidR="009F3A8C" w:rsidRPr="000A2C63" w:rsidRDefault="009F3A8C" w:rsidP="009F3A8C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การจัดทำแผนแม่บทส่งเสริมคุณธรรมจังหวัด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ฉบับที่ ๑ (พ.ศ. ๒๕๕๙-๒๕๖๔) มีความจำเป็นต้องคำนึงถึงบริบทของสภาพแวดล้อม ที่จะส่งผลต่อการกำหนดประเด็นยุทธศาสตร์และศักยภาพในการขับเคลื่อนการดำเนินงานให้เกิดประสิทธิผล เพราะฉะนั้น ในการจัดทำแผนแม่บทฯ นี้ </w:t>
      </w:r>
      <w:r w:rsidRPr="000A2C6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จังหวัด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>จึงได้วิเคราะห์สภาพแวดล้อมและศักยภาพในการส่งเสริมคุณธรรมในจังหวัด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จุดแข็ง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จุดอ่อน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โอกาส และภาวะคุกคาม/อุปสรรค โดยมีรายละเอียด ดังต่อไปนี้</w:t>
      </w:r>
    </w:p>
    <w:p w:rsidR="009F3A8C" w:rsidRPr="008C3EDF" w:rsidRDefault="009F3A8C" w:rsidP="009F3A8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 </w:t>
      </w:r>
      <w:r w:rsidRPr="008C3EDF">
        <w:rPr>
          <w:rFonts w:ascii="TH SarabunIT๙" w:hAnsi="TH SarabunIT๙" w:cs="TH SarabunIT๙"/>
          <w:b/>
          <w:bCs/>
          <w:sz w:val="36"/>
          <w:szCs w:val="36"/>
          <w:cs/>
        </w:rPr>
        <w:t>จุดแข็ง (</w:t>
      </w:r>
      <w:r w:rsidRPr="008C3EDF">
        <w:rPr>
          <w:rFonts w:ascii="TH SarabunIT๙" w:hAnsi="TH SarabunIT๙" w:cs="TH SarabunIT๙"/>
          <w:b/>
          <w:bCs/>
          <w:sz w:val="36"/>
          <w:szCs w:val="36"/>
        </w:rPr>
        <w:t xml:space="preserve">Strengths) </w:t>
      </w:r>
    </w:p>
    <w:p w:rsidR="009F3A8C" w:rsidRPr="000A2C63" w:rsidRDefault="009F3A8C" w:rsidP="009F3A8C">
      <w:pPr>
        <w:pStyle w:val="a6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ab/>
        <w:t>๑.๑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มีศา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สนสถานที่สำคัญซึ่งเป็นศูนย์รวมทางจิตใจในจังหวัด  </w:t>
      </w:r>
    </w:p>
    <w:p w:rsidR="009F3A8C" w:rsidRPr="000A2C63" w:rsidRDefault="009F3A8C" w:rsidP="009F3A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๑.๒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ยึดหลัก </w:t>
      </w:r>
      <w:r w:rsidRPr="000A2C63">
        <w:rPr>
          <w:rFonts w:ascii="TH SarabunIT๙" w:hAnsi="TH SarabunIT๙" w:cs="TH SarabunIT๙"/>
          <w:sz w:val="32"/>
          <w:szCs w:val="32"/>
        </w:rPr>
        <w:t>“</w:t>
      </w:r>
      <w:r w:rsidRPr="000A2C63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0A2C63">
        <w:rPr>
          <w:rFonts w:ascii="TH SarabunIT๙" w:hAnsi="TH SarabunIT๙" w:cs="TH SarabunIT๙"/>
          <w:sz w:val="32"/>
          <w:szCs w:val="32"/>
        </w:rPr>
        <w:t xml:space="preserve">” 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ที่มุ่งให้ </w:t>
      </w:r>
      <w:r w:rsidRPr="000A2C63">
        <w:rPr>
          <w:rFonts w:ascii="TH SarabunIT๙" w:hAnsi="TH SarabunIT๙" w:cs="TH SarabunIT๙"/>
          <w:sz w:val="32"/>
          <w:szCs w:val="32"/>
        </w:rPr>
        <w:t>“</w:t>
      </w:r>
      <w:r w:rsidRPr="000A2C63">
        <w:rPr>
          <w:rFonts w:ascii="TH SarabunIT๙" w:hAnsi="TH SarabunIT๙" w:cs="TH SarabunIT๙"/>
          <w:sz w:val="32"/>
          <w:szCs w:val="32"/>
          <w:cs/>
        </w:rPr>
        <w:t>คนเป็นศูนย์กลางของการพัฒนา</w:t>
      </w:r>
      <w:r w:rsidRPr="000A2C63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</w:p>
    <w:p w:rsidR="009F3A8C" w:rsidRPr="000A2C63" w:rsidRDefault="009F3A8C" w:rsidP="009F3A8C">
      <w:pPr>
        <w:spacing w:after="0" w:line="240" w:lineRule="auto"/>
        <w:ind w:firstLine="1456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๑.๓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มีศิลปวัฒนธรรม ประเพณี และภูมิปัญญาในด้านต่างๆ ที่ดีงามและทรงคุณค่า </w:t>
      </w:r>
    </w:p>
    <w:p w:rsidR="009F3A8C" w:rsidRPr="000A2C63" w:rsidRDefault="009F3A8C" w:rsidP="009F3A8C">
      <w:pPr>
        <w:spacing w:after="0" w:line="240" w:lineRule="auto"/>
        <w:ind w:firstLine="1484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๑.๔ </w:t>
      </w:r>
      <w:r w:rsidRPr="00AF6048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ปราจีนบุรี</w:t>
      </w:r>
      <w:r w:rsidRPr="00AF604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มีหน่วยงานและองค์กรที่ทำงานด้านการส่งเสริมคุณธรรมในหลายมิติ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โดยเฉพาะอย่างยิ่งองค์กรหรือสถาบันทางศาสนาต่าง ๆ ซึ่งมีการดำเนินการส่งเสริมให้บุคลากรในศาสนาได้ทำหน้าที่ส่งเสริมคุณธรรมตามหลักการทางศาสนา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0A2C63">
        <w:rPr>
          <w:rFonts w:ascii="TH SarabunIT๙" w:hAnsi="TH SarabunIT๙" w:cs="TH SarabunIT๙"/>
          <w:sz w:val="32"/>
          <w:szCs w:val="32"/>
          <w:cs/>
        </w:rPr>
        <w:t>ก่ศา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สนิกชนในรูปแบบต่าง ๆ ตามความเหมาะสม ของแต่ละศาสนามาอย่างต่อเนื่อง</w:t>
      </w:r>
    </w:p>
    <w:p w:rsidR="009F3A8C" w:rsidRPr="00AF6048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F6048">
        <w:rPr>
          <w:rFonts w:ascii="TH SarabunIT๙" w:hAnsi="TH SarabunIT๙" w:cs="TH SarabunIT๙"/>
          <w:sz w:val="32"/>
          <w:szCs w:val="32"/>
          <w:cs/>
        </w:rPr>
        <w:t>๑.๕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AF6048">
        <w:rPr>
          <w:rFonts w:ascii="TH SarabunIT๙" w:hAnsi="TH SarabunIT๙" w:cs="TH SarabunIT๙"/>
          <w:sz w:val="32"/>
          <w:szCs w:val="32"/>
          <w:cs/>
        </w:rPr>
        <w:t>ภาคส่วนต่าง ๆ ทั้งภาครัฐ ภาคธุรกิจเอกชน และภาคประชาชน ในจังหวัดต่างให้ความสำคัญและสนับสนุนการส่งเสริมคุณธรรมให้แก่ประชาชน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๑.๖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ปราจีนบุรี 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มีภาคีเครือข่ายในการดำเนินงาน ทั้งระดับจังหวัด และระดับท้องถิ่น รวมถึงเครือข่ายภาควิชาการ คือ สถาบันการศึกษาต่าง ๆ ร่วมกันดำเนินงานส่งเสริมคุณธรรมให้แก่ประชาชน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๑.๗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สถานศึกษาในจังหวัด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มีการบรรจุหลักสูตรด้านศาสนาและการส่งเสริมคุณธรรมอยู่ในหลักสูตรการศึกษาขั้นพื้นฐานของสถานศึกษา ทั้งในรูปแบบการสอดแทรกเนื้อหาวิชาในสาระการเรียนรู้ต่าง ๆ และในรูปแบบของกิจกรรมพัฒนาผู้เรียน</w:t>
      </w:r>
    </w:p>
    <w:p w:rsidR="009F3A8C" w:rsidRPr="000A2C63" w:rsidRDefault="009F3A8C" w:rsidP="009F3A8C">
      <w:pPr>
        <w:spacing w:before="120"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๒. จุดอ่อน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 xml:space="preserve">Weaknesses) 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  <w:r w:rsidRPr="000A2C63">
        <w:rPr>
          <w:rFonts w:ascii="TH SarabunIT๙" w:hAnsi="TH SarabunIT๙" w:cs="TH SarabunIT๙"/>
          <w:sz w:val="32"/>
          <w:szCs w:val="32"/>
          <w:cs/>
        </w:rPr>
        <w:t>ส่งเสริมคุณธรรมของทุกภาคส่วนในพื้นที่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ยังขาดการบูร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 ไม่มีความต่อเนื่อง และขาดการติดตามประเมินผล</w:t>
      </w:r>
    </w:p>
    <w:p w:rsidR="009F3A8C" w:rsidRPr="000A2C63" w:rsidRDefault="009F3A8C" w:rsidP="009F3A8C">
      <w:pPr>
        <w:spacing w:after="0" w:line="240" w:lineRule="auto"/>
        <w:ind w:firstLine="1428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๒.๒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AF6048">
        <w:rPr>
          <w:rFonts w:ascii="TH SarabunIT๙" w:hAnsi="TH SarabunIT๙" w:cs="TH SarabunIT๙"/>
          <w:spacing w:val="-8"/>
          <w:sz w:val="32"/>
          <w:szCs w:val="32"/>
          <w:cs/>
        </w:rPr>
        <w:t>การเจริญเติบโตทางเศรษฐกิจเข้าสู่สังคมอุตสาหกรรมของจังหวัด</w:t>
      </w:r>
      <w:r w:rsidRPr="00AF6048">
        <w:rPr>
          <w:rFonts w:ascii="TH SarabunIT๙" w:hAnsi="TH SarabunIT๙" w:cs="TH SarabunIT๙" w:hint="cs"/>
          <w:spacing w:val="-8"/>
          <w:sz w:val="32"/>
          <w:szCs w:val="32"/>
          <w:cs/>
        </w:rPr>
        <w:t> </w:t>
      </w:r>
      <w:r w:rsidRPr="00AF6048">
        <w:rPr>
          <w:rFonts w:ascii="TH SarabunIT๙" w:hAnsi="TH SarabunIT๙" w:cs="TH SarabunIT๙"/>
          <w:spacing w:val="-8"/>
          <w:sz w:val="32"/>
          <w:szCs w:val="32"/>
          <w:cs/>
        </w:rPr>
        <w:t>ส่งผลให้สถาบันครอบครัว</w:t>
      </w:r>
      <w:r w:rsidRPr="000A2C63">
        <w:rPr>
          <w:rFonts w:ascii="TH SarabunIT๙" w:hAnsi="TH SarabunIT๙" w:cs="TH SarabunIT๙"/>
          <w:sz w:val="32"/>
          <w:szCs w:val="32"/>
          <w:cs/>
        </w:rPr>
        <w:t>เปลี่ยนแปลงไป พ่อแม่ไม่มีเวลาสั่งสอนอบรมลูก แม้ว่าเยาวชนเข้าเรียนหนังสือใช้ชีวิตอยู่ในโรงเรียนตั้งแต่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วัยเยาว์ แต่โรงเรียนไม่สามารถอบรมกล่อมเกลาเยาวชนในด้านคุณธรรม วัฒนธรรม และวิถีชีวิตได้เท่าเทียมกับพ่อแม่และชุมชน หรือจะกล่าวง่ายๆ คือ วัด บ้าน โรงเรียน แยกส่วนกันไม่เป็นสังคมที่กลมกลืนกัน การหล่อหลอมและอบรมด้านคุณธรรม ตลอดถึงการสืบทอดวัฒนธรรมและวิถีชีวิตแบบเดิม ก็อ่อนด้อยไป ส่งผลให้เกิดปัญหาต่าง ๆ ในสังคมตามมา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อาทิเช่น ปัญหานักเรียนตีกัน ปัญหาการตั้งครรภ์ในวัยรุ่น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9F3A8C" w:rsidRDefault="009F3A8C" w:rsidP="009F3A8C">
      <w:pPr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๒.๓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6048">
        <w:rPr>
          <w:rFonts w:ascii="TH SarabunIT๙" w:hAnsi="TH SarabunIT๙" w:cs="TH SarabunIT๙"/>
          <w:spacing w:val="-4"/>
          <w:sz w:val="32"/>
          <w:szCs w:val="32"/>
          <w:cs/>
        </w:rPr>
        <w:t>ปัญหาประชาชนจังหวัด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ปราจีนบุรี</w:t>
      </w:r>
      <w:r w:rsidRPr="00AF604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ยังมีความเหลื่อมล้ำด้านการเข้าถึงสวัสดิการใน</w:t>
      </w:r>
      <w:r w:rsidR="00921441">
        <w:rPr>
          <w:rFonts w:ascii="TH SarabunIT๙" w:hAnsi="TH SarabunIT๙" w:cs="TH SarabunIT๙" w:hint="cs"/>
          <w:spacing w:val="-4"/>
          <w:sz w:val="32"/>
          <w:szCs w:val="32"/>
          <w:cs/>
        </w:rPr>
        <w:br/>
      </w:r>
      <w:r w:rsidRPr="00AF604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ด้านต่าง ๆ </w:t>
      </w:r>
    </w:p>
    <w:p w:rsidR="009F3A8C" w:rsidRDefault="009F3A8C" w:rsidP="009F3A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F3A8C" w:rsidRDefault="009F3A8C" w:rsidP="009F3A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F3A8C" w:rsidRDefault="009F3A8C" w:rsidP="009F3A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F3A8C" w:rsidRDefault="009F3A8C" w:rsidP="009F3A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9F3A8C" w:rsidRDefault="009F3A8C" w:rsidP="009F3A8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๒๐ -</w:t>
      </w:r>
    </w:p>
    <w:p w:rsidR="009F3A8C" w:rsidRDefault="009F3A8C" w:rsidP="009F3A8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9F3A8C" w:rsidRPr="000A2C63" w:rsidRDefault="009F3A8C" w:rsidP="009F3A8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๓. โอกาส 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 xml:space="preserve">Opportunities)  </w:t>
      </w:r>
    </w:p>
    <w:p w:rsidR="009F3A8C" w:rsidRPr="000A2C63" w:rsidRDefault="009F3A8C" w:rsidP="009F3A8C">
      <w:pPr>
        <w:pStyle w:val="a6"/>
        <w:spacing w:after="0" w:line="240" w:lineRule="auto"/>
        <w:ind w:left="0" w:firstLine="1456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ประเทศไทยมีสถาบันหลักที่สำคัญ ได้แก่สถาบันพระมหากษัตริย์ เป็นศูนย์รวมและทรงเป็นที่ยึดเหนี่ยวทางจิตใจของคนในสังคมให้เกาะเกี่ยวกันอย่างแน่น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แฟ้น</w:t>
      </w:r>
      <w:proofErr w:type="spellEnd"/>
    </w:p>
    <w:p w:rsidR="009F3A8C" w:rsidRPr="000A2C63" w:rsidRDefault="009F3A8C" w:rsidP="009F3A8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การมีแผนแม่บทส่งเสริมคุณธรรมระดับชาติ สามารถนำมาใช้เป็นกรอบแนวทางในการ</w:t>
      </w:r>
    </w:p>
    <w:p w:rsidR="009F3A8C" w:rsidRPr="000A2C63" w:rsidRDefault="009F3A8C" w:rsidP="009F3A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ขับเคลื่อนส่งเสริมคุณธรรมในชุมชนได้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๓.๓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ไทยในปัจจุบันต้องการ</w:t>
      </w:r>
      <w:r w:rsidRPr="000A2C63">
        <w:rPr>
          <w:rFonts w:ascii="TH SarabunIT๙" w:hAnsi="TH SarabunIT๙" w:cs="TH SarabunIT๙"/>
          <w:sz w:val="32"/>
          <w:szCs w:val="32"/>
          <w:cs/>
        </w:rPr>
        <w:t>ให้ทุกภาคส่วนทั้งภาครัฐและภาคธุรกิจ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บริหารงานและดำเนินกิจกรรมต่าง ๆ อย่างมีคุณธรรม ประกอบด้วย ความโปร่งใส มี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บาล (</w:t>
      </w:r>
      <w:r w:rsidRPr="000A2C63">
        <w:rPr>
          <w:rFonts w:ascii="TH SarabunIT๙" w:hAnsi="TH SarabunIT๙" w:cs="TH SarabunIT๙"/>
          <w:sz w:val="32"/>
          <w:szCs w:val="32"/>
        </w:rPr>
        <w:t xml:space="preserve">Good Corporate Governance) </w:t>
      </w:r>
      <w:r w:rsidRPr="000A2C63">
        <w:rPr>
          <w:rFonts w:ascii="TH SarabunIT๙" w:hAnsi="TH SarabunIT๙" w:cs="TH SarabunIT๙"/>
          <w:sz w:val="32"/>
          <w:szCs w:val="32"/>
          <w:cs/>
        </w:rPr>
        <w:t>และมีจิตสำนึกรับผิดชอบต่อสังคม (</w:t>
      </w:r>
      <w:r w:rsidRPr="000A2C63">
        <w:rPr>
          <w:rFonts w:ascii="TH SarabunIT๙" w:hAnsi="TH SarabunIT๙" w:cs="TH SarabunIT๙"/>
          <w:sz w:val="32"/>
          <w:szCs w:val="32"/>
        </w:rPr>
        <w:t xml:space="preserve">Corporate Social </w:t>
      </w:r>
      <w:proofErr w:type="gramStart"/>
      <w:r w:rsidRPr="000A2C63">
        <w:rPr>
          <w:rFonts w:ascii="TH SarabunIT๙" w:hAnsi="TH SarabunIT๙" w:cs="TH SarabunIT๙"/>
          <w:sz w:val="32"/>
          <w:szCs w:val="32"/>
        </w:rPr>
        <w:t>Responsibility :</w:t>
      </w:r>
      <w:proofErr w:type="gramEnd"/>
      <w:r w:rsidRPr="000A2C63">
        <w:rPr>
          <w:rFonts w:ascii="TH SarabunIT๙" w:hAnsi="TH SarabunIT๙" w:cs="TH SarabunIT๙"/>
          <w:sz w:val="32"/>
          <w:szCs w:val="32"/>
        </w:rPr>
        <w:t xml:space="preserve"> CSR)</w:t>
      </w:r>
    </w:p>
    <w:p w:rsidR="009F3A8C" w:rsidRPr="000A2C63" w:rsidRDefault="009F3A8C" w:rsidP="009F3A8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๓.๔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ภาวะวิกฤตทางด้านคุณธรรมจริยธรรมของสังคมในปัจจุบัน เกิดเป็นกระแสสังคมให้</w:t>
      </w:r>
    </w:p>
    <w:p w:rsidR="009F3A8C" w:rsidRPr="000A2C63" w:rsidRDefault="009F3A8C" w:rsidP="009F3A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บุคคลสำคัญในด้านต่างๆ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เป็นต้นแบบที่ดี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๓.๕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กลไกภาครัฐบางส่วน เช่น กระทรวงศึกษาธิการ กระทรวงวัฒนธรรม สำนักงานพระพุทธศาสนาแห่งชาติ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ให้การสนับสนุนการเสริมสร้างคุณธรรมให้สังคม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จึงเป็นกลไกที่สำคัญในการกำหนดทิศทางและผลักดันการพัฒนาประชาชนให้มีคุณธรรม</w:t>
      </w:r>
    </w:p>
    <w:p w:rsidR="009F3A8C" w:rsidRPr="000A2C63" w:rsidRDefault="009F3A8C" w:rsidP="009F3A8C">
      <w:pPr>
        <w:spacing w:after="0" w:line="240" w:lineRule="auto"/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AF6048">
        <w:rPr>
          <w:rFonts w:ascii="TH SarabunIT๙" w:hAnsi="TH SarabunIT๙" w:cs="TH SarabunIT๙"/>
          <w:sz w:val="32"/>
          <w:szCs w:val="32"/>
          <w:cs/>
        </w:rPr>
        <w:t>๓.๖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AF6048">
        <w:rPr>
          <w:rFonts w:ascii="TH SarabunIT๙" w:hAnsi="TH SarabunIT๙" w:cs="TH SarabunIT๙"/>
          <w:sz w:val="32"/>
          <w:szCs w:val="32"/>
          <w:cs/>
        </w:rPr>
        <w:t>ปัจจุบันมีกระบวนการสื่อสารที่มีความทันสมัย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AF6048">
        <w:rPr>
          <w:rFonts w:ascii="TH SarabunIT๙" w:hAnsi="TH SarabunIT๙" w:cs="TH SarabunIT๙"/>
          <w:sz w:val="32"/>
          <w:szCs w:val="32"/>
          <w:cs/>
        </w:rPr>
        <w:t>โดยผ่านเทคโนโลยีสมัยใหม่ ทำให้สามารถ</w:t>
      </w:r>
      <w:r w:rsidRPr="000A2C63">
        <w:rPr>
          <w:rFonts w:ascii="TH SarabunIT๙" w:hAnsi="TH SarabunIT๙" w:cs="TH SarabunIT๙"/>
          <w:sz w:val="32"/>
          <w:szCs w:val="32"/>
          <w:cs/>
        </w:rPr>
        <w:t>เผยแพร่ประชาสัมพันธ์และสื่อสารเรื่องต่างๆ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ได้อย่างรวดเร็วและคล่องตัวมากขึ้น</w:t>
      </w:r>
    </w:p>
    <w:p w:rsidR="009F3A8C" w:rsidRPr="000A2C63" w:rsidRDefault="009F3A8C" w:rsidP="009F3A8C">
      <w:pPr>
        <w:spacing w:before="120"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๔. ภาวะคุกคาม/อุปสรรค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 xml:space="preserve">Threats)  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๔.๑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กระแสบริโภคนิยม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และการโฆษณาชวนเชื่อ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กำลังเป็นกระแสที่มีอิทธิพลต่อค่านิยม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ของคนในสังคม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๔.๒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12346D">
        <w:rPr>
          <w:rFonts w:ascii="TH SarabunIT๙" w:hAnsi="TH SarabunIT๙" w:cs="TH SarabunIT๙"/>
          <w:spacing w:val="-8"/>
          <w:sz w:val="32"/>
          <w:szCs w:val="32"/>
          <w:cs/>
        </w:rPr>
        <w:t>ปัญหาทางเศรษฐกิจตกต่ำ</w:t>
      </w:r>
      <w:r w:rsidRPr="0012346D">
        <w:rPr>
          <w:rFonts w:ascii="TH SarabunIT๙" w:hAnsi="TH SarabunIT๙" w:cs="TH SarabunIT๙" w:hint="cs"/>
          <w:spacing w:val="-8"/>
          <w:sz w:val="32"/>
          <w:szCs w:val="32"/>
          <w:cs/>
        </w:rPr>
        <w:t> </w:t>
      </w:r>
      <w:r w:rsidRPr="0012346D">
        <w:rPr>
          <w:rFonts w:ascii="TH SarabunIT๙" w:hAnsi="TH SarabunIT๙" w:cs="TH SarabunIT๙"/>
          <w:spacing w:val="-8"/>
          <w:sz w:val="32"/>
          <w:szCs w:val="32"/>
          <w:cs/>
        </w:rPr>
        <w:t>และปัญหาความเหลื่อมล้ำในสังคม</w:t>
      </w:r>
      <w:r w:rsidRPr="0012346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2346D">
        <w:rPr>
          <w:rFonts w:ascii="TH SarabunIT๙" w:hAnsi="TH SarabunIT๙" w:cs="TH SarabunIT๙"/>
          <w:spacing w:val="-8"/>
          <w:sz w:val="32"/>
          <w:szCs w:val="32"/>
          <w:cs/>
        </w:rPr>
        <w:t>ส่งผลกระทบต่อประสิทธิภาพ</w:t>
      </w:r>
      <w:r w:rsidRPr="000A2C63">
        <w:rPr>
          <w:rFonts w:ascii="TH SarabunIT๙" w:hAnsi="TH SarabunIT๙" w:cs="TH SarabunIT๙"/>
          <w:sz w:val="32"/>
          <w:szCs w:val="32"/>
          <w:cs/>
        </w:rPr>
        <w:t>การให้ความสำคัญกับเรื่องการส่งเสริมคุณธรรมและค่านิยมอันดีงามในสังคม</w:t>
      </w:r>
    </w:p>
    <w:p w:rsidR="009F3A8C" w:rsidRPr="000A2C63" w:rsidRDefault="009F3A8C" w:rsidP="009F3A8C">
      <w:pPr>
        <w:spacing w:after="0" w:line="240" w:lineRule="auto"/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๔.๓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ความเจริญก้าวหน้าทางเทคโนโลยีสารสนเทศในภาวะสังคมปัจจุบัน แม้จะมีผลกระทบในเชิงบวกในเรื่องความสะดวกสบาย แต่อาจจะส่งผลกระทบในเชิงลบต่อการยึดมั่นในคุณธรรมของประชาชนในสังคม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๔.๔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กระแสการไหลบ่าของวัฒนธรรมต่างชาติที่เข้ามาสู่สังคมไทยทางสื่อสารมวลชนและเทคโนโลยีสารสนเทศมีอิทธิพลต่อวิถีชีวิตของคนไทยมากขึ้น ทำให้รากเหง้าความเป็นไทยหลายประการได้รับผลกระทบถูกลดคุณค่าลงและถูกเปลี่ยนแปลง โดยเฉพาะขนบธรรมเนียมประเพณีวัฒนธรรมไทยกำลังถูกกลืนจากค่านิยมตะวันตก ส่งผลให้เยาวชนคนรุ่นใหม่ต่างยึดติดกับค่านิยมของต่างชาติแล้วละเลยความเป็นไทย</w:t>
      </w:r>
    </w:p>
    <w:p w:rsidR="009F3A8C" w:rsidRPr="000A2C63" w:rsidRDefault="009F3A8C" w:rsidP="009F3A8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9F3A8C" w:rsidRPr="000A2C63" w:rsidRDefault="009F3A8C" w:rsidP="009F3A8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๕. บทสรุป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9F3A8C" w:rsidRPr="000A2C63" w:rsidRDefault="009F3A8C" w:rsidP="009F3A8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โดยภาพรวมสภาพแวดล้อมและศักยภาพในการส่งเสริมคุณธรรมในจังหวัด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A2C63">
        <w:rPr>
          <w:rFonts w:ascii="TH SarabunIT๙" w:hAnsi="TH SarabunIT๙" w:cs="TH SarabunIT๙"/>
          <w:sz w:val="32"/>
          <w:szCs w:val="32"/>
          <w:cs/>
        </w:rPr>
        <w:t>มีจุดแข็งหรือศักยภาพภายในสูงในด้าน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มีศา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สนสถานที่สำคัญที่เป็นศูนย์รวมจิตใจภายในจังหวัด และขณะเดียวกันก็เป็นศูนย์กลางการเรียนรู้ในด้าน “ปรัชญาเศรษฐกิจพอเพียง” และมีความเข้มแข็งของภาคส่วนต่างๆ และภาคประชาสังคม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อันจะเป็นเครื่องมือสำคัญในการขับเคลื่อนการพัฒนาและส่งเสริมคุณธรรม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A2C63">
        <w:rPr>
          <w:rFonts w:ascii="TH SarabunIT๙" w:hAnsi="TH SarabunIT๙" w:cs="TH SarabunIT๙"/>
          <w:sz w:val="32"/>
          <w:szCs w:val="32"/>
          <w:cs/>
        </w:rPr>
        <w:t>แต่ในขณะเดียวกันก็มีจุดอ่อนในพื้นที่ที่จะต้องมีการแก้ไขปรับปรุง 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ไม่ว่าจะเป็นในเรื่องของการขาดการบูร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ไม่มีความต่อเนื่อง  และขาดการติดตามประเมินผล </w:t>
      </w:r>
      <w:r w:rsidRPr="000A2C63">
        <w:rPr>
          <w:rFonts w:ascii="TH SarabunIT๙" w:hAnsi="TH SarabunIT๙" w:cs="TH SarabunIT๙"/>
          <w:sz w:val="32"/>
          <w:szCs w:val="32"/>
          <w:cs/>
        </w:rPr>
        <w:t>รวมถึงการเจริญเติบโตทางเศรษฐกิจ กลายเป็นสังคมอุตสาหกรรม ซึ่งส่งผลต่อระดับคุณธรรมของคนในสังคม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แต่ก็ยังสามารถที่ใช้โอกาสที่มีมาขับเคลื่อนการพัฒนา และส่งเสริมด้านคุณธรรมของจังหวัดให้เกิดการต่อเนื่องและยั่งยืนได้ </w:t>
      </w:r>
    </w:p>
    <w:p w:rsidR="009F3A8C" w:rsidRDefault="009F3A8C" w:rsidP="00F95E32">
      <w:pPr>
        <w:tabs>
          <w:tab w:val="center" w:pos="4535"/>
          <w:tab w:val="left" w:pos="56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9F3A8C" w:rsidRDefault="009F3A8C" w:rsidP="00F95E32">
      <w:pPr>
        <w:tabs>
          <w:tab w:val="center" w:pos="4535"/>
          <w:tab w:val="left" w:pos="56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9F3A8C" w:rsidRDefault="009F3A8C" w:rsidP="00F95E32">
      <w:pPr>
        <w:tabs>
          <w:tab w:val="center" w:pos="4535"/>
          <w:tab w:val="left" w:pos="56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9F3A8C" w:rsidRDefault="009F3A8C" w:rsidP="00F95E32">
      <w:pPr>
        <w:tabs>
          <w:tab w:val="center" w:pos="4535"/>
          <w:tab w:val="left" w:pos="56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95E32" w:rsidRPr="000A2C63" w:rsidRDefault="00F95E32" w:rsidP="00F95E32">
      <w:pPr>
        <w:tabs>
          <w:tab w:val="center" w:pos="4535"/>
          <w:tab w:val="left" w:pos="56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A2C63">
        <w:rPr>
          <w:rFonts w:ascii="TH SarabunIT๙" w:hAnsi="TH SarabunIT๙" w:cs="TH SarabunIT๙"/>
          <w:b/>
          <w:bCs/>
          <w:sz w:val="48"/>
          <w:szCs w:val="48"/>
          <w:cs/>
        </w:rPr>
        <w:t>บทที่ ๓</w:t>
      </w:r>
    </w:p>
    <w:p w:rsidR="00F95E32" w:rsidRPr="000A2C63" w:rsidRDefault="00F95E32" w:rsidP="00F95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A2C63">
        <w:rPr>
          <w:rFonts w:ascii="TH SarabunIT๙" w:hAnsi="TH SarabunIT๙" w:cs="TH SarabunIT๙"/>
          <w:b/>
          <w:bCs/>
          <w:sz w:val="44"/>
          <w:szCs w:val="44"/>
          <w:cs/>
        </w:rPr>
        <w:t>แผนแม่บทส่งเสริมคุณธรรมจังหวัด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ปราจีนบุรี</w:t>
      </w:r>
    </w:p>
    <w:p w:rsidR="00F95E32" w:rsidRDefault="00F95E32" w:rsidP="00F95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วิสัยทัศน์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พันธ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กิจ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และยุทธศาสตร์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การส่งเสริมคุณธรรม</w:t>
      </w:r>
    </w:p>
    <w:p w:rsidR="00F95E32" w:rsidRPr="000801E6" w:rsidRDefault="00F95E32" w:rsidP="00F95E3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801E6">
        <w:rPr>
          <w:rFonts w:ascii="TH SarabunIT๙" w:hAnsi="TH SarabunIT๙" w:cs="TH SarabunIT๙"/>
          <w:sz w:val="32"/>
          <w:szCs w:val="32"/>
          <w:cs/>
        </w:rPr>
        <w:t>แผนแม่บทส่งเสริมคุณธรรมจังหวัด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ฉบับที่ ๑ 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B9569B">
        <w:rPr>
          <w:rFonts w:ascii="TH SarabunIT๙" w:hAnsi="TH SarabunIT๙" w:cs="TH SarabunIT๙"/>
          <w:sz w:val="32"/>
          <w:szCs w:val="32"/>
          <w:cs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25๕๙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proofErr w:type="spellStart"/>
      <w:r w:rsidRPr="000801E6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นแผ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ที่จัดทำขึ้น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801E6">
        <w:rPr>
          <w:rFonts w:ascii="TH SarabunIT๙" w:hAnsi="TH SarabunIT๙" w:cs="TH SarabunIT๙"/>
          <w:sz w:val="32"/>
          <w:szCs w:val="32"/>
          <w:cs/>
        </w:rPr>
        <w:t>เพื่อเป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0801E6">
        <w:rPr>
          <w:rFonts w:ascii="TH SarabunIT๙" w:hAnsi="TH SarabunIT๙" w:cs="TH SarabunIT๙"/>
          <w:sz w:val="32"/>
          <w:szCs w:val="32"/>
          <w:cs/>
        </w:rPr>
        <w:t>นกรอบทิศทางในการส</w:t>
      </w:r>
      <w:proofErr w:type="spellStart"/>
      <w:r w:rsidRPr="000801E6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ริมคุณธรรม</w:t>
      </w:r>
      <w:proofErr w:type="spellStart"/>
      <w:r w:rsidRPr="000801E6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แกสังคม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801E6">
        <w:rPr>
          <w:rFonts w:ascii="TH SarabunIT๙" w:hAnsi="TH SarabunIT๙" w:cs="TH SarabunIT๙"/>
          <w:sz w:val="32"/>
          <w:szCs w:val="32"/>
          <w:cs/>
        </w:rPr>
        <w:t>โดยการบูร</w:t>
      </w:r>
      <w:proofErr w:type="spellStart"/>
      <w:r w:rsidRPr="000801E6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การการดำเนิน</w:t>
      </w:r>
      <w:proofErr w:type="spellStart"/>
      <w:r w:rsidRPr="000801E6">
        <w:rPr>
          <w:rFonts w:ascii="TH SarabunIT๙" w:hAnsi="TH SarabunIT๙" w:cs="TH SarabunIT๙"/>
          <w:sz w:val="32"/>
          <w:szCs w:val="32"/>
          <w:cs/>
        </w:rPr>
        <w:t>การร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proofErr w:type="gramStart"/>
      <w:r w:rsidRPr="000801E6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0801E6"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801E6">
        <w:rPr>
          <w:rFonts w:ascii="TH SarabunIT๙" w:hAnsi="TH SarabunIT๙" w:cs="TH SarabunIT๙"/>
          <w:sz w:val="32"/>
          <w:szCs w:val="32"/>
          <w:cs/>
        </w:rPr>
        <w:t>ทุก</w:t>
      </w:r>
      <w:proofErr w:type="spellStart"/>
      <w:r w:rsidRPr="000801E6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proofErr w:type="gramEnd"/>
      <w:r w:rsidRPr="000801E6">
        <w:rPr>
          <w:rFonts w:ascii="TH SarabunIT๙" w:hAnsi="TH SarabunIT๙" w:cs="TH SarabunIT๙"/>
          <w:sz w:val="32"/>
          <w:szCs w:val="32"/>
          <w:cs/>
        </w:rPr>
        <w:t>วนของสังคมในพื้นที่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801E6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</w:p>
    <w:p w:rsidR="00F95E32" w:rsidRPr="000A2C63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95E32" w:rsidRPr="000A2C63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๑. วิสัย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ทัศน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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>Vision)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95E32" w:rsidRPr="00C57F20" w:rsidRDefault="00F95E32" w:rsidP="00F95E32">
      <w:pPr>
        <w:spacing w:after="0" w:line="240" w:lineRule="auto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C57F20">
        <w:rPr>
          <w:rFonts w:ascii="TH SarabunPSK" w:hAnsi="TH SarabunPSK" w:cs="TH SarabunPSK" w:hint="cs"/>
          <w:b/>
          <w:bCs/>
          <w:sz w:val="32"/>
          <w:szCs w:val="32"/>
          <w:cs/>
        </w:rPr>
        <w:t>“ปราจีนบุรี</w:t>
      </w:r>
      <w:r w:rsidRPr="00C57F20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C57F20">
        <w:rPr>
          <w:rFonts w:ascii="TH SarabunPSK" w:hAnsi="TH SarabunPSK" w:cs="TH SarabunPSK"/>
          <w:b/>
          <w:bCs/>
          <w:sz w:val="32"/>
          <w:szCs w:val="32"/>
          <w:cs/>
        </w:rPr>
        <w:t>เมือง</w:t>
      </w:r>
      <w:r w:rsidRPr="00C57F20">
        <w:rPr>
          <w:rFonts w:ascii="TH SarabunPSK" w:hAnsi="TH SarabunPSK" w:cs="TH SarabunPSK" w:hint="cs"/>
          <w:b/>
          <w:bCs/>
          <w:sz w:val="32"/>
          <w:szCs w:val="32"/>
          <w:cs/>
        </w:rPr>
        <w:t>น่าอยู่</w:t>
      </w:r>
      <w:r w:rsidRPr="00C57F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57F20">
        <w:rPr>
          <w:rFonts w:ascii="TH SarabunPSK" w:hAnsi="TH SarabunPSK" w:cs="TH SarabunPSK" w:hint="cs"/>
          <w:b/>
          <w:bCs/>
          <w:sz w:val="32"/>
          <w:szCs w:val="32"/>
          <w:cs/>
        </w:rPr>
        <w:t>เชิดชู</w:t>
      </w:r>
      <w:r w:rsidRPr="00C57F20">
        <w:rPr>
          <w:rFonts w:ascii="TH SarabunPSK" w:hAnsi="TH SarabunPSK" w:cs="TH SarabunPSK"/>
          <w:b/>
          <w:bCs/>
          <w:sz w:val="32"/>
          <w:szCs w:val="32"/>
          <w:cs/>
        </w:rPr>
        <w:t>คุณธรรม น้อมนำหลักปรัชญาของเศรษฐกิจพอเพียง</w:t>
      </w:r>
      <w:r w:rsidRPr="00C57F20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:rsidR="00F95E32" w:rsidRPr="000A2C63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๒. 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เป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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าประสงค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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>Goal)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95E32" w:rsidRPr="00FA38C6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 xml:space="preserve">ประชาชนปฏิบัติตนตามหลักคำสอนทางศาสนาที่ตนนับถือ </w:t>
      </w:r>
      <w:r w:rsidRPr="00FA38C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ธำรงรักษาไว้ซึ่งวัฒนธรรมอันดีงาม และน้อมนำหลักปรัชญาของเศรษฐกิจพอเพียงมาปฏิบัติ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ดำรงไว้ซึ่งวัฒนธรรมอันดีงามของไทย เพื่อให้อยู่ร่วมกันอย่างสันติสุข และ</w:t>
      </w:r>
      <w:r w:rsidRPr="00FA38C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ยั่งยืน</w:t>
      </w:r>
    </w:p>
    <w:p w:rsidR="00F95E32" w:rsidRPr="000A2C63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๓.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พันธ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กิจ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>Mission)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ส่งเสริมและพัฒนา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คนให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มีคุณธรรมตามหลักธรรมทางศาสนา นอมนำหลักปรัชญาของเศรษฐกิจพอเพียง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มาเป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นหลัก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ในการพัฒนาคุณภาพชีวิตและดำรงชีวิตตามวิถีวัฒนธรรมไทยที่ดีงาม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๓.๒</w:t>
      </w:r>
      <w:r>
        <w:rPr>
          <w:rFonts w:ascii="TH SarabunIT๙" w:hAnsi="TH SarabunIT๙" w:cs="TH SarabunIT๙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พัฒนาระบบการบริหารจัดการด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มีประสิทธิภาพในมิ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ติต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๓.๓</w:t>
      </w:r>
      <w:r>
        <w:rPr>
          <w:rFonts w:ascii="TH SarabunIT๙" w:hAnsi="TH SarabunIT๙" w:cs="TH SarabunIT๙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ทุก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วนของสังคมในจังหวัดตระหนัก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และร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วมกันเป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นเครือข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มีส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วนร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A2C63">
        <w:rPr>
          <w:rFonts w:ascii="TH SarabunIT๙" w:hAnsi="TH SarabunIT๙" w:cs="TH SarabunIT๙"/>
          <w:sz w:val="32"/>
          <w:szCs w:val="32"/>
          <w:cs/>
        </w:rPr>
        <w:t>ในกระบวนการส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ริมคุณธรรม </w:t>
      </w:r>
    </w:p>
    <w:p w:rsidR="00F95E32" w:rsidRPr="000A2C63" w:rsidRDefault="00F95E32" w:rsidP="00F95E32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๔.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สงค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หลัก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>Objective)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๔.๑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เพื่อวางระบบรากฐานการเสริมสร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คุณธรรมในสังคมของจังหวัด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๔.๒ เพื่อ</w:t>
      </w:r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สร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ความเข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มแข็ง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ในระบบการบริหารจัดการด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าน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การส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ริมคุณธรรม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นเอก</w:t>
      </w:r>
      <w:proofErr w:type="spellEnd"/>
      <w:r w:rsidRPr="000A2C63">
        <w:rPr>
          <w:rFonts w:ascii="TH SarabunIT๙" w:hAnsi="TH SarabunIT๙" w:cs="TH SarabunIT๙"/>
          <w:spacing w:val="-6"/>
          <w:sz w:val="32"/>
          <w:szCs w:val="32"/>
          <w:cs/>
        </w:rPr>
        <w:t>ภาพ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๔.๓ เพื่อสร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างเครือข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วามร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มือในการส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</w:t>
      </w:r>
    </w:p>
    <w:p w:rsidR="00F95E32" w:rsidRPr="000A2C63" w:rsidRDefault="00F95E32" w:rsidP="00F95E32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๕. ตัวชี้วัด (</w:t>
      </w:r>
      <w:r w:rsidRPr="000A2C63">
        <w:rPr>
          <w:rFonts w:ascii="TH SarabunIT๙" w:hAnsi="TH SarabunIT๙" w:cs="TH SarabunIT๙"/>
          <w:b/>
          <w:bCs/>
          <w:sz w:val="36"/>
          <w:szCs w:val="36"/>
        </w:rPr>
        <w:t>Key Performance Indicators)</w:t>
      </w:r>
    </w:p>
    <w:p w:rsidR="00F95E32" w:rsidRPr="00420E30" w:rsidRDefault="00F95E32" w:rsidP="00F95E32">
      <w:pPr>
        <w:spacing w:after="0" w:line="240" w:lineRule="auto"/>
        <w:ind w:left="720" w:firstLine="428"/>
        <w:rPr>
          <w:rFonts w:ascii="TH SarabunIT๙" w:hAnsi="TH SarabunIT๙" w:cs="TH SarabunIT๙"/>
          <w:b/>
          <w:bCs/>
          <w:sz w:val="32"/>
          <w:szCs w:val="32"/>
        </w:rPr>
      </w:pPr>
      <w:r w:rsidRPr="00420E30">
        <w:rPr>
          <w:rFonts w:ascii="TH SarabunIT๙" w:hAnsi="TH SarabunIT๙" w:cs="TH SarabunIT๙"/>
          <w:b/>
          <w:bCs/>
          <w:sz w:val="32"/>
          <w:szCs w:val="32"/>
          <w:cs/>
        </w:rPr>
        <w:t>๕.๑ ระยะสั้น กำหนดกรอบระยะเวลา ป ๒๕๕๙ - ๒๕๖๐ (๑ ป ๖ เดือน)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เพื่อ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สอดคลองกับนโยบายของรัฐบาล พลเอก ประ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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จันทร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โอชา นายกรัฐมนตรีและ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ตามแผน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บทส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ริมคุณธรรมแห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งชา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ติ ฉบับที่ ๑  (พ.ศ. ๒๕๕๙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๒๕๖๔) จึงไดกำหนดตัวชี้วัดในการ         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ริมคุณธรรมในจังหวัด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ในระยะสั้น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โดยมีกรอบระยะเวลา ๑ ป ๖ เดือน (เมษายน ๒๕๕๙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-กันยายน ๒๕๖๐)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โดยแบ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A2C63">
        <w:rPr>
          <w:rFonts w:ascii="TH SarabunIT๙" w:hAnsi="TH SarabunIT๙" w:cs="TH SarabunIT๙"/>
          <w:sz w:val="32"/>
          <w:szCs w:val="32"/>
          <w:cs/>
        </w:rPr>
        <w:t>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น ๓ ระยะ ดังนี้</w:t>
      </w:r>
    </w:p>
    <w:p w:rsidR="00F95E32" w:rsidRPr="00CF536D" w:rsidRDefault="00F95E32" w:rsidP="00F95E32">
      <w:pPr>
        <w:tabs>
          <w:tab w:val="left" w:pos="1134"/>
        </w:tabs>
        <w:spacing w:after="0" w:line="240" w:lineRule="auto"/>
        <w:ind w:firstLine="47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ระยะที่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(กันยายน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ตุลาคม ๒๕๕๙)</w:t>
      </w:r>
      <w:r w:rsidRPr="00CF536D">
        <w:rPr>
          <w:rFonts w:ascii="TH SarabunIT๙" w:hAnsi="TH SarabunIT๙" w:cs="TH SarabunIT๙"/>
          <w:sz w:val="32"/>
          <w:szCs w:val="32"/>
          <w:cs/>
        </w:rPr>
        <w:t xml:space="preserve"> มีตัวชี้วัดดังนี้</w:t>
      </w:r>
    </w:p>
    <w:p w:rsidR="00F95E32" w:rsidRPr="007F7F21" w:rsidRDefault="00F95E32" w:rsidP="00F95E32">
      <w:pPr>
        <w:tabs>
          <w:tab w:val="left" w:pos="1134"/>
        </w:tabs>
        <w:spacing w:after="0" w:line="240" w:lineRule="auto"/>
        <w:ind w:firstLine="47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(๑)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7F7F21">
        <w:rPr>
          <w:rFonts w:ascii="TH SarabunIT๙" w:hAnsi="TH SarabunIT๙" w:cs="TH SarabunIT๙"/>
          <w:spacing w:val="-8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ปราจีนบุรี</w:t>
      </w:r>
      <w:r w:rsidRPr="007F7F21">
        <w:rPr>
          <w:rFonts w:ascii="TH SarabunIT๙" w:hAnsi="TH SarabunIT๙" w:cs="TH SarabunIT๙"/>
          <w:spacing w:val="-8"/>
          <w:sz w:val="32"/>
          <w:szCs w:val="32"/>
          <w:cs/>
        </w:rPr>
        <w:t>มีแผนแม่บทส่งเสริมคุณธรรมจังหวัด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ปราจีนบุรี</w:t>
      </w:r>
      <w:r w:rsidRPr="007F7F21">
        <w:rPr>
          <w:rFonts w:ascii="TH SarabunIT๙" w:hAnsi="TH SarabunIT๙" w:cs="TH SarabunIT๙"/>
          <w:spacing w:val="-8"/>
          <w:sz w:val="32"/>
          <w:szCs w:val="32"/>
        </w:rPr>
        <w:t> </w:t>
      </w:r>
      <w:r w:rsidRPr="007F7F21">
        <w:rPr>
          <w:rFonts w:ascii="TH SarabunIT๙" w:hAnsi="TH SarabunIT๙" w:cs="TH SarabunIT๙" w:hint="cs"/>
          <w:spacing w:val="-8"/>
          <w:sz w:val="32"/>
          <w:szCs w:val="32"/>
          <w:cs/>
        </w:rPr>
        <w:t>ปีงบประมาณ</w:t>
      </w:r>
      <w:r w:rsidRPr="007F7F21">
        <w:rPr>
          <w:rFonts w:ascii="TH SarabunIT๙" w:hAnsi="TH SarabunIT๙" w:cs="TH SarabunIT๙"/>
          <w:spacing w:val="-8"/>
          <w:sz w:val="32"/>
          <w:szCs w:val="32"/>
        </w:rPr>
        <w:t> </w:t>
      </w:r>
      <w:r w:rsidRPr="007F7F21">
        <w:rPr>
          <w:rFonts w:ascii="TH SarabunIT๙" w:hAnsi="TH SarabunIT๙" w:cs="TH SarabunIT๙" w:hint="cs"/>
          <w:spacing w:val="-8"/>
          <w:sz w:val="32"/>
          <w:szCs w:val="32"/>
          <w:cs/>
        </w:rPr>
        <w:t>พ.ศ.</w:t>
      </w:r>
      <w:r w:rsidRPr="007F7F21">
        <w:rPr>
          <w:rFonts w:ascii="TH SarabunIT๙" w:hAnsi="TH SarabunIT๙" w:cs="TH SarabunIT๙"/>
          <w:spacing w:val="-8"/>
          <w:sz w:val="32"/>
          <w:szCs w:val="32"/>
          <w:cs/>
        </w:rPr>
        <w:t> </w:t>
      </w:r>
      <w:r w:rsidRPr="007F7F2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2560 </w:t>
      </w:r>
      <w:r w:rsidRPr="007F7F21">
        <w:rPr>
          <w:rFonts w:ascii="TH SarabunIT๙" w:hAnsi="TH SarabunIT๙" w:cs="TH SarabunIT๙"/>
          <w:spacing w:val="-8"/>
          <w:sz w:val="32"/>
          <w:szCs w:val="32"/>
        </w:rPr>
        <w:t>-</w:t>
      </w:r>
      <w:r w:rsidRPr="007F7F2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2564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ind w:firstLine="470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(๒)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มีแผนปฏิบัติการส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พ.ศ. ๒๕๖๐</w:t>
      </w:r>
    </w:p>
    <w:p w:rsidR="00F95E32" w:rsidRDefault="00F95E32" w:rsidP="00F95E32">
      <w:pPr>
        <w:tabs>
          <w:tab w:val="left" w:pos="1134"/>
          <w:tab w:val="left" w:pos="145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>(๓)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ทุกหน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งาน/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กรภาคี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เครือข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ายส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ริมคุณธรรมในจังหวัด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มีความรูความ</w:t>
      </w:r>
      <w:r>
        <w:rPr>
          <w:rFonts w:ascii="TH SarabunIT๙" w:hAnsi="TH SarabunIT๙" w:cs="TH SarabunIT๙" w:hint="cs"/>
          <w:sz w:val="32"/>
          <w:szCs w:val="32"/>
          <w:cs/>
        </w:rPr>
        <w:t>เข้าใจ</w:t>
      </w:r>
      <w:r w:rsidRPr="000A2C63">
        <w:rPr>
          <w:rFonts w:ascii="TH SarabunIT๙" w:hAnsi="TH SarabunIT๙" w:cs="TH SarabunIT๙"/>
          <w:sz w:val="32"/>
          <w:szCs w:val="32"/>
          <w:cs/>
        </w:rPr>
        <w:t>ในแผน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บทส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ริมคุณธรรมในสังคมไทย</w:t>
      </w:r>
    </w:p>
    <w:p w:rsidR="00F95E32" w:rsidRDefault="00F95E32" w:rsidP="00F95E32">
      <w:pPr>
        <w:tabs>
          <w:tab w:val="left" w:pos="1134"/>
          <w:tab w:val="left" w:pos="145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tabs>
          <w:tab w:val="left" w:pos="1134"/>
          <w:tab w:val="left" w:pos="145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4A3F5C" w:rsidP="004A3F5C">
      <w:pPr>
        <w:tabs>
          <w:tab w:val="left" w:pos="1456"/>
        </w:tabs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๒๒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4A3F5C" w:rsidRPr="000A2C63" w:rsidRDefault="004A3F5C" w:rsidP="004A3F5C">
      <w:pPr>
        <w:tabs>
          <w:tab w:val="left" w:pos="1456"/>
        </w:tabs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95E32" w:rsidRPr="000A2C63" w:rsidRDefault="00F95E32" w:rsidP="00F95E32">
      <w:pPr>
        <w:spacing w:after="0" w:line="240" w:lineRule="auto"/>
        <w:ind w:left="720" w:firstLine="470"/>
        <w:rPr>
          <w:rFonts w:ascii="TH SarabunIT๙" w:hAnsi="TH SarabunIT๙" w:cs="TH SarabunIT๙"/>
          <w:sz w:val="32"/>
          <w:szCs w:val="32"/>
        </w:rPr>
      </w:pP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ระยะที่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๒  (พฤศจิกายน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๒๕๕๙ – มีนาคม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๒๕๖๐)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มีตัวชี้วัดดังนี้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(๑)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บุคลากรใน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วนต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ๆ ทั้งภาครัฐ ภาคประชาสังคม ภาคชุมชน ภาคธุรกิจเอกชน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ภาควิชาชีพ ภาควิชาการ ภาคสื่อมวลชน และภาคประชาชน ไดรับการพัฒนาคุณธรรมจริยธรรมเพิ่มมากขึ้น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(๒)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งานในพื้นที่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ความสำคัญจัดกิจกรรมพัฒนาคุณธรรมจริยธรรม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แกบุคลากร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ใน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วนต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>
        <w:rPr>
          <w:rFonts w:ascii="TH SarabunIT๙" w:hAnsi="TH SarabunIT๙" w:cs="TH SarabunIT๙"/>
          <w:sz w:val="32"/>
          <w:szCs w:val="32"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ทั้งภาครัฐ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ภาคประชาสังคม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ภาคชุมชน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ภาคธุรกิจเอกชน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ภาควิชาชีพ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ภาควิชาการ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ภาคสื่อมวลชน และภาคประชาชนเพิ่มมากขึ้น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(๓)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 ในพื้น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ที่ส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ริมและกระตุ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นการ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จัดกิจกรรมเทิดทูนสถาบันชาติ ศาสนา และพระมหา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กษัตริย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เพิ่มมากขึ้น</w:t>
      </w:r>
    </w:p>
    <w:p w:rsidR="00F95E32" w:rsidRPr="00CF536D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(๔)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ประชาชน</w:t>
      </w:r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เข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าร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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วม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กิจกรรมเทิดทูนสถาบันชาติ ศาสนาและพระมหา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กษัตริย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เพิ่มมากขึ้น</w:t>
      </w:r>
    </w:p>
    <w:p w:rsidR="00F95E32" w:rsidRPr="00CF536D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F536D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CF536D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(๕)</w:t>
      </w:r>
      <w:r w:rsidRPr="00CF53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เกิดชุมชนคุณธรรม </w:t>
      </w:r>
      <w:proofErr w:type="spellStart"/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</w:t>
      </w:r>
      <w:proofErr w:type="spellEnd"/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กรคุณธรรม หรือหน</w:t>
      </w:r>
      <w:proofErr w:type="spellStart"/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</w:t>
      </w:r>
      <w:proofErr w:type="spellEnd"/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งานคุณธรรม จำนวน</w:t>
      </w:r>
      <w:r w:rsidRPr="00CF53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๒๘</w:t>
      </w:r>
      <w:r w:rsidRPr="00CF53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แห่ง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ในพื้นที่       ๗</w:t>
      </w:r>
      <w:r w:rsidRPr="00CF53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ระยะที่</w:t>
      </w:r>
      <w:r w:rsidRPr="00CF536D"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๓ (เมษายน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b/>
          <w:bCs/>
          <w:sz w:val="32"/>
          <w:szCs w:val="32"/>
          <w:cs/>
        </w:rPr>
        <w:t>กันยายน ๒๕๖๐)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มีตัวชี้วัดดังนี้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(๑)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บุคลากรใน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วนต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ทั้งภาครัฐ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ภาคธุรกิจเอกชน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ภาควิชาการ ภาคสื่อมวลชน และภาคประชาชน ไดรับการพัฒนาคุณธรรมจริยธรรมเพิ่มมากขึ้น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0A2C63">
        <w:rPr>
          <w:rFonts w:ascii="TH SarabunIT๙" w:hAnsi="TH SarabunIT๙" w:cs="TH SarabunIT๙"/>
          <w:sz w:val="32"/>
          <w:szCs w:val="32"/>
          <w:cs/>
        </w:rPr>
        <w:t>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ละ ๑๐ ของระยะที่ ๒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(๒)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หน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วย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งานในพื้นที่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ให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ความสำคัญจัดกิจกรรมพัฒนาคุณธรรมจริยธรรม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ให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แกบุคลากรในภาค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ส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วน</w:t>
      </w:r>
      <w:r w:rsidRPr="000A2C63">
        <w:rPr>
          <w:rFonts w:ascii="TH SarabunIT๙" w:hAnsi="TH SarabunIT๙" w:cs="TH SarabunIT๙"/>
          <w:sz w:val="32"/>
          <w:szCs w:val="32"/>
          <w:cs/>
        </w:rPr>
        <w:t>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ทั้งภาครัฐ ภาคประชาสังคม ภาคชุมชน ภาคธุรกิจเอกชน ภาควิชาชีพ ภาควิชาการ ภาคสื่อมวลชน และภาคประชาชนเพิ่มมาก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ขึ้นร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ละ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ของระยะที่ ๒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(๓)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 ในพื้นที่ 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ริมและกระตุ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นการ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จัดกิจกรรมเทิดทูนสถาบันชาติ ศาสนาและพระมหา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กษัตริย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เพิ่มมากขึ้น 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ละ ๑๐ ของระยะที่ ๒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>(๔)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ประชาชนเข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าร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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วม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กิจกรรมเทิดทูนสถาบันชาติ ศาสนาและพระมหา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กษัตริย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เพิ่มมาก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ขึ้นร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</w:t>
      </w:r>
      <w:proofErr w:type="spellStart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อย</w:t>
      </w:r>
      <w:proofErr w:type="spellEnd"/>
      <w:r w:rsidRPr="00CF536D">
        <w:rPr>
          <w:rFonts w:ascii="TH SarabunIT๙" w:hAnsi="TH SarabunIT๙" w:cs="TH SarabunIT๙"/>
          <w:spacing w:val="-6"/>
          <w:sz w:val="32"/>
          <w:szCs w:val="32"/>
          <w:cs/>
        </w:rPr>
        <w:t>ละ ๑๐</w:t>
      </w:r>
      <w:r w:rsidRPr="000A2C63">
        <w:rPr>
          <w:rFonts w:ascii="TH SarabunIT๙" w:hAnsi="TH SarabunIT๙" w:cs="TH SarabunIT๙"/>
          <w:sz w:val="32"/>
          <w:szCs w:val="32"/>
          <w:cs/>
        </w:rPr>
        <w:t>ของระยะที่ ๒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A2C63">
        <w:rPr>
          <w:rFonts w:ascii="TH SarabunIT๙" w:hAnsi="TH SarabunIT๙" w:cs="TH SarabunIT๙"/>
          <w:sz w:val="32"/>
          <w:szCs w:val="32"/>
          <w:cs/>
        </w:rPr>
        <w:t>๕) เกิดชุมชนคุณธรรม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หรือหน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งานคุณธรรม จำนวนไม่น้อยกว่า</w:t>
      </w:r>
      <w:r>
        <w:rPr>
          <w:rFonts w:ascii="TH SarabunIT๙" w:hAnsi="TH SarabunIT๙" w:cs="TH SarabunIT๙" w:hint="cs"/>
          <w:sz w:val="32"/>
          <w:szCs w:val="32"/>
          <w:cs/>
        </w:rPr>
        <w:t> ๒๘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๕.๒ ระยะปานกลาง กำหนดกรอบระยะเวลา ป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๖๐ 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๒๕๖๔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(๑)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ทุกหน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งาน/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 ทั้งภาครัฐและเอกชน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มีส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วนร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 สนับสนุน และดำเนินการ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ริมคุณธรรมในสังคม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เช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กำหนดนโยบายการส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ริมคุณธรรมภายใน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วางแผนงาน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จัดทำโครงการกิจกรรมเสริมสร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างปลูกฝ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งคุณ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ธรรมและวัฒนธรรมประเพณีที่ดีงาม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แก สังคม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กรที่มีความรับผิดชอบ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ต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อสังคม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และสิ่ง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แวดล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CSR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</w:rPr>
        <w:t>Coporate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Social Responsibility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ภาย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ใต</w:t>
      </w:r>
      <w:proofErr w:type="spellEnd"/>
      <w:proofErr w:type="gram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หลักจริยธรรมและการจัดการที่ดี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อยู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บนหลักพอประมาณ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ที่ต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องไมเบียดเบียนตนเอง และไมเบียดเบียนสังคม  มีการ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ยกย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องเชิดชู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กรและบุคคล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มีผลงานดีเด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นในด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านส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ริมคุณธรรม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โดยค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นหา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คนดีและมอบ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รางวัลอย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อเนื่อง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เกิดกระแส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สังคมส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ริมคนดี กับทั้ง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นการสร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งชื่อ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เสียง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แก่จังหวัดและประเทศชาติ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(๒)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มีการพัฒนาระบบกลไกการบริหารจัดการดำเนิน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งานส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เช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มีระบบบริหารจัดการ</w:t>
      </w:r>
      <w:r w:rsidRPr="000A2C63">
        <w:rPr>
          <w:rFonts w:ascii="TH SarabunIT๙" w:hAnsi="TH SarabunIT๙" w:cs="TH SarabunIT๙"/>
          <w:sz w:val="32"/>
          <w:szCs w:val="32"/>
        </w:rPr>
        <w:t>/</w:t>
      </w:r>
      <w:r w:rsidRPr="000A2C63">
        <w:rPr>
          <w:rFonts w:ascii="TH SarabunIT๙" w:hAnsi="TH SarabunIT๙" w:cs="TH SarabunIT๙"/>
          <w:sz w:val="32"/>
          <w:szCs w:val="32"/>
          <w:cs/>
        </w:rPr>
        <w:t>ทางวิชาการ</w:t>
      </w:r>
      <w:r w:rsidRPr="000A2C63">
        <w:rPr>
          <w:rFonts w:ascii="TH SarabunIT๙" w:hAnsi="TH SarabunIT๙" w:cs="TH SarabunIT๙"/>
          <w:sz w:val="32"/>
          <w:szCs w:val="32"/>
        </w:rPr>
        <w:t>/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ความรู ในเรื่องของการส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ริมคุณธรรมและความสมาน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ฉันท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 พรอมทั้งมีการวิจัยและมีการพัฒนา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มาตรฐานด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 มีหล</w:t>
      </w:r>
      <w:r>
        <w:rPr>
          <w:rFonts w:ascii="TH SarabunIT๙" w:hAnsi="TH SarabunIT๙" w:cs="TH SarabunIT๙"/>
          <w:sz w:val="32"/>
          <w:szCs w:val="32"/>
          <w:cs/>
        </w:rPr>
        <w:t>ักสูตรและจำนวนบุคลากรผู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A2C63">
        <w:rPr>
          <w:rFonts w:ascii="TH SarabunIT๙" w:hAnsi="TH SarabunIT๙" w:cs="TH SarabunIT๙"/>
          <w:sz w:val="32"/>
          <w:szCs w:val="32"/>
          <w:cs/>
        </w:rPr>
        <w:t>ทำหน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าที่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ส</w:t>
      </w:r>
      <w:proofErr w:type="spellStart"/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งเส</w:t>
      </w:r>
      <w:proofErr w:type="spellEnd"/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ริมคุณธรรม และมีระบบกำกับติดตามและประเมินผลการดำเนิน</w:t>
      </w:r>
      <w:proofErr w:type="spellStart"/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งานส</w:t>
      </w:r>
      <w:proofErr w:type="spellEnd"/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งเส</w:t>
      </w:r>
      <w:proofErr w:type="spellEnd"/>
      <w:r w:rsidRPr="003D23C6">
        <w:rPr>
          <w:rFonts w:ascii="TH SarabunIT๙" w:hAnsi="TH SarabunIT๙" w:cs="TH SarabunIT๙"/>
          <w:spacing w:val="-4"/>
          <w:sz w:val="32"/>
          <w:szCs w:val="32"/>
          <w:cs/>
        </w:rPr>
        <w:t>ริมคุณธรรมและความสมานฉันท</w:t>
      </w:r>
      <w:r w:rsidRPr="003D23C6">
        <w:rPr>
          <w:rFonts w:ascii="TH SarabunIT๙" w:hAnsi="TH SarabunIT๙" w:cs="TH SarabunIT๙" w:hint="cs"/>
          <w:spacing w:val="-4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ในมิ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ติต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(๓) มีภาคี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เครือข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า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วามร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มือในการส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ริมคุณธรรมในสังคมเพิ่มมากขึ้น</w:t>
      </w: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Pr="000A2C63" w:rsidRDefault="004A3F5C" w:rsidP="004A3F5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๒๓ -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๖.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การส่งเสริมคุณธรรม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801E6">
        <w:rPr>
          <w:rFonts w:ascii="TH SarabunIT๙" w:hAnsi="TH SarabunIT๙" w:cs="TH SarabunIT๙"/>
          <w:sz w:val="32"/>
          <w:szCs w:val="32"/>
          <w:cs/>
        </w:rPr>
        <w:t>แผนแม่บทส่งเสริมคุณธรรมจังหวัด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ฉบับที่ ๑ 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B9569B">
        <w:rPr>
          <w:rFonts w:ascii="TH SarabunIT๙" w:hAnsi="TH SarabunIT๙" w:cs="TH SarabunIT๙"/>
          <w:sz w:val="32"/>
          <w:szCs w:val="32"/>
          <w:cs/>
        </w:rPr>
        <w:t> 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 xml:space="preserve">2560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</w:rPr>
        <w:br/>
      </w:r>
      <w:r w:rsidRPr="000A2C63">
        <w:rPr>
          <w:rFonts w:ascii="TH SarabunIT๙" w:hAnsi="TH SarabunIT๙" w:cs="TH SarabunIT๙"/>
          <w:sz w:val="32"/>
          <w:szCs w:val="32"/>
          <w:cs/>
        </w:rPr>
        <w:t>ประกอบด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 ๔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proofErr w:type="gramStart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 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และแต</w:t>
      </w:r>
      <w:proofErr w:type="spellEnd"/>
      <w:proofErr w:type="gramEnd"/>
      <w:r w:rsidRPr="000A2C63">
        <w:rPr>
          <w:rFonts w:ascii="TH SarabunIT๙" w:hAnsi="TH SarabunIT๙" w:cs="TH SarabunIT๙"/>
          <w:sz w:val="32"/>
          <w:szCs w:val="32"/>
          <w:cs/>
        </w:rPr>
        <w:t>ละ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ประกอบด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วยกลยุทธ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ต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ดังต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อไป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ที่ ๑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คุณธรรมในสังคม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๘ กลยุทธ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0A2C6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๑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คุณธรรมของสถาบันครอบครัว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๒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คุณธรรมของสถาบันการศึกษา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๓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คุณธรรมของสถาบันศาสนา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๔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คุณธรรมของสถาบันเศรษฐกิจ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๕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คุณธรรมของสถาบันทางการเมืองการปกครอง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(ภาคราชการและภาคการเมืองทุกระดับ)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๖ วางระบบรากฐานการ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วัฒนธรรมไทย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นฐาน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๗ วางระบบรากฐานการ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สื่อมวล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ชนเป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นเครื่องมือ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ในการส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๘ 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คุณธรรมในภาควิชาชีพ</w:t>
      </w:r>
    </w:p>
    <w:p w:rsidR="00F95E32" w:rsidRPr="000A2C63" w:rsidRDefault="00F95E32" w:rsidP="00F95E32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ที่ ๒ สร</w:t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าง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ความเข</w:t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มแข็ง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ในระบบการบริหารจัดการด</w:t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าน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การส</w:t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งเส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ริมคุณธรรม</w:t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ให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</w:t>
      </w:r>
      <w:proofErr w:type="spellStart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</w:t>
      </w:r>
      <w:proofErr w:type="spellEnd"/>
      <w:r w:rsidRPr="006F509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น</w:t>
      </w:r>
      <w:r w:rsidRPr="006F509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เอกภาพ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๓ 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 ดังนี้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๑ 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และพัฒนาระบบบริหารจัดการ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งานด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านส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ริมคุณธรรมและเสริมสร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0A2C63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นเอก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ภาพ แกสถาบัน/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กรในสังคม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๒ พัฒนาศักยภาพบุคลากร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ทำหน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าที่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ในการส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๓ 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นเอก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ภาพด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คุณธรรม</w:t>
      </w:r>
    </w:p>
    <w:p w:rsidR="00F95E32" w:rsidRPr="000A2C63" w:rsidRDefault="00F95E32" w:rsidP="00F95E32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ที่ ๓  สร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างเครือข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า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ยค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วามร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วม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มือในการส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ริมคุณธรรม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๔ 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95E32" w:rsidRPr="006635BE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5BE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ที่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5BE">
        <w:rPr>
          <w:rFonts w:ascii="TH SarabunIT๙" w:hAnsi="TH SarabunIT๙" w:cs="TH SarabunIT๙"/>
          <w:sz w:val="32"/>
          <w:szCs w:val="32"/>
          <w:cs/>
        </w:rPr>
        <w:t>สร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และขยาย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เครือข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การขับเคลื่อนคุณธรรมในทุก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วน</w:t>
      </w:r>
    </w:p>
    <w:p w:rsidR="00F95E32" w:rsidRPr="006635BE" w:rsidRDefault="00F95E32" w:rsidP="00F95E32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63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5BE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ที่ ๒ พัฒนา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เครือข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ขับเคลื่อนคุณธรรม</w:t>
      </w:r>
    </w:p>
    <w:p w:rsidR="00F95E32" w:rsidRPr="006635BE" w:rsidRDefault="00F95E32" w:rsidP="00F95E3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3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5BE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ที่ ๓ ส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ริมและสนับสนุนภาคี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เครือข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า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ยทุกภาคส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วนในการดำเนิน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งานด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คุณธรรม</w:t>
      </w:r>
    </w:p>
    <w:p w:rsidR="00F95E32" w:rsidRPr="006635BE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3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5BE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ที่ ๔ สร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ระบบบริหารจัดการภาคี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เครือข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และแหล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งเรียน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รูที่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เอื้อต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อกา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รส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ริมคุณธรรม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ที่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ส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ริมให้จังหวัด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ปราจีนบุรี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นแบบอย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างด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าน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คุณธรรมในประเทศไทย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ประชาคมอาเซียนและประชาคมโลก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๓ 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 ดังนี้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ยุทธ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ที่ ๑</w:t>
      </w:r>
      <w:r w:rsidRPr="006635B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เสริมสร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างความร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วม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มือ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ระหว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าง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ประชาคมอาเซียน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ในด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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าน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การอยูร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วมกันอย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>าง</w:t>
      </w:r>
      <w:proofErr w:type="spellEnd"/>
      <w:r w:rsidRPr="006635B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เอื้ออาทร </w:t>
      </w:r>
      <w:r w:rsidRPr="000A2C63">
        <w:rPr>
          <w:rFonts w:ascii="TH SarabunIT๙" w:hAnsi="TH SarabunIT๙" w:cs="TH SarabunIT๙"/>
          <w:sz w:val="32"/>
          <w:szCs w:val="32"/>
          <w:cs/>
        </w:rPr>
        <w:t>แบ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น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และมีจิตสาธารณะ 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>กลยุทธ์ที่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เสริมสร้างและธำรงไว้ซึ่งสันติภาพความมั่นคงและความยั่งยืนของภูมิภาคอาเซียนด้วยคุณธรรม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กล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ที่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เสริมสร้างคุณธรรมและความร่วมมือระหว่างประชาคมอาเซียน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และประชาคมโลก ในการตระหนักและรักษาความสมดุลของธรรมชาติและสิ่งแวดล้อม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95E32" w:rsidRPr="004A3F5C" w:rsidRDefault="004A3F5C" w:rsidP="004A3F5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A3F5C">
        <w:rPr>
          <w:rFonts w:ascii="TH SarabunIT๙" w:hAnsi="TH SarabunIT๙" w:cs="TH SarabunIT๙" w:hint="cs"/>
          <w:sz w:val="32"/>
          <w:szCs w:val="32"/>
          <w:cs/>
        </w:rPr>
        <w:t>- ๒๔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F95E32" w:rsidRPr="000A2C63" w:rsidRDefault="00F95E32" w:rsidP="00F95E32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๗.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รายละเอียดของ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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801E6">
        <w:rPr>
          <w:rFonts w:ascii="TH SarabunIT๙" w:hAnsi="TH SarabunIT๙" w:cs="TH SarabunIT๙"/>
          <w:sz w:val="32"/>
          <w:szCs w:val="32"/>
          <w:cs/>
        </w:rPr>
        <w:t>แผนแม่บทส่งเสริมคุณธรรมจังหวัด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ฉบับที่ ๑ 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B9569B">
        <w:rPr>
          <w:rFonts w:ascii="TH SarabunIT๙" w:hAnsi="TH SarabunIT๙" w:cs="TH SarabunIT๙"/>
          <w:sz w:val="32"/>
          <w:szCs w:val="32"/>
          <w:cs/>
        </w:rPr>
        <w:t> 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 xml:space="preserve">2560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B9569B"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A2C63">
        <w:rPr>
          <w:rFonts w:ascii="TH SarabunIT๙" w:hAnsi="TH SarabunIT๙" w:cs="TH SarabunIT๙"/>
          <w:sz w:val="32"/>
          <w:szCs w:val="32"/>
          <w:cs/>
        </w:rPr>
        <w:t>ประกอบด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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 นอกจาก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ละ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จะประกอบด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วยกลยุทธ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ต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 แลว ยังมีรายละเอียดเกี่ยวกับวัตถุประ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สงค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 ตัวชี้วัดความสำเร็จ แนวทางการดำเนินการ 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งานขับเคลื่อน ไดแก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A2C63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งานหลักและหน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วยงานร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มีรายละเอียด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ดังต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อไป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ที่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 </w:t>
      </w: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วางระบบรากฐานการเสริมสร</w:t>
      </w:r>
      <w:proofErr w:type="spellStart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าง</w:t>
      </w:r>
      <w:proofErr w:type="spellEnd"/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คุณธรรมในสังคม</w:t>
      </w:r>
    </w:p>
    <w:p w:rsidR="00F95E32" w:rsidRPr="000A2C63" w:rsidRDefault="00F95E32" w:rsidP="00F95E32">
      <w:pPr>
        <w:tabs>
          <w:tab w:val="left" w:pos="1316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F95E32" w:rsidRPr="000A2C63" w:rsidRDefault="00F95E32" w:rsidP="00F95E32">
      <w:pPr>
        <w:tabs>
          <w:tab w:val="left" w:pos="1316"/>
          <w:tab w:val="left" w:pos="135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</w:t>
      </w:r>
      <w:proofErr w:type="spellStart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สงค</w:t>
      </w:r>
      <w:proofErr w:type="spellEnd"/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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๑.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เพื่อวางรากฐานแนวทางในการพัฒนาคุณธรรม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แกสังคมทุก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ภาคส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วน</w:t>
      </w:r>
    </w:p>
    <w:p w:rsidR="00F95E32" w:rsidRPr="000A2C63" w:rsidRDefault="00F95E32" w:rsidP="00F95E32">
      <w:pPr>
        <w:tabs>
          <w:tab w:val="left" w:pos="1316"/>
          <w:tab w:val="left" w:pos="135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เพื่อ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นบรร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ทัดฐานในการประพฤติปฏิบัติตนในการดำรงชีวิต ประกอบสัมมาอาชีพ และ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อยู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ร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กันใน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สังคมอย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สงบสุข มั่นคง และยั่งยืน (</w:t>
      </w:r>
      <w:r w:rsidRPr="000A2C63">
        <w:rPr>
          <w:rFonts w:ascii="TH SarabunIT๙" w:hAnsi="TH SarabunIT๙" w:cs="TH SarabunIT๙"/>
          <w:sz w:val="32"/>
          <w:szCs w:val="32"/>
        </w:rPr>
        <w:t>Sustainable Development)</w:t>
      </w:r>
    </w:p>
    <w:p w:rsidR="00F95E32" w:rsidRPr="006635BE" w:rsidRDefault="00F95E32" w:rsidP="00F95E32">
      <w:pPr>
        <w:tabs>
          <w:tab w:val="left" w:pos="131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  <w:cs/>
        </w:rPr>
        <w:t> </w:t>
      </w:r>
      <w:r w:rsidRPr="006635BE">
        <w:rPr>
          <w:rFonts w:ascii="TH SarabunIT๙" w:hAnsi="TH SarabunIT๙" w:cs="TH SarabunIT๙"/>
          <w:sz w:val="32"/>
          <w:szCs w:val="32"/>
          <w:cs/>
        </w:rPr>
        <w:t>เพื่อสืบสานความ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นไทย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 xml:space="preserve"> และยึดมั่นในสถาบันชาติ ศาสนา และพระมหา</w:t>
      </w:r>
      <w:proofErr w:type="spellStart"/>
      <w:r w:rsidRPr="006635BE">
        <w:rPr>
          <w:rFonts w:ascii="TH SarabunIT๙" w:hAnsi="TH SarabunIT๙" w:cs="TH SarabunIT๙"/>
          <w:sz w:val="32"/>
          <w:szCs w:val="32"/>
          <w:cs/>
        </w:rPr>
        <w:t>กษัตริย</w:t>
      </w:r>
      <w:proofErr w:type="spellEnd"/>
      <w:r w:rsidRPr="006635BE">
        <w:rPr>
          <w:rFonts w:ascii="TH SarabunIT๙" w:hAnsi="TH SarabunIT๙" w:cs="TH SarabunIT๙"/>
          <w:sz w:val="32"/>
          <w:szCs w:val="32"/>
          <w:cs/>
        </w:rPr>
        <w:t></w:t>
      </w:r>
    </w:p>
    <w:p w:rsidR="00F95E32" w:rsidRPr="000A2C63" w:rsidRDefault="00F95E32" w:rsidP="00F95E3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ทุกหน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วย</w:t>
      </w:r>
      <w:proofErr w:type="spellEnd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งาน/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องค</w:t>
      </w:r>
      <w:proofErr w:type="spellEnd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กรทั้งภาครัฐและเอกชน 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มีส</w:t>
      </w:r>
      <w:proofErr w:type="spellEnd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วนร</w:t>
      </w:r>
      <w:proofErr w:type="spellEnd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วมส</w:t>
      </w:r>
      <w:proofErr w:type="spellEnd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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งเส</w:t>
      </w:r>
      <w:proofErr w:type="spellEnd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ริม สนับสนุน และดำเนินการส</w:t>
      </w:r>
      <w:proofErr w:type="spellStart"/>
      <w:r w:rsidRPr="000F604B">
        <w:rPr>
          <w:rFonts w:ascii="TH SarabunIT๙" w:hAnsi="TH SarabunIT๙" w:cs="TH SarabunIT๙"/>
          <w:spacing w:val="-4"/>
          <w:sz w:val="32"/>
          <w:szCs w:val="32"/>
          <w:cs/>
        </w:rPr>
        <w:t>งเส</w:t>
      </w:r>
      <w:proofErr w:type="spellEnd"/>
      <w:r w:rsidRPr="000F604B">
        <w:rPr>
          <w:rFonts w:ascii="TH SarabunIT๙" w:hAnsi="TH SarabunIT๙" w:cs="TH SarabunIT๙" w:hint="cs"/>
          <w:spacing w:val="-4"/>
          <w:sz w:val="32"/>
          <w:szCs w:val="32"/>
          <w:cs/>
        </w:rPr>
        <w:t>ริม</w:t>
      </w:r>
      <w:r w:rsidRPr="000A2C63">
        <w:rPr>
          <w:rFonts w:ascii="TH SarabunIT๙" w:hAnsi="TH SarabunIT๙" w:cs="TH SarabunIT๙"/>
          <w:sz w:val="32"/>
          <w:szCs w:val="32"/>
          <w:cs/>
        </w:rPr>
        <w:t>คุณธรรมในสังคม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0A2C63">
        <w:rPr>
          <w:rFonts w:ascii="TH SarabunIT๙" w:hAnsi="TH SarabunIT๙" w:cs="TH SarabunIT๙"/>
          <w:sz w:val="32"/>
          <w:szCs w:val="32"/>
          <w:cs/>
        </w:rPr>
        <w:t>ภาย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ใต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บทบาทและหน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าที่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ของหน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เช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น กำหนดนโยบายการส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ริมคุณธรรมภายใน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 วางแผนงาน จัดทำโครงการกิจกรรมเสริมสร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างปลูกฝ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งคุณ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ธรรมและวัฒนธรรมประเพณีที่ดีงาม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 xml:space="preserve">แกสังคม 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ยกย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องเชิดชู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กรและบุคคล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มีผลงานดีเด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นในด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านส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A2C63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0A2C63">
        <w:rPr>
          <w:rFonts w:ascii="TH SarabunIT๙" w:hAnsi="TH SarabunIT๙" w:cs="TH SarabunIT๙"/>
          <w:sz w:val="32"/>
          <w:szCs w:val="32"/>
          <w:cs/>
        </w:rPr>
        <w:t>ริมคุณธรรม</w:t>
      </w:r>
    </w:p>
    <w:p w:rsidR="00F95E32" w:rsidRPr="000E236C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แนวทางการเสริมสร้างคุณธรรมและบทบาทของหน่วยงาน</w:t>
      </w:r>
    </w:p>
    <w:p w:rsidR="00F95E32" w:rsidRDefault="00F95E32" w:rsidP="00F95E32">
      <w:pPr>
        <w:spacing w:after="0" w:line="240" w:lineRule="auto"/>
        <w:ind w:firstLine="1316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ind w:firstLine="131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Default="00F95E32" w:rsidP="00F95E3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Default="004A3F5C" w:rsidP="004A3F5C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๒๕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A3F5C" w:rsidRPr="004A3F5C" w:rsidRDefault="004A3F5C" w:rsidP="004A3F5C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3543"/>
        <w:gridCol w:w="2694"/>
        <w:gridCol w:w="1842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543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536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543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9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842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</w:tbl>
    <w:tbl>
      <w:tblPr>
        <w:tblStyle w:val="a5"/>
        <w:tblW w:w="9753" w:type="dxa"/>
        <w:tblLook w:val="04A0"/>
      </w:tblPr>
      <w:tblGrid>
        <w:gridCol w:w="1676"/>
        <w:gridCol w:w="3535"/>
        <w:gridCol w:w="2694"/>
        <w:gridCol w:w="1848"/>
      </w:tblGrid>
      <w:tr w:rsidR="00F95E32" w:rsidRPr="000A2C63" w:rsidTr="004A3F5C">
        <w:trPr>
          <w:trHeight w:val="238"/>
        </w:trPr>
        <w:tc>
          <w:tcPr>
            <w:tcW w:w="1676" w:type="dxa"/>
            <w:vMerge w:val="restart"/>
          </w:tcPr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๑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ร้างและพัฒนาระบบบริหารจัดการงานด้านส่งเสริมคุณธรรมและเสริมสร้างความเป็นเอกภาพแก่สถาบัน/องค์กรในสังคม</w:t>
            </w:r>
          </w:p>
        </w:tc>
        <w:tc>
          <w:tcPr>
            <w:tcW w:w="3535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๑.๑ จังหวัดกำหนดให้มีการจัดทำแผนแม่บทส่งเสริมคุณธรรมระดับจังหวัด ให้สอดคล้องกับแผนแม่บทส่งเสริมคุณธรรมแห่งชาติ </w:t>
            </w:r>
          </w:p>
        </w:tc>
        <w:tc>
          <w:tcPr>
            <w:tcW w:w="269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1848" w:type="dxa"/>
            <w:vMerge w:val="restart"/>
          </w:tcPr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</w:t>
            </w:r>
          </w:p>
          <w:p w:rsidR="00F95E32" w:rsidRPr="000A2C63" w:rsidRDefault="00F95E32" w:rsidP="004A3F5C">
            <w:pPr>
              <w:pStyle w:val="a6"/>
              <w:ind w:left="157" w:hanging="123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หน่วยงานรัฐวิสาหกิจ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หน่วยงานที่ใช้อำนาจรัฐหรือเป็นกลไกของรัฐแต่ไม่เป็นองค์กรของรัฐ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หน่วยงานภาคธุรกิจเอกชน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หน่วยงานภาคประชาสังคม</w:t>
            </w:r>
          </w:p>
        </w:tc>
      </w:tr>
      <w:tr w:rsidR="00F95E32" w:rsidRPr="000A2C63" w:rsidTr="004A3F5C">
        <w:trPr>
          <w:trHeight w:val="23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๑.๒ พัฒนาระบบบริหารจัดการองค์กรและบุคลากรด้านแรงงานให้มีประสิทธิภาพและคุณธรรม</w:t>
            </w:r>
          </w:p>
        </w:tc>
        <w:tc>
          <w:tcPr>
            <w:tcW w:w="269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สำนักงานแรงงานจังหวัด/สำนักงานสวัสดิการและคุ้มครองแรงงานจังหวัด</w:t>
            </w: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3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๑.๓ กำหนดการพัฒนาระบบบริหาร ส่งเสริมป้องกันและปราบปรามการทุจริตในภาครัฐ และฝ่ายบริหาร ให้ดำเนินการอย่างสุจริต โปร่งใส และเป็นธรรมตามหลักคุณธรรมจริยธรรม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สำนักงานป้องกันและปราบปรามการทุจริตจังหวัด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ปปช.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35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๑.๔ นำระบบเทคโนโลยีสารสนเทศมาใช้ในการขับเคลื่อนงานด้านส่งเสริมคุณธรรมและเสริมสร้างความเป็นเอกภาพแก่สถาบัน/องค์กรในสังคมโดยพัฒนาระบบฐานข้อมูลที่มีความเชื่อมโยงซึ่งกันและกันอย่างเป็นระบบ เข้าถึงได้ง่ายและหลากหลาย</w:t>
            </w:r>
          </w:p>
        </w:tc>
        <w:tc>
          <w:tcPr>
            <w:tcW w:w="2694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สำนักงานจังหวัด/สำนักงาน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สถิติจังหวัด</w:t>
            </w: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4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๑.๕ ส่งเสริมอำนวยความสะดวก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และพัฒนาเครือข่ายความร่วมมือ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ทางกฎหมายตามหลักนิติธรรม และหลักคุณธรรมจริยธรรม</w:t>
            </w:r>
          </w:p>
        </w:tc>
        <w:tc>
          <w:tcPr>
            <w:tcW w:w="269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สำนักงานอัยการจังหวัด/ศูนย์ดำรงธรรม/ปกครองจังหวัด</w:t>
            </w: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50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๑.๖ เสริมสร้างจิตสำนึกในด้านคุณธรรมจริยธรรม และปลูกฝังความซื่อสัตย์ในสังคมไทยทุกภาคส่วนให้เป็นเอกภาพ</w:t>
            </w:r>
          </w:p>
        </w:tc>
        <w:tc>
          <w:tcPr>
            <w:tcW w:w="269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สำนักงานป้องกันและปราบปรามการทุจริตจังหวัด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50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๑.๗ ส่งเสริมสนับสนุนให้ชุมชนอนุรักษ์ฟื้นฟูจารีต ประเพณี ภูมิปัญญาท้องถิ่น ศิลปวัฒนธรรมอันดีของชุมชนของชาติ และมีส่วนร่วมในการจัดการ การบำรุง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รักษาและการใช้ประโยชน์จา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ทรัพยากรธรรมชาติอย่างสมดุลและยั่งยืน ให้ยึดหลักคุณธรรม จริยธรรม เพื่อสร้างความเป็นเอกภาพ</w:t>
            </w:r>
          </w:p>
        </w:tc>
        <w:tc>
          <w:tcPr>
            <w:tcW w:w="269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 สำนักงานทรัพยากร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ธรรมธา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ติและสิ่งแวดล้อมจังหวัด/องค์กรปกครองส่วนท้องถิ่น</w:t>
            </w: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5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535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๑.๘ </w:t>
            </w:r>
            <w:r w:rsidRPr="00EE1A27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ให้มีการพัฒนาระบบกำกับ ติดตาม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ประเมินผลการดำเนินงานส่งเสริม</w:t>
            </w:r>
            <w:r w:rsidRPr="00EE1A27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คุณธรรมและความสมานฉันท์ในมิติต่างๆ</w:t>
            </w:r>
          </w:p>
        </w:tc>
        <w:tc>
          <w:tcPr>
            <w:tcW w:w="269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สำนักงานสถิติจังหวัด</w:t>
            </w:r>
          </w:p>
        </w:tc>
        <w:tc>
          <w:tcPr>
            <w:tcW w:w="1848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Pr="000E236C" w:rsidRDefault="00F95E32" w:rsidP="00F95E3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4A3F5C" w:rsidP="004A3F5C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๒๖ -</w:t>
      </w: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845675">
      <w:pPr>
        <w:spacing w:after="0" w:line="235" w:lineRule="auto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</w:tbl>
    <w:tbl>
      <w:tblPr>
        <w:tblStyle w:val="a5"/>
        <w:tblW w:w="9753" w:type="dxa"/>
        <w:tblLook w:val="04A0"/>
      </w:tblPr>
      <w:tblGrid>
        <w:gridCol w:w="1676"/>
        <w:gridCol w:w="3234"/>
        <w:gridCol w:w="2841"/>
        <w:gridCol w:w="2002"/>
      </w:tblGrid>
      <w:tr w:rsidR="00F95E32" w:rsidRPr="000A2C63" w:rsidTr="004A3F5C">
        <w:trPr>
          <w:trHeight w:val="225"/>
        </w:trPr>
        <w:tc>
          <w:tcPr>
            <w:tcW w:w="1676" w:type="dxa"/>
            <w:vMerge w:val="restart"/>
          </w:tcPr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๒</w:t>
            </w:r>
          </w:p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พัฒนาศักยภาพ</w:t>
            </w:r>
          </w:p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บุคลากรผู้ทำหน้าที่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ในการส่งเสริมคุณธรรม</w:t>
            </w: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๒.๑ พัฒนาบุคลากรให้มีศักยภาพ ด้านเทคโนโลยีและพลังงานอย่างมีคุณธรรม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สำนักงานพลังงานจังหวัด</w:t>
            </w:r>
          </w:p>
        </w:tc>
        <w:tc>
          <w:tcPr>
            <w:tcW w:w="2002" w:type="dxa"/>
            <w:vMerge w:val="restart"/>
          </w:tcPr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</w:t>
            </w:r>
          </w:p>
          <w:p w:rsidR="00F95E32" w:rsidRPr="000A2C63" w:rsidRDefault="00F95E32" w:rsidP="004A3F5C">
            <w:pPr>
              <w:pStyle w:val="a6"/>
              <w:ind w:left="157" w:hanging="123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หน่วยงานรัฐวิสาหกิจ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หน่วยงานที่ใช้อำนาจรัฐหรือเป็นกลไกของรัฐแต่ไม่เป็นองค์กรของรัฐ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หน่วยงานภาคธุรกิจเอกชน</w:t>
            </w:r>
          </w:p>
          <w:p w:rsidR="00F95E32" w:rsidRPr="00C57DD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57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C57DDB"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C57DDB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หน่วยงานภาคประชาสังคม</w:t>
            </w:r>
          </w:p>
        </w:tc>
      </w:tr>
      <w:tr w:rsidR="00F95E32" w:rsidRPr="000A2C63" w:rsidTr="004A3F5C">
        <w:trPr>
          <w:trHeight w:val="225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๒.๒ ยกย่องบุคลากรภาครัฐและภาคเอกชน หรือบุคคลทั่วไปที่มีความประพฤติดีมีความสุจริตยึดมั่น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(ต่อ)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ในคุณธรรม และมีผลงานในการทำคุณประโยชน์ในการส่งเสริมคุณธรรมด้านต่าง ๆ แก่สังคมเป็นที่ปรากฏ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โดยการมอบรางวัลเชิดชูเกียรติเพื่อส่งเสริมกำลังใจและให้เป็นแบบอย่าง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ที่ดีแก่สังคม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พระพุทธศาสนาจังหวัด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</w:rPr>
            </w:pPr>
          </w:p>
        </w:tc>
      </w:tr>
      <w:tr w:rsidR="00F95E32" w:rsidRPr="000A2C63" w:rsidTr="004A3F5C">
        <w:trPr>
          <w:trHeight w:val="225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๒.๓ ให้สถาบันศาสนา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ศาสน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สถาน สถานศึกษา ชุมชน และครอบครัว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เป็นฐานในการดำเนินงานส่งเสริมคุณธรรม โดยใช้งบประมาณจากรายได้แผ่นดิน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สำนักงานพระพุทธศาสนาจังหวัด/สำนักงานศึกษาธิการ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จังหวัด/สถาบันทางการศึกษา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</w:rPr>
            </w:pPr>
          </w:p>
        </w:tc>
      </w:tr>
      <w:tr w:rsidR="00F95E32" w:rsidRPr="000A2C63" w:rsidTr="004A3F5C">
        <w:trPr>
          <w:trHeight w:val="261"/>
        </w:trPr>
        <w:tc>
          <w:tcPr>
            <w:tcW w:w="1676" w:type="dxa"/>
            <w:vMerge w:val="restart"/>
          </w:tcPr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๓</w:t>
            </w:r>
          </w:p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เสริมสร้างความเป็นเอกภาพในสังคมไทยด้วยคุณธรรม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๓.๑ ส่งเสริมการใช้หลักธรรมทางศาสนาเทิดทูนสถาบันชาติ ศาสนา และพระมหากษัตริย์ สร้างความเข้มแข็งแก่สังคมไทย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สำนักงานจังหวัด/อำเภอ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002" w:type="dxa"/>
            <w:vMerge w:val="restart"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7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๓.๒ ให้ทุกหน่วยงานและบุคลากรของภาครัฐต้องมีหน้าที่ดำเนินกิจกรรมส่งเสริมและเทิดทูนสถาบันชาติ ศาสนา และพระมหากษัตริย์</w:t>
            </w:r>
          </w:p>
        </w:tc>
        <w:tc>
          <w:tcPr>
            <w:tcW w:w="2841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ทุกหน่วยงาน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7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๓.๓ นำทุนทางวัฒนธรรมเป็นกลไกส่งเสริมให้คนในสังคมมีคุณธรรมอย่างมีเอกภาพ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องค์กรปกครองส่วนท้องถิ่น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ทุกแห่ง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7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๓.๔ ให้ทุกหน่วยงานทั้งภาครัฐ ภาคเอกชนและภาคประชาสังคม กำหนดตัวชี้วัดคุณธรรมอย่างน้อย 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 ตัวชี้วัด ในคุณสมบัติและเกณฑ์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การคัดเลือกบุคลากรที่มีผลงานดีเด่นในด้านต่าง ๆ เพื่อให้รางวัลและเชิดชูเกียรติบุคคลดังกล่าวที่ผลงานและคุณธรรม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ทุกหน่วยงานทั้งภาครัฐ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ภาคเอกชน และภาค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ประชาสังคม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Default="00F95E32" w:rsidP="00F95E32">
      <w:pPr>
        <w:spacing w:after="0" w:line="235" w:lineRule="auto"/>
        <w:rPr>
          <w:rFonts w:ascii="TH SarabunIT๙" w:hAnsi="TH SarabunIT๙" w:cs="TH SarabunIT๙"/>
          <w:sz w:val="18"/>
          <w:szCs w:val="18"/>
        </w:rPr>
      </w:pPr>
    </w:p>
    <w:p w:rsidR="00AD0CB5" w:rsidRDefault="00AD0CB5" w:rsidP="00F95E32">
      <w:pPr>
        <w:spacing w:after="0" w:line="235" w:lineRule="auto"/>
        <w:rPr>
          <w:rFonts w:ascii="TH SarabunIT๙" w:hAnsi="TH SarabunIT๙" w:cs="TH SarabunIT๙"/>
          <w:sz w:val="18"/>
          <w:szCs w:val="18"/>
        </w:rPr>
      </w:pPr>
    </w:p>
    <w:p w:rsidR="00AD0CB5" w:rsidRDefault="00AD0CB5" w:rsidP="00F95E32">
      <w:pPr>
        <w:spacing w:after="0" w:line="235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845675" w:rsidP="00845675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๒๗ -</w:t>
      </w:r>
    </w:p>
    <w:p w:rsidR="00845675" w:rsidRDefault="00845675" w:rsidP="00845675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B07369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</w:t>
            </w:r>
            <w:proofErr w:type="spellStart"/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</w:t>
            </w:r>
            <w:proofErr w:type="spellEnd"/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ที่ ๔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วางระบบรากฐานการเสริมสร</w:t>
            </w:r>
            <w:proofErr w:type="spellStart"/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าง</w:t>
            </w:r>
            <w:proofErr w:type="spellEnd"/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คุณธรรมของสถาบันเศรษฐกิจ</w:t>
            </w: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๔.๑ ส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งเส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ให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ภาค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ธุรกิจน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อมนำ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แนวพระราชดำริหลักปรัชญาของ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เศรษฐกิจพอเพียงมาประ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ยุกต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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ใช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ในการดำเนินธุรกิจ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สำนักงานคลังจังหวัด/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สำนักงานเกษตรและ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สหกรณ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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จังหวัด/สำนักงานอุตสาหกรรมจังหวัด/สำนักงานพาณิชย์จังหวัด/หอการค้าจังหวัด/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สภาอุตสาหกรรมจังหวัด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๔.๒ ส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งเส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ริมการผลิต ผลิต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ภัณฑ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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อุตสาหกรรมที่ไดมาตรฐาน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มีคุณภาพ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งเส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ริมการผลิตสินคาเกษตรและอาหารที่มีประสิทธิภาพ เสริมสร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าง</w:t>
            </w:r>
            <w:proofErr w:type="spellEnd"/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ความมั่น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คงด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าน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อาหารและพลังงาน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าง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เหมาะสมและยั่งยืน สามารถ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สร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างมูลค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าเพิ่ม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สอดคลองกับ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ความต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องการของตลาด และ</w:t>
            </w:r>
            <w:r w:rsidR="006E58C0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มีมาตรฐานปลอด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ภัยต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อผู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บริโภค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ตามหลักคุณธรรม และ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บาล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และตามมาตรฐาน 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ISO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สำนักงานอุตสาหกรรมจังหวัด/สำนักงานเกษตรและ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สหกรณ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-จังหวัด/สำนักงานเกษตรจังหวัด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๔.๓ ส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งเส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ริมสนับสนุน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ให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ภาคธุรกิจ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เอกชนดำเนินกิจการโดยยึดหลัก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บรรษัทภิ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บาล คือ การบริหารจัดการพร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อมด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วย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การกำกับดูแลที่ดีมีคุณธรรมในภาคธุรกิจ มีจรรยาบรรณในวิชาชีพประกอบธุรกิจ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าง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มี</w:t>
            </w:r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คุณ</w:t>
            </w:r>
            <w:proofErr w:type="spellStart"/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ธรรมต</w:t>
            </w:r>
            <w:proofErr w:type="spellEnd"/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อ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ผู</w:t>
            </w:r>
            <w:proofErr w:type="spellEnd"/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บริโภค</w:t>
            </w:r>
            <w:proofErr w:type="spellStart"/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และผู</w:t>
            </w:r>
            <w:proofErr w:type="spellEnd"/>
            <w:r w:rsidRPr="00B0736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ประกอบการด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วย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กัน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สำนักงานอุตสาหกรรมจังหวัด/สำนักงานพาณิชย์จังหวัด/หอการค้าจังหวัด/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สภาอุตสาหกรรมจังหวัด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/สมาคมธนาคาร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๔.๔ ส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งเส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ให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ทุก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ภาคส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วนของสังคม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ยกย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องคนดีมีคุณธรรมในชุมชน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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นตัวอย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าง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ที่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ดีให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ชุมชน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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นต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นแบบ</w:t>
            </w:r>
            <w:proofErr w:type="spellEnd"/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ที่ดีในการปฏิบัติ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โดยค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นหา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คนดีและมอบ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รางวัลอย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างต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อเนื่อง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ให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เกิดกระแส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สังคมส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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งเส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ริมคนดี กับทั้ง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น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การสรา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งชื่อ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เสียงให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้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แกประเทศชาติ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สำนักงานคลังจังหวัด/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สำนักงานเกษตรและ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สหกรณ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จังหวัด/สำนักงานอุตสาหกรรมจังหวัด/สำนักงานพาณิชย์จังหวัด/สำนักงานแรงงานจังหวัด/หอการค้าจังหวัด/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สภาอุตสาหกรรมจังหวัด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๔.๕ บริหารจัดการราคาสินค้าเกษตรและรายได้เกษตรกรให้มีความ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เป็นธรรม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สำนักงานพาณิชย์จังหวัด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๔.๖ ส่งเสริมให้มีการจัดสรรทรัพยากรการผลิตทางการเกษตร และโครงสร้างพื้นฐานการเกษตรอย่างพอเพียง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มีคุณธรรม มีประสิทธิภาพยั่งยืน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และเป็นมิตรกับสิ่งแวดล้อม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สำนักงานเกษตรและสหกรณ์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845675" w:rsidP="00845675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๒๘ -</w:t>
      </w: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๔.๗ พัฒนากำลังแรงงานและผู้ประกอบการให้มีศักยภาพสูง และสอดคล้องต่อความต้องการของ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ภาคเศรษฐกิจเพื่อเพิ่มขีดความสามารถ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ในการแข่งขัน โดยนำหลักการส่งเสริมคุณธรรม และจรรยาบรรณ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มาดำเนินการ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สำนักงานแรงงานจังหวัด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๔.๘ ส่งเสริม สนับสนุนพัฒนาเครือข่ายระหว่างภาครัฐ ภาคเอกชน ทั้งในประเทศและต่างประเทศ ให้มีการพัฒนาธุรกิจอย่างยั่งยืนบนรากฐาน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การเสริมสร้างคุณธรรม และจริยธรรม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หอการค้าจังหวัด/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สภาอุตสาหกรรมจังหวัด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B07369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๕</w:t>
            </w:r>
          </w:p>
          <w:p w:rsidR="00F95E32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วางระบบรากฐานการเสริมสร้างคุณธรรมของสถาบัน ทางการเมืองการปกครอง</w:t>
            </w:r>
            <w:r w:rsidR="008456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br/>
            </w: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(ภาคราชการ</w:t>
            </w:r>
            <w:r w:rsidR="008456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br/>
            </w: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และภาคการเมือง</w:t>
            </w:r>
          </w:p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073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ทุกระดับ)</w:t>
            </w: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๕.๑ กำหนดให้องค์กรทางการเมืองการปกครองต่าง ๆ ทำหน้าที่ในการบริหารและให้เป็นตามหลักคุณธรรม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มี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บาล (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 xml:space="preserve">Good Governance)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คือ การปกครอง การบริหาร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การจัดการการควบคุม ดูแลกิจการ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 ให้เป็นไปในครรลองธรรม</w:t>
            </w:r>
          </w:p>
        </w:tc>
        <w:tc>
          <w:tcPr>
            <w:tcW w:w="2853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ปกครองจังหวัด/ปกครองอำเภอ/องค์การบริหารส่วนจังหวัด/เทศบาล/องค์การบริหารส่วนตำบล/ท้องถิ่นจังหวัด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สถาบันพัฒนาการเมืองจังหวัด/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กกต.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๕.๒ กำหนดให้องค์กรทางการเมือง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การปกครองทุกภาคส่วน มีแนวทาง นโยบาย หรือจัดกิจกรรมส่งเสริมคุณธรรมจริยธรรมแก่ประชาชน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ตามบทบาทภาระหน้าที่ขององค์กรหรือหน่วยงาน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กครองจังหวัด/ปกครองอำเภอ/องค์การบริหารส่วนจังหวัด/เทศบาล/องค์การบริหารส่วนตำบล/ท้องถิ่นจังหวัด/สถาบันพัฒนาการเมืองจังหวัด/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กกต.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จังหวัด/สำนักงาน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ปป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๕.๓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ส่งเสริมให้ข้าราชการ ผู้ดำรง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ตำแหน่งทางการเมือง เจ้าหน้าที่รัฐ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ทุกระดับทุกภาคส่วนปฏิบัติงาน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ตามหลักคุณธรรม และจรรยาบรรณ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จังหวัด/อำเภอ/องค์การบริหาร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่วนจังหวัด/เทศบาล/องค์การบริหารส่วนตำบล/สำนักงานคณะกรรมการการเลือกตั้งประจำจังหวัด/ทุกส่วนราชการใน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๕.๔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วางระบบรากฐานการเสริมสร้างการเมืองการปกครองด้านการเลือกตั้งอย่างโปร่งใส สุจริต และเที่ยงธรรมตามหลักการส่งเสริมคุณธรรม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สำนักงานคณะกรรมการการเลือกตั้งประจำจังหวัด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F95E32">
      <w:pPr>
        <w:spacing w:after="0" w:line="240" w:lineRule="auto"/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44C6E" w:rsidRDefault="00D44C6E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6A071A" w:rsidP="006A07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๒๙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๕.๕ ส่งเสริมให้นักการเมืองทุกระดับปฏิบัติตามคุณธรรมและจรรยาบรรณสำหรับผู้ดำรงตำแหน่งทางการเมืองและเป็นแบบอย่างที่ดีให้แก่ประชาชน</w:t>
            </w:r>
          </w:p>
        </w:tc>
        <w:tc>
          <w:tcPr>
            <w:tcW w:w="2853" w:type="dxa"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สนง.ปปช.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จังหวัด/</w:t>
            </w: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ปกครองจังหวัด/ปกครองอำเภอ/องค์การบริหารส่วนจังหวัด/เทศบาล/องค์การบริหารส่วนตำบล/ท้องถิ่นจังหวัด/สถาบันพัฒนาการเมืองจังหวัด/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กกต.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๕.๖ กำหนดบทบาทให้องค์กรปกครองส่วนท้องถิ่นทุกระดับมีหน้าที่นำนโยบายส่งเสริมคุณธรรมสู่การปฏิบัติในชุมชนและเป็นแบบอย่างที่ดี โดยให้รางวัล เพื่อเป็นกำลังใจแก่องค์กรปกครองส่วนท้องถิ่นที่มีแนวปฏิบัติที่ดี</w:t>
            </w:r>
          </w:p>
        </w:tc>
        <w:tc>
          <w:tcPr>
            <w:tcW w:w="2853" w:type="dxa"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สนง.ปปช.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จังหวัด/</w:t>
            </w: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จังหวัด/อำเภอ/สำนักงานท้องถิ่น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จังหวัด/สำนักงานวัฒนธรรมจังหวัด/องค์การบริหารส่วนจังหวัด/เทศบาล/องค์การบ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ริหารส่วนตำบล/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กกต.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๕.๗ กำหนดให้ทุกองค์กรปกครองส่วนท้องถิ่นจัดตั้งหน่วยเผยแพร่คุณธรรมประจำตำบลทำหน้าที่จัดกิจกรรมส่งเสริมคุณธรรมและร่วมเป็นเครือข่าย</w:t>
            </w:r>
            <w:r w:rsidRPr="000C4F1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ขับเคลื่อนกระบวนการส่งเสริมคุณธรรม</w:t>
            </w: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สู่ชุมชนอย่างต่อเนื่องและเป็นระบบ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สนง.ปปช.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จังหวัด/</w:t>
            </w: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สำนักงานท้องถิ่นจังหวัด/ 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องค์การบริหารส่วนจังหวัด/เทศบาล/องค์การบริหารส่วนตำบล/ 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กกต.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จังหวัด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กลยุทธ์ที่ ๖ 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วางระบบรากฐานการใช้วัฒนธรรมไทยเป็นฐานในการเสริมสร้างคุณธรรม</w:t>
            </w: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๖.๑ นำค่านิยมของสังคมที่แสดงออกทางจารีตประเพณีที่ดีงามมาเป็นบรรทัดฐานทางคุณธรรมในการประพฤติปฏิบัติของประชาชน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สภาวัฒนธรรมทุกระดับ/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สถาบันการศึกษา/สถานศึกษา</w:t>
            </w:r>
            <w:r w:rsidRPr="000C4F1B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องค์กรปกครองส่วนท้องถิ่น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๖.๒ นำ</w:t>
            </w:r>
            <w:proofErr w:type="spellStart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อัต</w:t>
            </w:r>
            <w:proofErr w:type="spellEnd"/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ลักษณ์ของชุมชนท้องถิ่นและเอกลักษณ์ของชาติมากระตุ้นจิตสำนึก และศรัทธาในการประพฤติปฏิบัติตามคุณธรรม เพื่อสร้างสรรค์สังคมให้เข้มแข็งและมั่นคง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C4F1B">
              <w:rPr>
                <w:rFonts w:ascii="TH SarabunIT๙" w:hAnsi="TH SarabunIT๙" w:cs="TH SarabunIT๙"/>
                <w:sz w:val="30"/>
                <w:szCs w:val="30"/>
                <w:cs/>
              </w:rPr>
              <w:t>สภาวัฒนธรรมทุกระดับ/องค์กรปกครองส่วนท้องถิ่นทุกแห่ง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๖.๓ ดำรงรักษาวิถีคุณธรรมของชุมชนที่มีรากฐานจากความรู้ ภูมิปัญญาท้องถิ่น รวมถึงความรู้และภูมิหลังของบุคคลด้านคุณธรรม ซึ่งเป็นที่ยอมรับของคนทั่วไป โดยนำมาเป็นแนวทาง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ในการประพฤติปฏิบัติของคนในชุมชน และครอบครัว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สภาวัฒนธรรมทุกระดับ /องค์กรปกครองส่วนท้องถิ่น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๖.๔ ส่งเสริม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เสริมสร้างเอกลักษณ์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และอัต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ลักษณ์ไทย ในการอนุรักษ์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สืบสานศิลปะ ประเพณี วัฒนธรรมท้องถิ่น และภูมิปัญญา ตามหลักคุณธรรมจริยธรรม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สภาวัฒนธรรมทุกระดับ/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องค์กรปกครองส่วนท้องถิ่น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D44C6E">
      <w:pPr>
        <w:spacing w:after="0" w:line="235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6A071A" w:rsidP="006A071A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๓๐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1356"/>
        </w:trPr>
        <w:tc>
          <w:tcPr>
            <w:tcW w:w="1668" w:type="dxa"/>
            <w:vMerge w:val="restart"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๖.๕ ส่งเสริมสนับสนุนและพัฒนา</w:t>
            </w:r>
          </w:p>
          <w:p w:rsidR="00F95E32" w:rsidRPr="000A2C63" w:rsidRDefault="00F95E32" w:rsidP="004A3F5C">
            <w:pPr>
              <w:ind w:right="-12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อุตสาหกรรมการท่องเที่ยว การกีฬา การศึกษาด้านกีฬา นันทนาการ ภายใต้</w:t>
            </w:r>
            <w:r w:rsidRPr="009363C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รากฐานคุณธรรมจริยธรรม และวัฒนธรรม</w:t>
            </w:r>
          </w:p>
        </w:tc>
        <w:tc>
          <w:tcPr>
            <w:tcW w:w="2853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สำนักงานการท่องเที่ยว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และกีฬาจังหวัด/องค์กรปกครองส่วนท้องถิ่นทุกแห่ง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๖.๖ เสริมสร้างทุกภาคส่วนให้มี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ส่วนร่วมในการพัฒนาสังคม ภายใต้รากฐานการใช้วัฒนธรรมไทยเป็นพื้นฐาน ในการเสริมสร้างคุณธรรม</w:t>
            </w:r>
          </w:p>
        </w:tc>
        <w:tc>
          <w:tcPr>
            <w:tcW w:w="2853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๖.๗ พัฒนาคนและสังคมให้มีคุณภาพและมีภูมิคุ้มกันต่อการเปลี่ยนแปลงตามหลักคุณธรรม</w:t>
            </w:r>
          </w:p>
        </w:tc>
        <w:tc>
          <w:tcPr>
            <w:tcW w:w="2853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/สภาวัฒนธรรมทุกระดับ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C4F1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๖.๘ ดำเนินการสร้าง พัฒนาและเผยแพร่องค์ความรู้ด้านคุณธรรมจริยธรรมและวัฒนธรรมทั้งในมิติศาสนา และมิติอื่นๆ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ด้วยกระบวนการจัดการความรู้รูปแบบต่างๆ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สภาวัฒนธรรมทุกระดับ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363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๗</w:t>
            </w:r>
          </w:p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363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วางระบบรากฐานการใช้สื่อมวลชนเป็นเครื่องมือ</w:t>
            </w:r>
          </w:p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363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ในการส่งเสริม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363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คุณธรรม</w:t>
            </w: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๗.๑ ส่งเสริมและเผยแพร่ข่าวสาร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และความรู้เกี่ยวกับการปกครอง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ระบอบประชาธิปไตย อันมีพระมหากษัตริย์ทรงเป็นพระประมุข ตลอดจนนโยบาย และการดำเนินงานของรัฐบาล วัฒนธรรม ศีลธรรม ค่านิยมที่ดีงามรวมทั้งสนับสนุน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การให้บริการการศึกษานอกระบบ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แก่ประชาชน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สำนักงานประชาสัมพันธ์จังหวัด/องค์กรวิชาชีพสื่อ/ชมรมสื่อมวลชนในจังหวัด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๗.๒ ส่งเสริมให้มีสื่อสร้างสรรค์ ทันสมัยและหลากหลายเพื่อประชาสัมพันธ์รณรงค์ปลูกฝังคุณธรรมที่พึงปฏิบัติ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ในสังคม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สำนักงานประชาสัมพันธ์จังหวัด/สำนักงานวัฒนธรรมจังหวัด/องค์กรวิชาชีพสื่อ/สื่อมวลชนในจังหวัด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๗.๓ ส่</w:t>
            </w:r>
            <w:r w:rsidRPr="009363CE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งเส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ริมให้สื่อต่างๆ ประชาสัมพันธ์เรื่องเกี่ยวกับคุณธรรมอย่างต่อเนื่อง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สร้างกระแสสังคมให้ประชาชน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มีจิตสำนึกคุณธรรม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สำนักงานประชาสัมพันธ์จังหวัด/องค์กรวิชาชีพ/สื่อมวลชนในจังหวัด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๗.๔ ส่งเสริมการเผยแพร่คุณธรรมด้วยสื่อต่าง ๆ อย่างมีคุณภาพเหมาะสมกับทุกกลุ่มวัย โดยเฉพาะสำหรับเด็กและเยาวชน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สำนักงานประชาสัมพันธ์จังหวัด/องค์กรวิชาชีพสื่อ/สื่อมวลชน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F95E32"/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6A071A" w:rsidP="006A071A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๓๑ </w:t>
      </w:r>
      <w:r w:rsidR="003658E9">
        <w:rPr>
          <w:rFonts w:ascii="TH SarabunIT๙" w:hAnsi="TH SarabunIT๙" w:cs="TH SarabunIT๙"/>
          <w:sz w:val="32"/>
          <w:szCs w:val="32"/>
          <w:cs/>
        </w:rPr>
        <w:t>–</w:t>
      </w: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1356"/>
        </w:trPr>
        <w:tc>
          <w:tcPr>
            <w:tcW w:w="1668" w:type="dxa"/>
            <w:vMerge w:val="restart"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๗.๕ ให้มีมาตรฐานในการนำเสนอ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ข่าวสารอย่างเป็นกลาง สร้างสรรค์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และยึดมั่นในการปฏิบัติตาม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จรรยาบรรณทางวิชาชีพ</w:t>
            </w:r>
          </w:p>
        </w:tc>
        <w:tc>
          <w:tcPr>
            <w:tcW w:w="2853" w:type="dxa"/>
            <w:tcBorders>
              <w:top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สำนักงานประชาสัมพันธ์จังหวัด/องค์กรวิชาชีพสื่อ/สื่อมวลชน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๗.๖ ส่งเสริมยกย่องสื่อมวลชนที่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สร้างสรรค์ด้านคุณธรรมให้มีจำนวนมากยิ่งขึ้น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สำนักงานประชาสัมพันธ์จังหวัด/องค์กรวิชาชีพสื่อ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๗.๗ ส่งเสริมให้ความรู้ด้านวิชาการ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แก่ผู้ประกอบวิชาชีพสื่อ โดยยึดหลักคุณธรรมและจรรยาบรรณของสื่อ</w:t>
            </w:r>
          </w:p>
        </w:tc>
        <w:tc>
          <w:tcPr>
            <w:tcW w:w="2853" w:type="dxa"/>
            <w:tcBorders>
              <w:top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สำนักงานประชาสัมพันธ์จังหวัด/องค์กรวิชาชีพสื่อ/สื่อมวลชน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๗.๘ ส่งเสริมให้ผู้ประกอบวิชาชีพสื่อนำเสนอข้อมูลที่สร้างสรรค์เกิดประโยชน์ต่อสังคม ตามหลักคุณธรรม และจริยธรรมแห่งวิชาชีพ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สำนักงานประชาสัมพันธ์จังหวัด/องค์กรวิชาชีพสื่อ/สื่อมวลชน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ทุกประเภท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363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๘</w:t>
            </w:r>
          </w:p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363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วางระบบรากฐานการเสริมสร้างคุณธรรมในภาควิชาชีพ</w:t>
            </w:r>
          </w:p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๘.๑ ส่งเสริมองค์กรวิชาชีพ ให้มีความสามัคคี คุณธรรม และจรรยาบรรณ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ในวิชาชีพ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/สำนักงานสาธารณสุขจังหวัด/หน่วยงาน/</w:t>
            </w:r>
            <w:r w:rsidRPr="005B1CA3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สภา</w:t>
            </w:r>
            <w:r w:rsidRPr="005B1CA3">
              <w:rPr>
                <w:rFonts w:ascii="TH SarabunIT๙" w:hAnsi="TH SarabunIT๙" w:cs="TH SarabunIT๙"/>
                <w:spacing w:val="-16"/>
                <w:sz w:val="30"/>
                <w:szCs w:val="30"/>
              </w:rPr>
              <w:t xml:space="preserve"> </w:t>
            </w:r>
            <w:r w:rsidRPr="005B1CA3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สมาคม หรือองค์กรวิชาชีพต่าง ๆ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๘.๒ กำหนดให้สภา สมาคมหรือองค์กรวิชาชีพต่าง ๆ ควบคุมดูแลการประพฤติปฏิบัติของผู้ประกอบวิชาชีพให้เป็นไปตามหลักคุณธรรม และจรรยาบรรณของวิชาชีพเพื่อสร้าง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ความศรัทธาความเชื่อมั่นในวิชาชีพ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แก่ผู้บริโภค หรือผู้รับบริการ โดยระบุคุณธรรมที่พึงประสงค์ไว้ในจรรยาบรรณวิชาชีพ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/สำนักงานสาธารณสุขจังหวัด/ สำนักงานอุตสาหกรรมจังหวัด/สภาสมาคม หรือองค์กรวิชาชีพต่าง ๆ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๘.๓ กำหนดให้สภา สมาคมหรือองค์กรวิชาชีพมีมาตรการการลงโทษ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แก่ผู้ประกอบวิชาชีพที่กระทำ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ความผิดไม่ปฏิบัติตามหลักคุณธรรม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และละเมิดจรรยาบรรณของ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วิชาชีพอย่างจริงจังและเป็นธรรม</w:t>
            </w:r>
          </w:p>
        </w:tc>
        <w:tc>
          <w:tcPr>
            <w:tcW w:w="2853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/สำนักงานสาธารณสุขจังหวัด/ สำนักงานอุตสาหกรรมจังหวัด/สภาสมาคม หรือองค์กรวิชาชีพต่าง ๆ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9363CE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1CA3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๘.๔ ส่งเสริมให้ผู้ประกอบวิชาชีพต่าง ๆ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ตระหนักและยึดมั่นในคุณธรรมและจรรยาบรรณในวิชาชีพของตนเอง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53" w:type="dxa"/>
            <w:tcBorders>
              <w:top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สำนักงานศึกษาธิการจังหวัด/ 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/สำนักงานสาธารณสุขจังหวัด/หน่วยงาน/สำนักงานอุตสาหกรรมจังหวัด/</w:t>
            </w:r>
            <w:r w:rsidRPr="000C7F05">
              <w:rPr>
                <w:rFonts w:ascii="TH SarabunIT๙" w:hAnsi="TH SarabunIT๙" w:cs="TH SarabunIT๙"/>
                <w:sz w:val="30"/>
                <w:szCs w:val="30"/>
                <w:cs/>
              </w:rPr>
              <w:t>สภา</w:t>
            </w:r>
            <w:r w:rsidRPr="000C7F0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C7F05">
              <w:rPr>
                <w:rFonts w:ascii="TH SarabunIT๙" w:hAnsi="TH SarabunIT๙" w:cs="TH SarabunIT๙"/>
                <w:sz w:val="30"/>
                <w:szCs w:val="30"/>
                <w:cs/>
              </w:rPr>
              <w:t>สมาคม หรือองค์กรวิชาชีพ</w:t>
            </w:r>
            <w:r w:rsidRPr="000C7F0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C7F05">
              <w:rPr>
                <w:rFonts w:ascii="TH SarabunIT๙" w:hAnsi="TH SarabunIT๙" w:cs="TH SarabunIT๙"/>
                <w:sz w:val="30"/>
                <w:szCs w:val="30"/>
                <w:cs/>
              </w:rPr>
              <w:t>ต่าง ๆ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D44C6E" w:rsidRDefault="00D44C6E" w:rsidP="006A071A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95E32" w:rsidRDefault="003658E9" w:rsidP="006A071A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๓๒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๘.๕ ส่งเสริมและคุ้มครองผู้ประกอบวิชาชีพ ที่ดำรงตนตามหลักคุณธรรมและจรรยาบรรณ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/สำนักงานสาธารณสุขจังหวัด/สำนักงานอุตสาหกรรมจังหวัด/สภาสมาคม หรือองค์กรวิชาชีพต่าง ๆ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๘.๖ ส่งเสริมและคุ้มครองผู้ประกอบวิชาชีพ ที่ดำรงตนตามหลักคุณธรรมและจรรยาบรรณ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/สำนักงานสาธารณสุขจังหวัด/หน่วยงาน/สำนักงานอุตสาหกรรมจังหวัด/สภาสมาคม หรือองค์กรวิชาชีพต่าง ๆ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๘.๗ ส่งเสริมและเสริมสร้างสมรรถภาพของผู้ประกอบการภาคเอกชนให้แข็งแกร่ง และยึดในหลักคุณธรรมและจริยธรรม</w:t>
            </w:r>
          </w:p>
        </w:tc>
        <w:tc>
          <w:tcPr>
            <w:tcW w:w="2853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สภาอุตสาหกรรมจังหวัด/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อุตสาหกรรมจังหวัด/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พาณิชย์จังหวัด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๘.๗ ส่งเสริมให้ผู้ประกอบการ อุตสาหกรรม พัฒนาแลกเปลี่ยนความรู้ด้านอุตสาหกรรม ภายใต้หลักคุณธรรม และจรรยาบรรณ</w:t>
            </w:r>
          </w:p>
        </w:tc>
        <w:tc>
          <w:tcPr>
            <w:tcW w:w="2853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สภาอุตสาหกรรมจังหวัด/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อุตสาหกรรมจังหวัด/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พาณิชย์จังหวัด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b/>
          <w:bCs/>
          <w:sz w:val="33"/>
          <w:szCs w:val="33"/>
        </w:rPr>
      </w:pPr>
    </w:p>
    <w:p w:rsidR="00F95E32" w:rsidRPr="000A2C63" w:rsidRDefault="00F95E32" w:rsidP="00F95E32">
      <w:pPr>
        <w:spacing w:after="0" w:line="240" w:lineRule="auto"/>
        <w:ind w:left="57"/>
        <w:jc w:val="thaiDistribute"/>
        <w:rPr>
          <w:rFonts w:ascii="TH SarabunIT๙" w:hAnsi="TH SarabunIT๙" w:cs="TH SarabunIT๙"/>
          <w:b/>
          <w:bCs/>
          <w:sz w:val="33"/>
          <w:szCs w:val="33"/>
          <w:cs/>
        </w:rPr>
      </w:pPr>
      <w:r w:rsidRPr="000A2C63">
        <w:rPr>
          <w:rFonts w:ascii="TH SarabunIT๙" w:hAnsi="TH SarabunIT๙" w:cs="TH SarabunIT๙"/>
          <w:b/>
          <w:bCs/>
          <w:sz w:val="33"/>
          <w:szCs w:val="33"/>
          <w:cs/>
        </w:rPr>
        <w:t>ยุทธศา</w:t>
      </w:r>
      <w:r w:rsidR="00AF0A0D">
        <w:rPr>
          <w:rFonts w:ascii="TH SarabunIT๙" w:hAnsi="TH SarabunIT๙" w:cs="TH SarabunIT๙" w:hint="cs"/>
          <w:b/>
          <w:bCs/>
          <w:sz w:val="33"/>
          <w:szCs w:val="33"/>
          <w:cs/>
        </w:rPr>
        <w:t>ส</w:t>
      </w:r>
      <w:r w:rsidRPr="000A2C63">
        <w:rPr>
          <w:rFonts w:ascii="TH SarabunIT๙" w:hAnsi="TH SarabunIT๙" w:cs="TH SarabunIT๙"/>
          <w:b/>
          <w:bCs/>
          <w:sz w:val="33"/>
          <w:szCs w:val="33"/>
          <w:cs/>
        </w:rPr>
        <w:t>ตร์ที่  ๒   สร้างความเข้มแข็งในระบบการบริหารจัดการด้านการส่งเสริมคุณธรรมให้เป็นเอกภาพ</w:t>
      </w:r>
    </w:p>
    <w:p w:rsidR="00F95E32" w:rsidRPr="000A2C63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b/>
          <w:bCs/>
          <w:sz w:val="16"/>
          <w:szCs w:val="16"/>
        </w:rPr>
      </w:pPr>
    </w:p>
    <w:p w:rsidR="00F95E32" w:rsidRPr="000A2C63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๑.  เพื่อสร้างและพัฒนาระบบการบริหารจัดการด้านส่งเสริมคุณธรรมให้มีความเข้มแข็ง</w:t>
      </w:r>
    </w:p>
    <w:p w:rsidR="00F95E32" w:rsidRPr="000A2C63" w:rsidRDefault="00F95E32" w:rsidP="00F95E32">
      <w:pPr>
        <w:tabs>
          <w:tab w:val="left" w:pos="1134"/>
        </w:tabs>
        <w:spacing w:after="0" w:line="240" w:lineRule="auto"/>
        <w:ind w:left="57" w:firstLine="720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๒.  เพื่อขับเคลื่อนระบบการบริหารจัดการด้านคุณธรรมให้มีเอกภาพ</w:t>
      </w:r>
    </w:p>
    <w:p w:rsidR="00F95E32" w:rsidRPr="000A2C63" w:rsidRDefault="00F95E32" w:rsidP="00F95E32">
      <w:pPr>
        <w:spacing w:after="0" w:line="240" w:lineRule="auto"/>
        <w:ind w:left="57" w:firstLine="720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๓.  เพื่อเสริมสร้างความเป็นเอกภาพให้แก่สังคมไทยด้วยคุณธรรม</w:t>
      </w:r>
    </w:p>
    <w:p w:rsidR="00F95E32" w:rsidRPr="000A2C63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b/>
          <w:bCs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F95E32" w:rsidRPr="000A2C63" w:rsidRDefault="00F95E32" w:rsidP="00F95E32">
      <w:pPr>
        <w:pStyle w:val="a6"/>
        <w:spacing w:after="0" w:line="240" w:lineRule="auto"/>
        <w:ind w:left="57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          ๑. มีระบบกำกับติดตามและประเมินผลการดำเนินงานส่งเสริมคุณธรรมและความสมานฉันท์</w:t>
      </w:r>
    </w:p>
    <w:p w:rsidR="00F95E32" w:rsidRPr="000A2C63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ในมิติต่าง ๆ</w:t>
      </w:r>
    </w:p>
    <w:p w:rsidR="00F95E32" w:rsidRPr="000A2C63" w:rsidRDefault="00F95E32" w:rsidP="00F95E32">
      <w:pPr>
        <w:spacing w:after="0" w:line="240" w:lineRule="auto"/>
        <w:ind w:left="57" w:firstLine="720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๒. มีหลักสูตรและจำนวนบุคลากรผู้ทำหน้าที่ในการส่งเสริมคุณธรรม</w:t>
      </w:r>
    </w:p>
    <w:p w:rsidR="00F95E32" w:rsidRPr="000A2C63" w:rsidRDefault="00F95E32" w:rsidP="00F95E32">
      <w:pPr>
        <w:spacing w:after="0" w:line="240" w:lineRule="auto"/>
        <w:ind w:left="57" w:firstLine="720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๓. มีระบบบริหารจัดการทางวิชาการองค์ความรู้ในเรื่องของการส่งเสริมคุณธรรมและความ</w:t>
      </w:r>
    </w:p>
    <w:p w:rsidR="00F95E32" w:rsidRPr="000A2C63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สมานฉันท์ พร้อมทั้งมีการวิจัยและมีการพัฒนามาตรฐานด้านการส่งเสริมคุณธรรม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            ๔. ภาคราชการพลเรือนมีระบบและกลไกการสนับสนุนและส่งเสริมคุณธรรมจริยธรรม</w:t>
      </w:r>
    </w:p>
    <w:p w:rsidR="00F95E32" w:rsidRPr="000A2C63" w:rsidRDefault="00F95E32" w:rsidP="00F95E32">
      <w:pPr>
        <w:spacing w:after="0" w:line="240" w:lineRule="auto"/>
        <w:ind w:left="57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>ข้าราชการ</w:t>
      </w:r>
    </w:p>
    <w:p w:rsidR="00F95E32" w:rsidRPr="000A2C63" w:rsidRDefault="00F95E32" w:rsidP="00F95E32">
      <w:pPr>
        <w:spacing w:after="0" w:line="240" w:lineRule="auto"/>
        <w:ind w:left="57" w:firstLine="720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๕. มีงบประมาณสนับสนุนการดำเนินงานส่งเสริมคุณธรรม</w:t>
      </w:r>
    </w:p>
    <w:p w:rsidR="00F95E32" w:rsidRDefault="00F95E32" w:rsidP="00F95E32">
      <w:pPr>
        <w:spacing w:after="0" w:line="240" w:lineRule="auto"/>
        <w:ind w:left="57" w:firstLine="720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      ๖. มีความสมานฉันท์ในสังคมไทย</w:t>
      </w:r>
    </w:p>
    <w:p w:rsidR="00F95E32" w:rsidRDefault="00F95E32" w:rsidP="00F95E32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3658E9" w:rsidP="003658E9">
      <w:pPr>
        <w:spacing w:before="240"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658E9">
        <w:rPr>
          <w:rFonts w:ascii="TH SarabunIT๙" w:hAnsi="TH SarabunIT๙" w:cs="TH SarabunIT๙" w:hint="cs"/>
          <w:sz w:val="32"/>
          <w:szCs w:val="32"/>
          <w:cs/>
        </w:rPr>
        <w:t>๓๓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D0CB5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F95E32" w:rsidRDefault="00F95E32" w:rsidP="00F95E32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95E32" w:rsidRPr="000E236C" w:rsidRDefault="00F95E32" w:rsidP="00F95E32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แนวทางการเสริมสร้างคุณธรรมและบทบาทของหน่วยงาน</w:t>
      </w:r>
    </w:p>
    <w:tbl>
      <w:tblPr>
        <w:tblStyle w:val="1"/>
        <w:tblW w:w="9747" w:type="dxa"/>
        <w:tblBorders>
          <w:bottom w:val="none" w:sz="0" w:space="0" w:color="auto"/>
        </w:tblBorders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</w:tbl>
    <w:tbl>
      <w:tblPr>
        <w:tblStyle w:val="a5"/>
        <w:tblW w:w="9753" w:type="dxa"/>
        <w:tblLook w:val="04A0"/>
      </w:tblPr>
      <w:tblGrid>
        <w:gridCol w:w="1676"/>
        <w:gridCol w:w="3234"/>
        <w:gridCol w:w="2841"/>
        <w:gridCol w:w="2002"/>
      </w:tblGrid>
      <w:tr w:rsidR="00F95E32" w:rsidRPr="000A2C63" w:rsidTr="004A3F5C">
        <w:trPr>
          <w:trHeight w:val="238"/>
        </w:trPr>
        <w:tc>
          <w:tcPr>
            <w:tcW w:w="1676" w:type="dxa"/>
            <w:vMerge w:val="restart"/>
          </w:tcPr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๑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ร้างและพัฒนาระบบบริหารจัดการงานด้านส่งเสริมคุณธรรมและเสริมสร้างความเป็นเอกภาพแก่สถาบัน/องค์กรในสังคม</w:t>
            </w: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๑.๑ จังหวัดกำหนดให้มีการจัดทำแผนแม่บทส่งเสริมคุณธรรมระดับจังหวัด ให้สอดคล้องกับแผนแม่บทส่งเสริมคุณธรรมแห่งชาติ 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2002" w:type="dxa"/>
            <w:vMerge w:val="restart"/>
          </w:tcPr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</w:t>
            </w:r>
          </w:p>
          <w:p w:rsidR="00F95E32" w:rsidRPr="000A2C63" w:rsidRDefault="00F95E32" w:rsidP="004A3F5C">
            <w:pPr>
              <w:pStyle w:val="a6"/>
              <w:ind w:left="157" w:hanging="123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หน่วยงานรัฐวิสาหกิจ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หน่วยงานที่ใช้อำนาจรัฐหรือเป็นกลไกของรัฐแต่ไม่เป็นองค์กรของรัฐ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หน่วยงานภาคธุรกิจเอกชน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หน่วยงานภาคประชาสังคม</w:t>
            </w:r>
          </w:p>
        </w:tc>
      </w:tr>
      <w:tr w:rsidR="00F95E32" w:rsidRPr="000A2C63" w:rsidTr="004A3F5C">
        <w:trPr>
          <w:trHeight w:val="23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๑.๒ พัฒนาระบบบริหารจัดการองค์กรและบุคลากรด้านแรงงานให้มีประสิทธิภาพและคุณธรรม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สำนักงานแรงงานจังหวัด/สำนักงานสวัสดิการและคุ้มครองแรงงานจังหวัด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3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๑.๓ กำหนดการพัฒนาระบบบริหาร ส่งเสริมป้องกันและปราบปรามการทุจริตในภาครัฐ และฝ่ายบริหาร ให้ดำเนินการอย่างสุจริต โปร่งใส และเป็นธรรมตามหลักคุณธรรมจริยธรรม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สำนักงานป้องกันและปราบปรามการทุจริตจังหวัด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ปปช.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35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๑.๔ นำระบบเทคโนโลยีสารสนเทศมาใช้ในการขับเคลื่อนงานด้านส่งเสริมคุณธรรมและเสริมสร้างความเป็นเอกภาพแก่สถาบัน/องค์กรในสังคมโดยพัฒนาระบบฐานข้อมูลที่มีความเชื่อมโยงซึ่งกันและกันอย่างเป็นระบบ เข้าถึงได้ง่ายและหลากหลาย</w:t>
            </w:r>
          </w:p>
        </w:tc>
        <w:tc>
          <w:tcPr>
            <w:tcW w:w="2841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สำนักงานจังหวัด/สำนักงาน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สถิติจังหวัด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48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๑.๕ ส่งเสริมอำนวยความสะดวก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และพัฒนาเครือข่ายความร่วมมือ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ทางกฎหมายตามหลักนิติธรรม และหลักคุณธรรมจริยธรรม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สำนักงานอัยการจังหวัด/ศูนย์ดำรงธรรม/ปกครองจังหวัด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50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๑.๖ เสริมสร้างจิตสำนึกในด้านคุณธรรมจริยธรรม และปลูกฝังความซื่อสัตย์ในสังคมไทยทุกภาคส่วนให้เป็นเอกภาพ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สำนักงานป้องกันและปราบปรามการทุจริตจังหวัด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50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๑.๗ ส่งเสริมสนับสนุนให้ชุมชนอนุรักษ์ฟื้นฟูจารีต ประเพณี ภูมิปัญญาท้องถิ่น ศิลปวัฒนธรรมอันดีของชุมชนของชาติ และมีส่วนร่วมในการจัดการ การบำรุง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รักษาและการใช้ประโยชน์จากทรัพยากรธรรมชาติอย่างสมดุลและยั่งยืน ให้ยึดหลักคุณธรรม จริยธรรม เพื่อสร้างความเป็นเอกภาพ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 สำนักงานทรัพยากร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ธรรมธา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ติและสิ่งแวดล้อมจังหวัด/องค์กรปกครองส่วนท้องถิ่น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5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๑.๘ </w:t>
            </w:r>
            <w:r w:rsidRPr="00EE1A27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ให้มีการพัฒนาระบบกำกับ ติดตาม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ประเมินผลการดำเนินงานส่งเสริม</w:t>
            </w:r>
            <w:r w:rsidRPr="00EE1A27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คุณธรรมและความสมานฉันท์ในมิติต่างๆ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สำนักงานสถิติจังหวัด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3658E9" w:rsidP="003658E9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๓๔ -</w:t>
      </w: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Borders>
          <w:bottom w:val="none" w:sz="0" w:space="0" w:color="auto"/>
        </w:tblBorders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</w:tbl>
    <w:tbl>
      <w:tblPr>
        <w:tblStyle w:val="a5"/>
        <w:tblW w:w="9753" w:type="dxa"/>
        <w:tblLook w:val="04A0"/>
      </w:tblPr>
      <w:tblGrid>
        <w:gridCol w:w="1676"/>
        <w:gridCol w:w="3234"/>
        <w:gridCol w:w="2841"/>
        <w:gridCol w:w="2002"/>
      </w:tblGrid>
      <w:tr w:rsidR="00F95E32" w:rsidRPr="000A2C63" w:rsidTr="004A3F5C">
        <w:trPr>
          <w:trHeight w:val="225"/>
        </w:trPr>
        <w:tc>
          <w:tcPr>
            <w:tcW w:w="1676" w:type="dxa"/>
            <w:vMerge w:val="restart"/>
          </w:tcPr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๒</w:t>
            </w:r>
          </w:p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พัฒนาศักยภาพ</w:t>
            </w:r>
          </w:p>
          <w:p w:rsidR="00F95E32" w:rsidRPr="00B71275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บุคลากรผู้ทำหน้าที่ในการส่งเสริมคุณธรรม</w:t>
            </w: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๒.๑ พัฒนาบุคลากรให้มีศักยภาพ ด้านเทคโนโลยีและพลังงานอย่างมีคุณธรรม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สำนักงานพลังงานจังหวัด</w:t>
            </w:r>
          </w:p>
        </w:tc>
        <w:tc>
          <w:tcPr>
            <w:tcW w:w="2002" w:type="dxa"/>
            <w:vMerge w:val="restart"/>
          </w:tcPr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</w:t>
            </w:r>
          </w:p>
          <w:p w:rsidR="00F95E32" w:rsidRPr="000A2C63" w:rsidRDefault="00F95E32" w:rsidP="004A3F5C">
            <w:pPr>
              <w:pStyle w:val="a6"/>
              <w:ind w:left="157" w:hanging="123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หน่วยงานรัฐวิสาหกิจ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หน่วยงานที่ใช้อำนาจรัฐหรือเป็นกลไกของรัฐแต่ไม่เป็นองค์กรของรัฐ</w:t>
            </w:r>
          </w:p>
          <w:p w:rsidR="00F95E32" w:rsidRPr="000A2C63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หน่วยงานภาคธุรกิจเอกชน</w:t>
            </w:r>
          </w:p>
          <w:p w:rsidR="00F95E32" w:rsidRPr="00C57DDB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57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C57DDB"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C57DDB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หน่วยงานภาคประชาสังคม</w:t>
            </w:r>
          </w:p>
        </w:tc>
      </w:tr>
      <w:tr w:rsidR="00F95E32" w:rsidRPr="000A2C63" w:rsidTr="004A3F5C">
        <w:trPr>
          <w:trHeight w:val="225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๒.๒ ยกย่องบุคลากรภาครัฐและภาคเอกชน หรือบุคคลทั่วไปที่มีความประพฤติดีมีความสุจริตยึดมั่น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(ต่อ)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ในคุณธรรม และมีผลงานในการทำคุณประโยชน์ในการส่งเสริมคุณธรรมด้านต่าง ๆ แก่สังคมเป็นที่ปรากฏ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โดยการมอบรางวัลเชิดชูเกียรติเพื่อส่งเสริมกำลังใจและให้เป็นแบบอย่างที่ดีแก่สังคม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พระพุทธศาสนาจังหวัด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</w:rPr>
            </w:pPr>
          </w:p>
        </w:tc>
      </w:tr>
      <w:tr w:rsidR="00F95E32" w:rsidRPr="000A2C63" w:rsidTr="004A3F5C">
        <w:trPr>
          <w:trHeight w:val="225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34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๒.๓ ให้สถาบันศาสนา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ศาสน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สถาน สถานศึกษา ชุมชน และครอบครัว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เป็นฐานในการดำเนินงานส่งเสริมคุณธรรม โดยใช้งบประมาณจากรายได้แผ่นดิน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สำนักงานพระพุทธศาสนาจังหวัด/สำนักงานศึกษาธิการ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จังหวัด/สถาบันทางการศึกษา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</w:rPr>
            </w:pPr>
          </w:p>
        </w:tc>
      </w:tr>
      <w:tr w:rsidR="00F95E32" w:rsidRPr="000A2C63" w:rsidTr="004A3F5C">
        <w:trPr>
          <w:trHeight w:val="261"/>
        </w:trPr>
        <w:tc>
          <w:tcPr>
            <w:tcW w:w="1676" w:type="dxa"/>
            <w:vMerge w:val="restart"/>
          </w:tcPr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๓</w:t>
            </w:r>
          </w:p>
          <w:p w:rsidR="00F95E32" w:rsidRPr="00EE1A27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1A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เสริมสร้างความเป็นเอกภาพในสังคมไทยด้วยคุณธรรม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๓.๑ ส่งเสริมการใช้หลักธรรมทางศาสนาเทิดทูนสถาบันชาติ ศาสนา และพระมหากษัตริย์ สร้างความเข้มแข็งแก่สังคมไทย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สำนักงานจังหวัด/อำเภอ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002" w:type="dxa"/>
            <w:vMerge w:val="restart"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7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๓.๒ ให้ทุกหน่วยงานและบุคลากรของภาครัฐต้องมีหน้าที่ดำเนินกิจกรรมส่งเสริมและเทิดทูนสถาบันชาติ ศาสนา และพระมหากษัตริย์</w:t>
            </w:r>
          </w:p>
        </w:tc>
        <w:tc>
          <w:tcPr>
            <w:tcW w:w="2841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ทุกหน่วยงาน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7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๓.๓ นำทุนทางวัฒนธรรมเป็นกลไกส่งเสริมให้คนในสังคมมีคุณธรรมอย่างมีเอกภาพ</w:t>
            </w: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องค์กรปกครองส่วนท้องถิ่น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ทุกแห่ง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27"/>
        </w:trPr>
        <w:tc>
          <w:tcPr>
            <w:tcW w:w="1676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34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๓.๔ ให้ทุกหน่วยงานทั้งภาครัฐ ภาคเอกชนและภาคประชาสังคม กำหนดตัวชี้วัดคุณธรรมอย่างน้อย 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 ตัวชี้วัด ในคุณสมบัติและเกณฑ์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การคัดเลือกบุคลากรที่มีผลงานดีเด่นในด้านต่าง ๆ เพื่อให้รางวัลและเชิดชูเกียรติบุคคลดังกล่าวที่ผลงานและคุณธรรม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41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ทุกหน่วยงานทั้งภาครัฐ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ภาคเอกชน และภาค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ประชาสังคม</w:t>
            </w:r>
          </w:p>
        </w:tc>
        <w:tc>
          <w:tcPr>
            <w:tcW w:w="200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Pr="003658E9" w:rsidRDefault="003658E9" w:rsidP="003658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๓๕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A2C63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ยุทธศาสตร์ที่ ๓   สร้างเครือข่ายความร่วมมือในการส่งเสริมคุณธรรม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F95E32" w:rsidRPr="000A2C63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  <w:t>๑. เพื่อเป็นการสร้างและขยายภาคีเครือข่ายคุณธรรมในสังคมให้เพิ่มมากขึ้น</w:t>
      </w:r>
    </w:p>
    <w:p w:rsidR="00F95E32" w:rsidRPr="003D23C6" w:rsidRDefault="00F95E32" w:rsidP="00F95E32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 xml:space="preserve">           ๒. เพื่อผนึกกำลังทุกภาคส่วนให้มีส่วนร่วมในการส่งเสริมคุณธรรม อันเป็นการกระตุ้นสังคม</w:t>
      </w:r>
    </w:p>
    <w:p w:rsidR="00F95E32" w:rsidRPr="003D23C6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</w:rPr>
        <w:t xml:space="preserve"> </w:t>
      </w:r>
      <w:r w:rsidRPr="003D23C6">
        <w:rPr>
          <w:rFonts w:ascii="TH SarabunIT๙" w:hAnsi="TH SarabunIT๙" w:cs="TH SarabunIT๙"/>
          <w:sz w:val="32"/>
          <w:szCs w:val="32"/>
          <w:cs/>
        </w:rPr>
        <w:t>ให้เกิดกระแสแห่งการส่งเสริมคุณธรรมอย่างต่อเนื่องจนเกิดเป็นพลังที่สร้างสรรค์สามารถชี้นำสังคม</w:t>
      </w:r>
    </w:p>
    <w:p w:rsidR="00F95E32" w:rsidRPr="003D23C6" w:rsidRDefault="00F95E32" w:rsidP="00F95E32">
      <w:pPr>
        <w:pStyle w:val="a6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 xml:space="preserve">     ๓.  เพื่อสร้างและพัฒนาบุคคลหรือองค์กรเครือข่ายให้เป็นแบบอย่าง ในการขับเคลื่อนงาน</w:t>
      </w:r>
    </w:p>
    <w:p w:rsidR="00F95E32" w:rsidRPr="003D23C6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>ส่งเสริมคุณธรรมให้เกิดผลสัมฤทธิ์</w:t>
      </w:r>
    </w:p>
    <w:p w:rsidR="00F95E32" w:rsidRPr="003D23C6" w:rsidRDefault="00F95E32" w:rsidP="00F95E32">
      <w:pPr>
        <w:pStyle w:val="a6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>เพื่อสนับสนุนให้มีการยกย่องเชิดชูบุคคล และองค์กรที่ประพฤติปฏิบัติตนเป็นแบบอย่าง</w:t>
      </w:r>
    </w:p>
    <w:p w:rsidR="00F95E32" w:rsidRPr="003D23C6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>ที่ดีของสังคมในระดับต่าง ๆ</w:t>
      </w:r>
    </w:p>
    <w:p w:rsidR="00F95E32" w:rsidRPr="003D23C6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95E32" w:rsidRPr="003D23C6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23C6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F95E32" w:rsidRPr="003D23C6" w:rsidRDefault="00F95E32" w:rsidP="00F95E3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>๑. จำนวนโรงเรียน ชมรม สมาคม หรือองค์กรที่เข้ามาร่วมเป็นภาคีเครือข่าย</w:t>
      </w:r>
    </w:p>
    <w:p w:rsidR="00F95E32" w:rsidRPr="003D23C6" w:rsidRDefault="00F95E32" w:rsidP="00F95E3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>๒. จำนวนศูนย์ศึกษาพระพุทธศาสนาวันอาทิตย์ หน่วยเผยแพร่คุณธรรม และหน่วยเผยแพร่</w:t>
      </w:r>
    </w:p>
    <w:p w:rsidR="00F95E32" w:rsidRPr="003D23C6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23C6">
        <w:rPr>
          <w:rFonts w:ascii="TH SarabunIT๙" w:hAnsi="TH SarabunIT๙" w:cs="TH SarabunIT๙"/>
          <w:sz w:val="32"/>
          <w:szCs w:val="32"/>
          <w:cs/>
        </w:rPr>
        <w:t>หลักธรรมในศาสนาอื่น</w:t>
      </w:r>
    </w:p>
    <w:p w:rsidR="00F95E32" w:rsidRDefault="00F95E32" w:rsidP="00F95E3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  <w:cs/>
        </w:rPr>
        <w:t> </w:t>
      </w:r>
      <w:r w:rsidRPr="003C5746">
        <w:rPr>
          <w:rFonts w:ascii="TH SarabunIT๙" w:hAnsi="TH SarabunIT๙" w:cs="TH SarabunIT๙"/>
          <w:sz w:val="32"/>
          <w:szCs w:val="32"/>
          <w:cs/>
        </w:rPr>
        <w:t>มีภาคีเครือข่ายส่งเสริมคุณธรรมดีเด่นระดับระดับจังหวัด ระดับอำเภอ และระดับท้องถิ่น</w:t>
      </w:r>
    </w:p>
    <w:p w:rsidR="00F95E32" w:rsidRPr="00C97574" w:rsidRDefault="00F95E32" w:rsidP="00F95E32">
      <w:pPr>
        <w:spacing w:after="0" w:line="240" w:lineRule="auto"/>
        <w:rPr>
          <w:rFonts w:ascii="TH SarabunIT๙" w:hAnsi="TH SarabunIT๙" w:cs="TH SarabunIT๙"/>
          <w:spacing w:val="-14"/>
          <w:sz w:val="16"/>
          <w:szCs w:val="16"/>
        </w:rPr>
      </w:pP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แนวทางการเสริมสร้างคุณธรรมและบทบาทของหน่วยงาน</w:t>
      </w:r>
    </w:p>
    <w:tbl>
      <w:tblPr>
        <w:tblStyle w:val="a5"/>
        <w:tblW w:w="9747" w:type="dxa"/>
        <w:tblLook w:val="04A0"/>
      </w:tblPr>
      <w:tblGrid>
        <w:gridCol w:w="2235"/>
        <w:gridCol w:w="3402"/>
        <w:gridCol w:w="2268"/>
        <w:gridCol w:w="1842"/>
      </w:tblGrid>
      <w:tr w:rsidR="00F95E32" w:rsidRPr="000A2C63" w:rsidTr="004A3F5C">
        <w:trPr>
          <w:trHeight w:val="345"/>
        </w:trPr>
        <w:tc>
          <w:tcPr>
            <w:tcW w:w="2235" w:type="dxa"/>
            <w:vMerge w:val="restart"/>
          </w:tcPr>
          <w:p w:rsidR="00F95E32" w:rsidRPr="000A2C63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2C6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3402" w:type="dxa"/>
            <w:vMerge w:val="restart"/>
          </w:tcPr>
          <w:p w:rsidR="00F95E32" w:rsidRPr="000A2C63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2C6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แนวทางการดำเนินการ</w:t>
            </w:r>
          </w:p>
        </w:tc>
        <w:tc>
          <w:tcPr>
            <w:tcW w:w="4110" w:type="dxa"/>
            <w:gridSpan w:val="2"/>
          </w:tcPr>
          <w:p w:rsidR="00F95E32" w:rsidRPr="000A2C63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2C6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หน่วยงานขับเคลื่อน</w:t>
            </w:r>
          </w:p>
        </w:tc>
      </w:tr>
      <w:tr w:rsidR="00F95E32" w:rsidRPr="000A2C63" w:rsidTr="004A3F5C">
        <w:trPr>
          <w:trHeight w:val="300"/>
        </w:trPr>
        <w:tc>
          <w:tcPr>
            <w:tcW w:w="2235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:rsidR="00F95E32" w:rsidRPr="000A2C63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2C6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หน่วยงานหลัก</w:t>
            </w:r>
          </w:p>
        </w:tc>
        <w:tc>
          <w:tcPr>
            <w:tcW w:w="1842" w:type="dxa"/>
          </w:tcPr>
          <w:p w:rsidR="00F95E32" w:rsidRPr="000A2C63" w:rsidRDefault="00F95E32" w:rsidP="004A3F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2C6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หน่วยงานร่วม</w:t>
            </w:r>
          </w:p>
        </w:tc>
      </w:tr>
      <w:tr w:rsidR="00F95E32" w:rsidRPr="000A2C63" w:rsidTr="004A3F5C">
        <w:trPr>
          <w:trHeight w:val="261"/>
        </w:trPr>
        <w:tc>
          <w:tcPr>
            <w:tcW w:w="2235" w:type="dxa"/>
            <w:vMerge w:val="restart"/>
          </w:tcPr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281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๑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br/>
            </w:r>
            <w:r w:rsidRPr="00F2281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สร้างและขยายเครือข่าย</w:t>
            </w:r>
          </w:p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2281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การขับเคลื่อนคุณธรรมในทุกภาคส่วน</w:t>
            </w:r>
          </w:p>
        </w:tc>
        <w:tc>
          <w:tcPr>
            <w:tcW w:w="340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๑.๑ กำหนดนโยบายที่ชัดเจนในการ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สร้างภาคีเครือข่ายของทุกภาค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ส่วนโดยการแต่งตั้งคณะกรรมการ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ประสานงานความร่วมมือในการ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ส่งเสริมคุณธรรม</w:t>
            </w:r>
          </w:p>
        </w:tc>
        <w:tc>
          <w:tcPr>
            <w:tcW w:w="2268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สำนักงานวัฒนธรรมจังหวัด/อำเภอทุกอำเภอ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  <w:vMerge w:val="restart"/>
          </w:tcPr>
          <w:p w:rsidR="00F95E32" w:rsidRPr="00593B0C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- หน่วยงานภาครัฐ</w:t>
            </w:r>
          </w:p>
          <w:p w:rsidR="00F95E32" w:rsidRPr="00593B0C" w:rsidRDefault="00F95E32" w:rsidP="004A3F5C">
            <w:pPr>
              <w:pStyle w:val="a6"/>
              <w:ind w:left="34" w:hanging="34"/>
              <w:rPr>
                <w:rFonts w:ascii="TH SarabunIT๙" w:hAnsi="TH SarabunIT๙" w:cs="TH SarabunIT๙"/>
                <w:sz w:val="30"/>
                <w:szCs w:val="30"/>
              </w:rPr>
            </w:pP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- หน่วยงานรัฐวิสาหกิจ</w:t>
            </w:r>
          </w:p>
          <w:p w:rsidR="00F95E32" w:rsidRPr="00593B0C" w:rsidRDefault="00F95E32" w:rsidP="004A3F5C">
            <w:pPr>
              <w:pStyle w:val="a6"/>
              <w:ind w:left="0" w:firstLine="34"/>
              <w:rPr>
                <w:rFonts w:ascii="TH SarabunIT๙" w:hAnsi="TH SarabunIT๙" w:cs="TH SarabunIT๙"/>
                <w:sz w:val="30"/>
                <w:szCs w:val="30"/>
              </w:rPr>
            </w:pP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- หน่วยงานที่ใช้อำนาจรัฐหรือเป็นกลไกของรัฐแต่ไม่เป็นองค์กรของรัฐ</w:t>
            </w:r>
          </w:p>
          <w:p w:rsidR="00F95E32" w:rsidRPr="00593B0C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593B0C"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หน่วยงานภาคธุรกิจเอกชน</w:t>
            </w:r>
          </w:p>
          <w:p w:rsidR="00F95E32" w:rsidRPr="00593B0C" w:rsidRDefault="00F95E32" w:rsidP="004A3F5C">
            <w:pPr>
              <w:pStyle w:val="a6"/>
              <w:ind w:left="34"/>
              <w:rPr>
                <w:rFonts w:ascii="TH SarabunIT๙" w:hAnsi="TH SarabunIT๙" w:cs="TH SarabunIT๙"/>
                <w:sz w:val="30"/>
                <w:szCs w:val="30"/>
              </w:rPr>
            </w:pP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593B0C">
              <w:rPr>
                <w:rFonts w:ascii="TH SarabunIT๙" w:hAnsi="TH SarabunIT๙" w:cs="TH SarabunIT๙" w:hint="cs"/>
                <w:sz w:val="30"/>
                <w:szCs w:val="30"/>
                <w:cs/>
              </w:rPr>
              <w:t> </w:t>
            </w:r>
            <w:r w:rsidRPr="00593B0C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หน่วยงานภาคประชาสังคม</w:t>
            </w:r>
          </w:p>
        </w:tc>
      </w:tr>
      <w:tr w:rsidR="00F95E32" w:rsidRPr="000A2C63" w:rsidTr="004A3F5C">
        <w:trPr>
          <w:trHeight w:val="225"/>
        </w:trPr>
        <w:tc>
          <w:tcPr>
            <w:tcW w:w="2235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๑.๒ ส่งเสริมการมีส่วนร่วมของภาคส่วนต่าง ๆ ในบริบทของพื้นที่เพื่อให้มีการจัดทำแผนส่งเสริมคุณธรรมที่สอดคล้องกับแผนแม่บทส่งเสริมคุณธรรมแห่งชาติ ฉบับที่ ๑ (พ.ศ.๒๕๕๙-๒๕๖๔)</w:t>
            </w:r>
          </w:p>
        </w:tc>
        <w:tc>
          <w:tcPr>
            <w:tcW w:w="2268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อปท.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ทุกแห่ง</w:t>
            </w:r>
          </w:p>
        </w:tc>
        <w:tc>
          <w:tcPr>
            <w:tcW w:w="184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</w:rPr>
            </w:pPr>
          </w:p>
        </w:tc>
      </w:tr>
      <w:tr w:rsidR="00F95E32" w:rsidRPr="000A2C63" w:rsidTr="004A3F5C">
        <w:trPr>
          <w:trHeight w:val="225"/>
        </w:trPr>
        <w:tc>
          <w:tcPr>
            <w:tcW w:w="2235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๑.๓ ส่งเสริมการจัดตั้งเครือข่ายการมีส่วนร่วมในระดับจังหวัด โดยจัดตั้งคณะอนุกรรมการขับเคลื่อนแผนแม่บทส่งเสริมคุณธรรมระดับจังหวัด</w:t>
            </w:r>
          </w:p>
        </w:tc>
        <w:tc>
          <w:tcPr>
            <w:tcW w:w="2268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184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</w:rPr>
            </w:pPr>
          </w:p>
        </w:tc>
      </w:tr>
      <w:tr w:rsidR="00F95E32" w:rsidRPr="000A2C63" w:rsidTr="004A3F5C">
        <w:trPr>
          <w:trHeight w:val="261"/>
        </w:trPr>
        <w:tc>
          <w:tcPr>
            <w:tcW w:w="2235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๑.๔ ส่งเสริมการจัดตั้งและการเนินงานของชมรม ชุมชน สมาคมหรือกลุ่มที่ส่งเสริมคุณธรรม</w:t>
            </w:r>
          </w:p>
        </w:tc>
        <w:tc>
          <w:tcPr>
            <w:tcW w:w="2268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ปกครองจังหวัด/อำเภอ/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สำนักงานวัฒนธรรมจังหวัด/สภาองค์กรชุมชน </w:t>
            </w:r>
          </w:p>
        </w:tc>
        <w:tc>
          <w:tcPr>
            <w:tcW w:w="184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261"/>
        </w:trPr>
        <w:tc>
          <w:tcPr>
            <w:tcW w:w="2235" w:type="dxa"/>
            <w:vMerge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๑.๕ ส่งเสริมสนับสนุนการ จัดตั้งศูนย์-ศึกษาพระพุทธศาสนาวันอาทิตย์ 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หน่วยเผยแพร่คุณธรรมและหน่วยเผยแพร่หลักธรรมในศาสนาอื่น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ตามความเหมาะสม</w:t>
            </w:r>
          </w:p>
        </w:tc>
        <w:tc>
          <w:tcPr>
            <w:tcW w:w="2268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สำนักงานวัฒนธรรมจังหวัด/สำนักงานพระพุทธศาสนาจังหวัด/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กศน.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1842" w:type="dxa"/>
            <w:vMerge/>
          </w:tcPr>
          <w:p w:rsidR="00F95E32" w:rsidRPr="000A2C63" w:rsidRDefault="00F95E32" w:rsidP="004A3F5C">
            <w:pPr>
              <w:pStyle w:val="a6"/>
              <w:ind w:left="157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3658E9" w:rsidP="00D44C6E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๓๖ -</w:t>
      </w: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๑.๖ ระดมพลังภาคีเครือข่าย ประสานความร่วมมือ และสร้างการมีส่วนร่วม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ของเครือข่ายในทุกระดับ ทั้งใน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ละนอกชุมชน เพื่อขับเคลื่อน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หลักคุณธรรมแห่งชาติ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สมัชชาคุณธรรมในพื้นที่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281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๒</w:t>
            </w:r>
          </w:p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281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พัฒนาเครือข่าย</w:t>
            </w:r>
          </w:p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F22816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ขับเคลื่อนคุณธรรม</w:t>
            </w: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๒.๑ ส่งเสริมให้ภาครัฐเป็นกลไกหลัก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เฝ้าระวังทางสังคมเพื่อป้องกันการทำลายระบบคุณธรรมของสังคม</w:t>
            </w:r>
          </w:p>
        </w:tc>
        <w:tc>
          <w:tcPr>
            <w:tcW w:w="2853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ประชาสัมพันธ์จังหวัด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๒.๒ ส่งเสริมสนับสนุนการพัฒนา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บทบาทหน้าที่ผู้เผยแพร่ศาสนาต่าง ๆ  เพื่อขับเคลื่อน และถ่ายทอดงานด้านส่งเสริมคุณธรรมให้เกิดผลสัมฤทธิ์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สำนักงานพระพุทธศาสนาจังหวัด/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กศน.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๒.๓ ส่งเสริมความร่วมมือและความเข้าใจอันดีระหว่าง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ศา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สนิกชนของศาสนาที่ทางราชการรับรอง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สำนักงานวัฒนธรรมจังหวัด/สำนักงานพระพุทธศาสนาจังหวัด/องค์กรทางศาสนาทุกแห่ง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๒.๔ ส่งเสริมสนับสนุนการพัฒนาคุณภาพ ศูนย์ศึกษาพระพุทธศาสนา-วันอาทิตย์ หน่วยเผยแพร่คุณธรรม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และหน่วยเผยแพร่หลักธรรม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ในศาสนาอื่นตามความเหมาะสม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สำนักงานพระพุทธศาสนาจังหวัด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B316E5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316E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๓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316E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ส่งเสริมและสนับสนุนภาคีเครือข่ายทุกภาคส่วนในการดำเนินงาน</w:t>
            </w:r>
          </w:p>
          <w:p w:rsidR="00F95E32" w:rsidRPr="00F22816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316E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ด้านคุณธรรม</w:t>
            </w: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๓.๑ ให้ประชาชนโดยเฉพาะในกลุ่มเด็กและเยาวชนได้มีส่วนร่วมแสดง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ความคิดเห็นและวางแนวทางการ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ส่งเสริมคุณธรรม เพื่อนำไปประยุกต์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ใช้ในการดำเนินชีวิตของตนเองและสังคม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ทุกแห่ง/ประธานคณะกรรมการประสานและส่งเสริมการศึกษาเอกชนจังหวัด/ประธานกรรมการอาชีวศึกษาจังหวัด/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กศน.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จังหวัด/สำนักงานวัฒนธรรมจังหวัด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B316E5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๓.๒ ส่งเสริมให้มีการยกย่องเชิดชูภาคีเครือข่ายส่งเสริมคุณธรรมดีเด่น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ระดับจังหวัด ระดับอำเภอ และระดับท้องถิ่นเพื่อเป็นแบบอย่างที่ดีของสังคม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สำนักงานวัฒนธรรมจังหวัด/สภาองค์กรชุมชน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B316E5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๓.๓ ดำเนินการจัดประชุมสมัชชา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คุณธรรมในพื้นที่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ศูนย์คุณธรรม (องค์การมหาชน)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tcBorders>
              <w:bottom w:val="single" w:sz="4" w:space="0" w:color="auto"/>
            </w:tcBorders>
          </w:tcPr>
          <w:p w:rsidR="00F95E32" w:rsidRPr="00B316E5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316E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๔</w:t>
            </w:r>
          </w:p>
          <w:p w:rsidR="00F95E32" w:rsidRPr="00B316E5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316E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สร้างระบบบริหาร</w:t>
            </w:r>
            <w:r w:rsidRPr="00B316E5">
              <w:rPr>
                <w:rFonts w:ascii="TH SarabunIT๙" w:hAnsi="TH SarabunIT๙" w:cs="TH SarabunIT๙"/>
                <w:b/>
                <w:bCs/>
                <w:spacing w:val="-18"/>
                <w:sz w:val="30"/>
                <w:szCs w:val="30"/>
                <w:cs/>
              </w:rPr>
              <w:t>จัดการภาคีเครือข่าย</w:t>
            </w:r>
            <w:r w:rsidRPr="00B316E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และแหล่งเรียนรู้ที่เอื้อต่อการส่งเสริมคุณธรรม</w:t>
            </w: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๔.๑ จัดทำแผน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 สร้างความเข้มแข็ง ให้แก่ภาคีเครือข่ายและพัฒนาบทบาท โดยเปิดโอกาสให้ภาคีเครือข่ายร่วมบริหารจัดการเพื่อเสริมสร้างสิ่งแวดล้อมและบริบทของสังคมให้เอื้อต่อการส่งเสริมคุณธรรม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สำนักงานจังหวัด/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อปท.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Default="00F95E32" w:rsidP="008B7DA9">
      <w:pPr>
        <w:spacing w:after="0" w:line="235" w:lineRule="auto"/>
        <w:rPr>
          <w:rFonts w:ascii="TH SarabunIT๙" w:hAnsi="TH SarabunIT๙" w:cs="TH SarabunIT๙"/>
          <w:sz w:val="32"/>
          <w:szCs w:val="32"/>
        </w:rPr>
      </w:pPr>
    </w:p>
    <w:p w:rsidR="00D44C6E" w:rsidRDefault="00D44C6E" w:rsidP="008B7DA9">
      <w:pPr>
        <w:spacing w:after="0" w:line="235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8B7DA9" w:rsidP="008B7DA9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๓๗ -</w:t>
      </w: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๔.๒ พัฒนาระบบบริหารแหล่งเรียนรู้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ด้านศาสนา ศิลปะและวัฒนธรรม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โดยให้มีการขึ้นทะเบียนเป็นฐานข้อมูลเพื่อให้เกิดการแลกเปลี่ยนเรียนรู้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ด้านคุณธรรม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๔.๓ สร้างความสัมพันธ์ระหว่างภาคี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เครือข่าย ให้เกิดความร่วมมือร่วมใจกันทำงานที่เอื้อต่อการพัฒนาประชาชน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ให้มีคุณธรรมในกลุ่มวัยต่าง ๆ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๔.๔ สร้างระบบภาคีเครือข่ายให้มีพลังโดยมีจิตสำนึกร่วมรับผิดชอบต่อการส่งเสริมคุณธรรมของสังคม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๔.๕ สร้างต้นแบบและผลักดันให้เกิดการส่งเสริมคุณธรรมอย่างมีทิศทาง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และต่อเนื่อง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   ๔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A2C63">
        <w:rPr>
          <w:rFonts w:ascii="TH SarabunIT๙" w:hAnsi="TH SarabunIT๙" w:cs="TH SarabunIT๙"/>
          <w:b/>
          <w:bCs/>
          <w:sz w:val="34"/>
          <w:szCs w:val="34"/>
          <w:cs/>
        </w:rPr>
        <w:t>ส่งเสริมให้จังหวัด</w:t>
      </w:r>
      <w:r w:rsidR="002C5F32">
        <w:rPr>
          <w:rFonts w:ascii="TH SarabunIT๙" w:hAnsi="TH SarabunIT๙" w:cs="TH SarabunIT๙" w:hint="cs"/>
          <w:b/>
          <w:bCs/>
          <w:sz w:val="34"/>
          <w:szCs w:val="34"/>
          <w:cs/>
        </w:rPr>
        <w:t>ปราจีนบุรี</w:t>
      </w:r>
      <w:r w:rsidRPr="000A2C63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เป็นแบบอย่างด้านคุณธรรมในระดับประเทศ 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0A2C63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                   ประชาคมอาเซียน และประชาคมโลก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  <w:r w:rsidRPr="000A2C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๑. เพื่อสร้างความร่วมมือด้านคุณธรรมระหว่างประชาคมอาเซียน และประชาคมโลก</w:t>
      </w:r>
    </w:p>
    <w:p w:rsidR="00F95E32" w:rsidRPr="000A2C63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 w:rsidRPr="000A2C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C63">
        <w:rPr>
          <w:rFonts w:ascii="TH SarabunIT๙" w:hAnsi="TH SarabunIT๙" w:cs="TH SarabunIT๙"/>
          <w:sz w:val="32"/>
          <w:szCs w:val="32"/>
          <w:cs/>
        </w:rPr>
        <w:t>๒. เพื่อให้ประเทศไทยมีความมั่นคง สันติสุขและสามารถแก้ไขปัญหาความขัดแย้งโดย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A2C63">
        <w:rPr>
          <w:rFonts w:ascii="TH SarabunIT๙" w:hAnsi="TH SarabunIT๙" w:cs="TH SarabunIT๙"/>
          <w:sz w:val="32"/>
          <w:szCs w:val="32"/>
          <w:cs/>
        </w:rPr>
        <w:t>สันติวิ</w:t>
      </w:r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r w:rsidRPr="000A2C63">
        <w:rPr>
          <w:rFonts w:ascii="TH SarabunIT๙" w:hAnsi="TH SarabunIT๙" w:cs="TH SarabunIT๙"/>
          <w:sz w:val="32"/>
          <w:szCs w:val="32"/>
          <w:cs/>
        </w:rPr>
        <w:t>และอยู่ร่วมกันอย่างสันติสุขบนหลักการที่เป็นสากลแต่ยังคงเอกลักษณ์ความเป็นไทย</w:t>
      </w:r>
    </w:p>
    <w:p w:rsidR="00F95E32" w:rsidRPr="000A2C63" w:rsidRDefault="00F95E32" w:rsidP="00F95E3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F95E32" w:rsidRPr="00520F4D" w:rsidRDefault="00F95E32" w:rsidP="00F95E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</w:t>
      </w:r>
      <w:r w:rsidRPr="006D0B56">
        <w:rPr>
          <w:rFonts w:ascii="TH SarabunIT๙" w:hAnsi="TH SarabunIT๙" w:cs="TH SarabunIT๙"/>
          <w:sz w:val="32"/>
          <w:szCs w:val="32"/>
          <w:cs/>
        </w:rPr>
        <w:t xml:space="preserve">ประชาคมอาเซียนร่วมมือกันจัดกิจกรรมเสริมสร้างคุณธรรม วัฒนธรรมประเพณีอันดีงาม </w:t>
      </w:r>
      <w:r w:rsidRPr="00520F4D">
        <w:rPr>
          <w:rFonts w:ascii="TH SarabunIT๙" w:hAnsi="TH SarabunIT๙" w:cs="TH SarabunIT๙"/>
          <w:sz w:val="32"/>
          <w:szCs w:val="32"/>
          <w:cs/>
        </w:rPr>
        <w:t>และรักษาความสมดุลของธรรมชาติและสิ่งแวดล้อม</w:t>
      </w:r>
    </w:p>
    <w:p w:rsidR="00F95E32" w:rsidRPr="006D0B56" w:rsidRDefault="00F95E32" w:rsidP="00F95E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</w:t>
      </w:r>
      <w:r w:rsidRPr="006D0B56">
        <w:rPr>
          <w:rFonts w:ascii="TH SarabunIT๙" w:hAnsi="TH SarabunIT๙" w:cs="TH SarabunIT๙"/>
          <w:sz w:val="32"/>
          <w:szCs w:val="32"/>
          <w:cs/>
        </w:rPr>
        <w:t>มีศูนย์เรียนรู้ทางศาสนา ศิลปะ และวัฒนธรรมเพื่อความรู้สู่ประชาคมอาเซียน</w:t>
      </w:r>
    </w:p>
    <w:p w:rsidR="00F95E32" w:rsidRDefault="00F95E32" w:rsidP="00F95E3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2C6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แนวทางการเสริมสร้างคุณธรรมและบทบาทของหน่วยงาน</w:t>
      </w:r>
    </w:p>
    <w:p w:rsidR="00F95E32" w:rsidRDefault="00F95E32" w:rsidP="00F95E3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1"/>
        <w:tblW w:w="9747" w:type="dxa"/>
        <w:tblBorders>
          <w:bottom w:val="none" w:sz="0" w:space="0" w:color="auto"/>
        </w:tblBorders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tcBorders>
              <w:bottom w:val="single" w:sz="4" w:space="0" w:color="auto"/>
            </w:tcBorders>
          </w:tcPr>
          <w:p w:rsidR="00F95E32" w:rsidRPr="0070680C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680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๑</w:t>
            </w:r>
          </w:p>
          <w:p w:rsidR="00F95E32" w:rsidRPr="000E236C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680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เสริมสร้างความร่วมมือระหว่าง</w:t>
            </w:r>
            <w:r w:rsidRPr="0070680C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ประชาคมอาเซียน</w:t>
            </w:r>
            <w:r w:rsidRPr="0070680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ในด้านการอยู่ร่วมกันอย่างเอื้อ</w:t>
            </w:r>
            <w:r w:rsidRPr="0070680C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อาทรแบ่งปัน และมีจิตสาธารณะ</w:t>
            </w: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๑.๑ ส่งเสริมความร่วมมือระหว่างประชาคมอาเซียน ในเรื่องการนำคุณธรรมสู่สังคมทุกระดับบนวัฒนธรรมที่หลากหลาย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/สำนักงานวัฒนธรรมจังหวัด/กอ.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รมน.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จังหวัด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สำนักงานจังหวัด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หน่วยงานภาครัฐ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หน่วยงานรัฐวิสาหกิจ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หน่วยงานภาคธุรกิจ  เอกชน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หน่วยงานภาค</w:t>
            </w:r>
            <w:r w:rsidR="008B7DA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ประชาสังคม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</w:t>
            </w:r>
          </w:p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-สถาบันการศึกษา</w:t>
            </w:r>
          </w:p>
        </w:tc>
      </w:tr>
    </w:tbl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8B7DA9" w:rsidP="008B7DA9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๓๘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8B7DA9" w:rsidRPr="000E236C" w:rsidRDefault="008B7DA9" w:rsidP="008B7DA9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 w:val="restart"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๑.๒ นำผลของการศึกษาการแลกเปลี่ยนความรู้และประสบการณ์ไปประยุกต์ใช้ให้เกิดผลในทางปฏิบัติอย่างมีปฏิสัมพันธ์โดยเคารพและสอดคล้องกับภูมิปัญญาท้องถิ่น วิถีชีวิต ขนบธรรมเนียมจารีตประเพณีและวัฒนธรรมของแต่ละประเทศสมาชิก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สำนักงานวัฒนธรรมจังหวัด/สำนั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งานจังหวัด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๑.๓ ส่งเสริมให้มีการบูร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ณา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ความร่วมมือระหว่างประชาคมอาเซียน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เพื่อสร้างเสริมสังคมคุณธรรมอาเซียน</w:t>
            </w:r>
          </w:p>
        </w:tc>
        <w:tc>
          <w:tcPr>
            <w:tcW w:w="2853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สำนักงานวัฒนธรรมจังหวัด/สำนักงานจังหวัด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๑.๔ ส่งเสริมให้มีศูนย์ประสานความร่วมมือช่วยเหลือผู้ประสบภัยทางธรรมชาติและผู้ด้อยโอกาสทางสังคม ระหว่างประชาคมอาเซียน</w:t>
            </w:r>
          </w:p>
        </w:tc>
        <w:tc>
          <w:tcPr>
            <w:tcW w:w="2853" w:type="dxa"/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ปภ.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ปกครองจังหวัด/ปกครองอำเภอ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พมจ.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สำนักงานพัฒนาชุมชนจังหวัด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สำนักงานพระพุทธศาสนาจังหวัด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๑.๕ ส่งเสริมคุณธรรมบนฐานของปรัชญาของเศรษฐกิจพอเพียง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สำนักงานวัฒนธรรมจังหวัด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สำนักงานพัฒนาชุมชนจังหวัด</w:t>
            </w:r>
            <w:r w:rsidRPr="000A2C63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สำนักงานพระพุทธศาสนาจังหวัด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nil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bottom w:val="nil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๑.๖ ส่งเสริมและพัฒนาความสัมพันธ์ทางวัฒนธรรมกับต่างประเทศ เพื่อนำจังหวัด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ปราจีนบุรี</w:t>
            </w: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สู่สากลบนรากฐานวัฒนธรรม ที่หลากหลาย</w:t>
            </w:r>
          </w:p>
        </w:tc>
        <w:tc>
          <w:tcPr>
            <w:tcW w:w="2853" w:type="dxa"/>
            <w:tcBorders>
              <w:bottom w:val="nil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ทุกแห่ง/ประธานคณะกรรมการประสานและส่งเสริมการศึกษาเอกชนจังหวัด/ประธานกรรมการอาชีวศึกษาจังหวัด/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กศน.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จังหวัด/สำนักงานวัฒนธรรมจังหวัด</w:t>
            </w:r>
          </w:p>
        </w:tc>
        <w:tc>
          <w:tcPr>
            <w:tcW w:w="1984" w:type="dxa"/>
            <w:tcBorders>
              <w:bottom w:val="nil"/>
            </w:tcBorders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tbl>
      <w:tblPr>
        <w:tblStyle w:val="a5"/>
        <w:tblW w:w="9753" w:type="dxa"/>
        <w:tblLook w:val="04A0"/>
      </w:tblPr>
      <w:tblGrid>
        <w:gridCol w:w="1668"/>
        <w:gridCol w:w="3242"/>
        <w:gridCol w:w="2841"/>
        <w:gridCol w:w="2002"/>
      </w:tblGrid>
      <w:tr w:rsidR="00F95E32" w:rsidRPr="000A2C63" w:rsidTr="004A3F5C">
        <w:trPr>
          <w:trHeight w:val="30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32" w:rsidRPr="00C40F6F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0F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๒</w:t>
            </w:r>
          </w:p>
          <w:p w:rsidR="00F95E32" w:rsidRPr="00C40F6F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0F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เสริมสร้างและธำรงไว้ซึ่งสันติภาพความมั่นคงและความยั่งยืนของภูมิภาคอาเซียนด้วย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0F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คุณธรรม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๒.๑ ส่งเสริมให้มีการอนุรักษ์เผยแพร่ศิลปวัฒนธรรมในประชาคมอาเซียน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สำนักงานศึกษาธิการจังหวัด/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ทุกแห่ง/ประธานคณะกรรมการประสานและส่งเสริมการศึกษาเอกชนจังหวัด/ประธานกรรมการอาชีวศึกษาจังหวัด/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กศน.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จังหวัด/สำนักงานวัฒนธรรมจังหวัด</w:t>
            </w:r>
          </w:p>
        </w:tc>
        <w:tc>
          <w:tcPr>
            <w:tcW w:w="2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30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๒.๒ ส่งเสริมให้บุคลากรด้านวัฒนธรรม และประชากรอาเซียนเป็นมิตร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เป็นเพื่อนบ้านที่ดี มีความรักจริงใจ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ต่อกันอย่างยั่งยืน</w:t>
            </w:r>
          </w:p>
        </w:tc>
        <w:tc>
          <w:tcPr>
            <w:tcW w:w="284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30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๒.๓ ส่งเสริมให้มีการจัดตั้งศูนย์เรียนรู้ทางศาสนา ศิลปะ และวัฒนธรรม 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เพื่อนำความรู้สู่ประชาคมอาเซียน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Default="00F95E32" w:rsidP="00F95E32"/>
    <w:p w:rsidR="00F95E32" w:rsidRDefault="00F95E32" w:rsidP="00F95E32">
      <w:pPr>
        <w:spacing w:after="0" w:line="235" w:lineRule="auto"/>
        <w:rPr>
          <w:rFonts w:ascii="TH SarabunIT๙" w:hAnsi="TH SarabunIT๙" w:cs="TH SarabunIT๙"/>
          <w:sz w:val="32"/>
          <w:szCs w:val="32"/>
        </w:rPr>
      </w:pPr>
    </w:p>
    <w:p w:rsidR="00F95E32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Default="008B7DA9" w:rsidP="008B7DA9">
      <w:pPr>
        <w:spacing w:after="0" w:line="235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๓๙ -</w:t>
      </w:r>
    </w:p>
    <w:p w:rsidR="00F95E32" w:rsidRPr="000E236C" w:rsidRDefault="00F95E32" w:rsidP="00F95E32">
      <w:pPr>
        <w:spacing w:after="0" w:line="235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1668"/>
        <w:gridCol w:w="3242"/>
        <w:gridCol w:w="2853"/>
        <w:gridCol w:w="1984"/>
      </w:tblGrid>
      <w:tr w:rsidR="00F95E32" w:rsidRPr="000E236C" w:rsidTr="004A3F5C">
        <w:trPr>
          <w:trHeight w:val="345"/>
        </w:trPr>
        <w:tc>
          <w:tcPr>
            <w:tcW w:w="1668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3242" w:type="dxa"/>
            <w:vMerge w:val="restart"/>
            <w:vAlign w:val="center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แนวทางการดำเนินการ</w:t>
            </w:r>
          </w:p>
        </w:tc>
        <w:tc>
          <w:tcPr>
            <w:tcW w:w="4837" w:type="dxa"/>
            <w:gridSpan w:val="2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หน่วยงานขับเคลื่อน</w:t>
            </w:r>
          </w:p>
        </w:tc>
      </w:tr>
      <w:tr w:rsidR="00F95E32" w:rsidRPr="000E236C" w:rsidTr="004A3F5C">
        <w:trPr>
          <w:trHeight w:val="300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242" w:type="dxa"/>
            <w:vMerge/>
            <w:tcBorders>
              <w:bottom w:val="single" w:sz="4" w:space="0" w:color="auto"/>
            </w:tcBorders>
          </w:tcPr>
          <w:p w:rsidR="00F95E32" w:rsidRPr="000E236C" w:rsidRDefault="00F95E32" w:rsidP="004A3F5C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53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หน่วยงานหลัก</w:t>
            </w:r>
          </w:p>
        </w:tc>
        <w:tc>
          <w:tcPr>
            <w:tcW w:w="1984" w:type="dxa"/>
          </w:tcPr>
          <w:p w:rsidR="00F95E32" w:rsidRPr="000E236C" w:rsidRDefault="00F95E32" w:rsidP="004A3F5C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E2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หน่วยงานร่วม</w:t>
            </w:r>
          </w:p>
        </w:tc>
      </w:tr>
    </w:tbl>
    <w:tbl>
      <w:tblPr>
        <w:tblStyle w:val="a5"/>
        <w:tblW w:w="9753" w:type="dxa"/>
        <w:tblLook w:val="04A0"/>
      </w:tblPr>
      <w:tblGrid>
        <w:gridCol w:w="1668"/>
        <w:gridCol w:w="3242"/>
        <w:gridCol w:w="2841"/>
        <w:gridCol w:w="2002"/>
      </w:tblGrid>
      <w:tr w:rsidR="00F95E32" w:rsidRPr="000A2C63" w:rsidTr="004A3F5C">
        <w:trPr>
          <w:trHeight w:val="1692"/>
        </w:trPr>
        <w:tc>
          <w:tcPr>
            <w:tcW w:w="1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 ๓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เสริมสร้างคุณธรรม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และความร่วมมือระหว่าง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ประชาคมอาเซียน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และประชาคมโลกในการ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ตระหนักและรักษาความ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สมดุลของธรรมชาติ</w:t>
            </w:r>
          </w:p>
          <w:p w:rsidR="00F95E32" w:rsidRPr="002B10B4" w:rsidRDefault="00F95E32" w:rsidP="004A3F5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B10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๓.๑ ส่งเสริมบทบาทของผู้นำและ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ประชาคมอาเซียนร่วมกันอนุรักษ์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ทรัพยากรธรรมชาติ ภูมิปัญญา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ท้องถิ่น และรักษาสิ่งแวดล้อมด้วย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คุณธรรม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สำนักงานทรัพยากร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ธรรมชาติและสิ่งแวดล้อม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20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300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๓.๒ ส่งเสริมการสร้างอุทยานการ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เรียนรู้ด้านคุณธรรมและสิ่งแวดล้อม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ในระดับจังหวัด ระดับชาติและระดับ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ประชาคมอาเซียน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สำนักงานทรัพยากร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ธรรมชาติและสิ่งแวดล้อม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val="300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๓.๓ ส่งเสริมให้ประชากรอาเซียนและโลกเห็นคุณค่าของทรัพยากรและใช้ทรัพยากรให้เกิดประโยชน์ร่วมกันอย่างมีคุณภาพ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สำนักงานทรัพยากร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ธรรมชาติและสิ่งแวดล้อม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95E32" w:rsidRPr="000A2C63" w:rsidTr="004A3F5C">
        <w:trPr>
          <w:trHeight w:hRule="exact" w:val="2091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๓.๔ </w:t>
            </w:r>
            <w:proofErr w:type="spellStart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การและสร้างการมีส่วน</w:t>
            </w:r>
          </w:p>
          <w:p w:rsidR="00F95E32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ร่วมให้ทุกภาคส่วนจัดการทรัพยากรธรรมชาติและสิ่งแวดล้อม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ทั้งในจังหวัด ประเทศ ประชาคมอาเซียนและระหว่างประเทศ โดยยึดหลักคุณธรรม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สำนักงานทรัพยากร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ธรรมชาติและสิ่งแวดล้อม</w:t>
            </w:r>
          </w:p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A2C6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32" w:rsidRPr="000A2C63" w:rsidRDefault="00F95E32" w:rsidP="004A3F5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F95E32" w:rsidRDefault="00F95E32" w:rsidP="00F95E3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F95E32" w:rsidRPr="00E67E0A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67E0A">
        <w:rPr>
          <w:rFonts w:ascii="TH SarabunIT๙" w:hAnsi="TH SarabunIT๙" w:cs="TH SarabunIT๙"/>
          <w:b/>
          <w:bCs/>
          <w:sz w:val="36"/>
          <w:szCs w:val="36"/>
          <w:cs/>
        </w:rPr>
        <w:t>๘. ผลที่ได้รับจากแผนแม่บทส่งเสริมคุณธรรมจังหวัด</w:t>
      </w:r>
    </w:p>
    <w:p w:rsidR="00F95E32" w:rsidRPr="00E67E0A" w:rsidRDefault="00F95E32" w:rsidP="00F95E3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7E0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๘.๑  ระดับสังคม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E0A">
        <w:rPr>
          <w:rFonts w:ascii="TH SarabunIT๙" w:hAnsi="TH SarabunIT๙" w:cs="TH SarabunIT๙"/>
          <w:sz w:val="32"/>
          <w:szCs w:val="32"/>
          <w:cs/>
        </w:rPr>
        <w:tab/>
      </w:r>
      <w:r w:rsidRPr="00E67E0A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E67E0A">
        <w:rPr>
          <w:rFonts w:ascii="TH SarabunIT๙" w:hAnsi="TH SarabunIT๙" w:cs="TH SarabunIT๙" w:hint="cs"/>
          <w:sz w:val="32"/>
          <w:szCs w:val="32"/>
          <w:cs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เกิดชุมชนคุณธรรม สังคมคุณธรรม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E67E0A">
        <w:rPr>
          <w:rFonts w:ascii="TH SarabunIT๙" w:hAnsi="TH SarabunIT๙" w:cs="TH SarabunIT๙"/>
          <w:sz w:val="32"/>
          <w:szCs w:val="32"/>
          <w:cs/>
        </w:rPr>
        <w:t>เป็นสังคมที่ยึดมั่นในสถาบันชาติ สถาบันศาสนาและสถาบันพระมหากษัตริย์ ที่มีความเอื้อเฟื้อเผื่อแผ่และเอื้ออาทรอยู่ร่วมกันอย่างสันติสุขและสมานฉันท์ โดยมีระบบการเสริมสร้างคุณธรรมอย่างเข้มแข็ง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E0A">
        <w:rPr>
          <w:rFonts w:ascii="TH SarabunIT๙" w:hAnsi="TH SarabunIT๙" w:cs="TH SarabunIT๙"/>
          <w:sz w:val="32"/>
          <w:szCs w:val="32"/>
          <w:cs/>
        </w:rPr>
        <w:tab/>
      </w:r>
      <w:r w:rsidRPr="00E67E0A">
        <w:rPr>
          <w:rFonts w:ascii="TH SarabunIT๙" w:hAnsi="TH SarabunIT๙" w:cs="TH SarabunIT๙"/>
          <w:sz w:val="32"/>
          <w:szCs w:val="32"/>
          <w:cs/>
        </w:rPr>
        <w:tab/>
        <w:t>(๒) ระบบการศึกษามีกิจกรรม/หลักสูตรที่ส่งเสริมคุณธรรมที่ชัดเจน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E0A">
        <w:rPr>
          <w:rFonts w:ascii="TH SarabunIT๙" w:hAnsi="TH SarabunIT๙" w:cs="TH SarabunIT๙"/>
          <w:sz w:val="32"/>
          <w:szCs w:val="32"/>
          <w:cs/>
        </w:rPr>
        <w:tab/>
      </w:r>
      <w:r w:rsidRPr="00E67E0A">
        <w:rPr>
          <w:rFonts w:ascii="TH SarabunIT๙" w:hAnsi="TH SarabunIT๙" w:cs="TH SarabunIT๙"/>
          <w:sz w:val="32"/>
          <w:szCs w:val="32"/>
          <w:cs/>
        </w:rPr>
        <w:tab/>
        <w:t>(๓) มีการรณรงค์ส่งเสริมคุณธรรมอย่างกว้างขวางและต่อเนื่อง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E0A">
        <w:rPr>
          <w:rFonts w:ascii="TH SarabunIT๙" w:hAnsi="TH SarabunIT๙" w:cs="TH SarabunIT๙"/>
          <w:sz w:val="32"/>
          <w:szCs w:val="32"/>
        </w:rPr>
        <w:tab/>
      </w:r>
      <w:r w:rsidRPr="00E67E0A">
        <w:rPr>
          <w:rFonts w:ascii="TH SarabunIT๙" w:hAnsi="TH SarabunIT๙" w:cs="TH SarabunIT๙"/>
          <w:sz w:val="32"/>
          <w:szCs w:val="32"/>
        </w:rPr>
        <w:tab/>
      </w:r>
      <w:r w:rsidRPr="00E67E0A">
        <w:rPr>
          <w:rFonts w:ascii="TH SarabunIT๙" w:hAnsi="TH SarabunIT๙" w:cs="TH SarabunIT๙"/>
          <w:sz w:val="32"/>
          <w:szCs w:val="32"/>
          <w:cs/>
        </w:rPr>
        <w:t>(๔) ทุกภาคส่วนของสังคมให้ความสำคัญต่อการเสริมสร้างคุณธรรมอย่างเป็นรูปธรรม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E0A">
        <w:rPr>
          <w:rFonts w:ascii="TH SarabunIT๙" w:hAnsi="TH SarabunIT๙" w:cs="TH SarabunIT๙"/>
          <w:sz w:val="32"/>
          <w:szCs w:val="32"/>
          <w:cs/>
        </w:rPr>
        <w:tab/>
      </w:r>
      <w:r w:rsidRPr="00E67E0A">
        <w:rPr>
          <w:rFonts w:ascii="TH SarabunIT๙" w:hAnsi="TH SarabunIT๙" w:cs="TH SarabunIT๙"/>
          <w:sz w:val="32"/>
          <w:szCs w:val="32"/>
          <w:cs/>
        </w:rPr>
        <w:tab/>
        <w:t>(๕) เกิดชุมชนคุณธรรมและบุคคลต้นแบบคุณธรรมที่ปฏิบัติดีปฏิบัติชอบเพิ่มขึ้น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67E0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๘.๒  ระดับประชาชน</w:t>
      </w:r>
    </w:p>
    <w:p w:rsidR="00F95E32" w:rsidRPr="00E67E0A" w:rsidRDefault="00F95E32" w:rsidP="00F95E32">
      <w:pPr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E67E0A">
        <w:rPr>
          <w:rFonts w:ascii="TH SarabunIT๙" w:hAnsi="TH SarabunIT๙" w:cs="TH SarabunIT๙"/>
          <w:sz w:val="32"/>
          <w:szCs w:val="32"/>
          <w:cs/>
        </w:rPr>
        <w:tab/>
      </w:r>
      <w:r w:rsidRPr="00E67E0A">
        <w:rPr>
          <w:rFonts w:ascii="TH SarabunIT๙" w:hAnsi="TH SarabunIT๙" w:cs="TH SarabunIT๙"/>
          <w:sz w:val="32"/>
          <w:szCs w:val="32"/>
          <w:cs/>
        </w:rPr>
        <w:tab/>
        <w:t>ประชาชนมีพฤติกรรมที่ถูกต้องดีงาม</w:t>
      </w:r>
      <w:r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E67E0A">
        <w:rPr>
          <w:rFonts w:ascii="TH SarabunIT๙" w:hAnsi="TH SarabunIT๙" w:cs="TH SarabunIT๙"/>
          <w:sz w:val="32"/>
          <w:szCs w:val="32"/>
          <w:cs/>
        </w:rPr>
        <w:t>โดยปฏิบัติตามหลักธรรมทางศาสนา</w:t>
      </w:r>
      <w:r w:rsidRPr="00E67E0A">
        <w:rPr>
          <w:rFonts w:ascii="TH SarabunIT๙" w:hAnsi="TH SarabunIT๙" w:cs="TH SarabunIT๙" w:hint="cs"/>
          <w:sz w:val="32"/>
          <w:szCs w:val="32"/>
          <w:cs/>
        </w:rPr>
        <w:t> </w:t>
      </w:r>
      <w:r w:rsidRPr="00E67E0A">
        <w:rPr>
          <w:rFonts w:ascii="TH SarabunIT๙" w:hAnsi="TH SarabunIT๙" w:cs="TH SarabunIT๙"/>
          <w:sz w:val="32"/>
          <w:szCs w:val="32"/>
          <w:cs/>
        </w:rPr>
        <w:t>น้อมนำ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67E0A">
        <w:rPr>
          <w:rFonts w:ascii="TH SarabunIT๙" w:hAnsi="TH SarabunIT๙" w:cs="TH SarabunIT๙"/>
          <w:spacing w:val="-4"/>
          <w:sz w:val="32"/>
          <w:szCs w:val="32"/>
          <w:cs/>
        </w:rPr>
        <w:t>หลักปรัชญาของเศรษฐกิจพอเพียงไปใช้ในชีวิต  ดำรงรักษาไว้ซึ่งวิถีวัฒนธรรมไทย มีความสุขอย่างมั่นคงและยั่งยืน</w:t>
      </w:r>
    </w:p>
    <w:p w:rsidR="00F95E32" w:rsidRPr="00E67E0A" w:rsidRDefault="00F95E32" w:rsidP="00F95E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Pr="000A2C63" w:rsidRDefault="00F95E32" w:rsidP="00F95E32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95E32" w:rsidRPr="000A2C63" w:rsidRDefault="00F95E32" w:rsidP="00F95E3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:rsidR="00F95E32" w:rsidRDefault="00F95E32" w:rsidP="00F95E32"/>
    <w:p w:rsidR="005E3E4A" w:rsidRPr="00F95E32" w:rsidRDefault="005E3E4A" w:rsidP="002D3C8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5E3E4A" w:rsidRPr="00F95E32" w:rsidSect="00E0574B">
      <w:pgSz w:w="11906" w:h="16838"/>
      <w:pgMar w:top="70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C1E21"/>
    <w:multiLevelType w:val="hybridMultilevel"/>
    <w:tmpl w:val="6E948D06"/>
    <w:lvl w:ilvl="0" w:tplc="751AE86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4FB699A"/>
    <w:multiLevelType w:val="hybridMultilevel"/>
    <w:tmpl w:val="12941D68"/>
    <w:lvl w:ilvl="0" w:tplc="E2A099E2">
      <w:start w:val="3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50F68C4"/>
    <w:multiLevelType w:val="hybridMultilevel"/>
    <w:tmpl w:val="FEF46964"/>
    <w:lvl w:ilvl="0" w:tplc="4788823E">
      <w:start w:val="3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7CC542B"/>
    <w:multiLevelType w:val="hybridMultilevel"/>
    <w:tmpl w:val="CB342752"/>
    <w:lvl w:ilvl="0" w:tplc="5590DA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AB1BBD"/>
    <w:multiLevelType w:val="multilevel"/>
    <w:tmpl w:val="B5B0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1A602D"/>
    <w:multiLevelType w:val="multilevel"/>
    <w:tmpl w:val="D24C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A062D3"/>
    <w:multiLevelType w:val="hybridMultilevel"/>
    <w:tmpl w:val="51ACA920"/>
    <w:lvl w:ilvl="0" w:tplc="0FDCF0D2">
      <w:start w:val="1"/>
      <w:numFmt w:val="thaiNumbers"/>
      <w:lvlText w:val="%1."/>
      <w:lvlJc w:val="left"/>
      <w:pPr>
        <w:ind w:left="18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D236448"/>
    <w:multiLevelType w:val="multilevel"/>
    <w:tmpl w:val="D0F6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D72F14"/>
    <w:multiLevelType w:val="multilevel"/>
    <w:tmpl w:val="A0AC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5A39C9"/>
    <w:multiLevelType w:val="hybridMultilevel"/>
    <w:tmpl w:val="7C8EE70A"/>
    <w:lvl w:ilvl="0" w:tplc="9D3A4806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243B9"/>
    <w:rsid w:val="00004ECC"/>
    <w:rsid w:val="000B00DE"/>
    <w:rsid w:val="000B1ADC"/>
    <w:rsid w:val="000E75D8"/>
    <w:rsid w:val="00111093"/>
    <w:rsid w:val="0011745C"/>
    <w:rsid w:val="00155A59"/>
    <w:rsid w:val="001652CA"/>
    <w:rsid w:val="00165B06"/>
    <w:rsid w:val="00197AF8"/>
    <w:rsid w:val="001D02FA"/>
    <w:rsid w:val="001E4A4D"/>
    <w:rsid w:val="001E628D"/>
    <w:rsid w:val="001F1466"/>
    <w:rsid w:val="001F1A47"/>
    <w:rsid w:val="0026663F"/>
    <w:rsid w:val="0027162C"/>
    <w:rsid w:val="002766C8"/>
    <w:rsid w:val="00295522"/>
    <w:rsid w:val="00296A83"/>
    <w:rsid w:val="002C1D5E"/>
    <w:rsid w:val="002C5F32"/>
    <w:rsid w:val="002D3C8A"/>
    <w:rsid w:val="002E1E79"/>
    <w:rsid w:val="002F1C78"/>
    <w:rsid w:val="002F3E03"/>
    <w:rsid w:val="00316E0D"/>
    <w:rsid w:val="00333080"/>
    <w:rsid w:val="00341BB2"/>
    <w:rsid w:val="00352C1F"/>
    <w:rsid w:val="00360F04"/>
    <w:rsid w:val="003658E9"/>
    <w:rsid w:val="003665FD"/>
    <w:rsid w:val="003C315E"/>
    <w:rsid w:val="003E44CA"/>
    <w:rsid w:val="004146DC"/>
    <w:rsid w:val="00423022"/>
    <w:rsid w:val="00426EB9"/>
    <w:rsid w:val="004270D5"/>
    <w:rsid w:val="004501C9"/>
    <w:rsid w:val="00462658"/>
    <w:rsid w:val="0046485A"/>
    <w:rsid w:val="0047236A"/>
    <w:rsid w:val="00487E2A"/>
    <w:rsid w:val="004939C9"/>
    <w:rsid w:val="00494963"/>
    <w:rsid w:val="004A1743"/>
    <w:rsid w:val="004A3F5C"/>
    <w:rsid w:val="004B4E42"/>
    <w:rsid w:val="004D3E9C"/>
    <w:rsid w:val="005243B9"/>
    <w:rsid w:val="00547A05"/>
    <w:rsid w:val="00555E92"/>
    <w:rsid w:val="0058158A"/>
    <w:rsid w:val="005B2349"/>
    <w:rsid w:val="005E3E4A"/>
    <w:rsid w:val="00637A57"/>
    <w:rsid w:val="006402B7"/>
    <w:rsid w:val="00647C87"/>
    <w:rsid w:val="006556A3"/>
    <w:rsid w:val="006A071A"/>
    <w:rsid w:val="006A65DD"/>
    <w:rsid w:val="006E58C0"/>
    <w:rsid w:val="006F001A"/>
    <w:rsid w:val="006F14AF"/>
    <w:rsid w:val="006F21F0"/>
    <w:rsid w:val="006F3E3F"/>
    <w:rsid w:val="0073472E"/>
    <w:rsid w:val="007600D2"/>
    <w:rsid w:val="007926A7"/>
    <w:rsid w:val="007B4310"/>
    <w:rsid w:val="007C6A74"/>
    <w:rsid w:val="007E305E"/>
    <w:rsid w:val="007E3874"/>
    <w:rsid w:val="0084415C"/>
    <w:rsid w:val="00845675"/>
    <w:rsid w:val="00845F28"/>
    <w:rsid w:val="00846949"/>
    <w:rsid w:val="008510D3"/>
    <w:rsid w:val="008523F1"/>
    <w:rsid w:val="00855E5C"/>
    <w:rsid w:val="008724A6"/>
    <w:rsid w:val="00873449"/>
    <w:rsid w:val="008B4B74"/>
    <w:rsid w:val="008B7DA9"/>
    <w:rsid w:val="008C27A9"/>
    <w:rsid w:val="008E3962"/>
    <w:rsid w:val="00901F7C"/>
    <w:rsid w:val="0090638A"/>
    <w:rsid w:val="00921441"/>
    <w:rsid w:val="0095363C"/>
    <w:rsid w:val="00982FF9"/>
    <w:rsid w:val="009A5AC7"/>
    <w:rsid w:val="009A68DA"/>
    <w:rsid w:val="009B784E"/>
    <w:rsid w:val="009C492C"/>
    <w:rsid w:val="009F0C3D"/>
    <w:rsid w:val="009F3274"/>
    <w:rsid w:val="009F3A8C"/>
    <w:rsid w:val="00A50FFD"/>
    <w:rsid w:val="00A54575"/>
    <w:rsid w:val="00A71B21"/>
    <w:rsid w:val="00A76040"/>
    <w:rsid w:val="00A8601D"/>
    <w:rsid w:val="00A969F9"/>
    <w:rsid w:val="00AB75B7"/>
    <w:rsid w:val="00AD0CB5"/>
    <w:rsid w:val="00AD5F20"/>
    <w:rsid w:val="00AE6A2B"/>
    <w:rsid w:val="00AF0A0D"/>
    <w:rsid w:val="00B471F8"/>
    <w:rsid w:val="00B97E03"/>
    <w:rsid w:val="00BC1FA9"/>
    <w:rsid w:val="00C13FF2"/>
    <w:rsid w:val="00C17167"/>
    <w:rsid w:val="00C34815"/>
    <w:rsid w:val="00C3770A"/>
    <w:rsid w:val="00C5663B"/>
    <w:rsid w:val="00C573F4"/>
    <w:rsid w:val="00C57F20"/>
    <w:rsid w:val="00C77240"/>
    <w:rsid w:val="00CA7DBF"/>
    <w:rsid w:val="00CF250D"/>
    <w:rsid w:val="00D01EB7"/>
    <w:rsid w:val="00D13CE7"/>
    <w:rsid w:val="00D33A92"/>
    <w:rsid w:val="00D44C6E"/>
    <w:rsid w:val="00D668D0"/>
    <w:rsid w:val="00D7069D"/>
    <w:rsid w:val="00D8208B"/>
    <w:rsid w:val="00DC3AC8"/>
    <w:rsid w:val="00DD4400"/>
    <w:rsid w:val="00DE6939"/>
    <w:rsid w:val="00E0574B"/>
    <w:rsid w:val="00E369C9"/>
    <w:rsid w:val="00E60303"/>
    <w:rsid w:val="00E62ADE"/>
    <w:rsid w:val="00EA7840"/>
    <w:rsid w:val="00EA7C36"/>
    <w:rsid w:val="00EC1C52"/>
    <w:rsid w:val="00EF1AB9"/>
    <w:rsid w:val="00F21916"/>
    <w:rsid w:val="00F37F74"/>
    <w:rsid w:val="00F406E3"/>
    <w:rsid w:val="00F41EDA"/>
    <w:rsid w:val="00F777DE"/>
    <w:rsid w:val="00F95E32"/>
    <w:rsid w:val="00F97DDB"/>
    <w:rsid w:val="00FA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243B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43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43B9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B4E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574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95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95E32"/>
  </w:style>
  <w:style w:type="paragraph" w:styleId="a9">
    <w:name w:val="footer"/>
    <w:basedOn w:val="a"/>
    <w:link w:val="aa"/>
    <w:uiPriority w:val="99"/>
    <w:unhideWhenUsed/>
    <w:rsid w:val="00F95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95E32"/>
  </w:style>
  <w:style w:type="table" w:customStyle="1" w:styleId="1">
    <w:name w:val="เส้นตาราง1"/>
    <w:basedOn w:val="a1"/>
    <w:next w:val="a5"/>
    <w:uiPriority w:val="59"/>
    <w:rsid w:val="00F95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ager.co.th/asp-bin/viewgallery.aspx?newsid=9540000115478&amp;imageid=201311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9B906-08BB-426E-90D0-7A8B71526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40</Pages>
  <Words>10747</Words>
  <Characters>61261</Characters>
  <Application>Microsoft Office Word</Application>
  <DocSecurity>0</DocSecurity>
  <Lines>510</Lines>
  <Paragraphs>143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71865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50</cp:revision>
  <cp:lastPrinted>2017-06-06T07:44:00Z</cp:lastPrinted>
  <dcterms:created xsi:type="dcterms:W3CDTF">2001-12-31T21:34:00Z</dcterms:created>
  <dcterms:modified xsi:type="dcterms:W3CDTF">2017-06-13T06:42:00Z</dcterms:modified>
</cp:coreProperties>
</file>