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7BEE" w14:textId="707E9A4B" w:rsidR="003670C5" w:rsidRDefault="003670C5" w:rsidP="00D8434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ประเด็นคำถาม</w:t>
      </w:r>
      <w:r w:rsidR="00C8520B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เกี่ยวกับการประเมิน “องค์กรคุณธรรม”</w:t>
      </w:r>
      <w:r w:rsidR="00A77324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E0690F8" w14:textId="7DD85D42" w:rsidR="003B3591" w:rsidRPr="00F9176E" w:rsidRDefault="00A77324" w:rsidP="00D843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๒๕๖๔</w:t>
      </w:r>
      <w:r w:rsidR="00D84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4A829E4" w14:textId="0A4DA227" w:rsidR="00BB0C44" w:rsidRPr="00F9176E" w:rsidRDefault="00781273" w:rsidP="00D843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  <w:r w:rsidR="00FE71E6" w:rsidRPr="00F9176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077E7F02" w14:textId="3EB5C712" w:rsidR="00842C55" w:rsidRPr="00F9176E" w:rsidRDefault="00BA6628" w:rsidP="00D84343">
      <w:pPr>
        <w:pStyle w:val="a3"/>
        <w:numPr>
          <w:ilvl w:val="0"/>
          <w:numId w:val="21"/>
        </w:num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“...</w:t>
      </w:r>
      <w:r w:rsidRPr="00F917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องค์กรในสังกัด</w:t>
      </w: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8267AB">
        <w:rPr>
          <w:rFonts w:ascii="TH SarabunIT๙" w:hAnsi="TH SarabunIT๙" w:cs="TH SarabunIT๙"/>
          <w:sz w:val="32"/>
          <w:szCs w:val="32"/>
          <w:cs/>
        </w:rPr>
        <w:t xml:space="preserve">(หน้า </w:t>
      </w:r>
      <w:r w:rsidR="008267AB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)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หมายถึง กอง/สำนัก ใน</w:t>
      </w:r>
      <w:r w:rsidRPr="00F9176E">
        <w:rPr>
          <w:rFonts w:ascii="TH SarabunIT๙" w:hAnsi="TH SarabunIT๙" w:cs="TH SarabunIT๙"/>
          <w:sz w:val="32"/>
          <w:szCs w:val="32"/>
          <w:cs/>
        </w:rPr>
        <w:t>หน่วยงานระดับกรม ต้องประเมินได้</w:t>
      </w:r>
      <w:r w:rsidR="00781273">
        <w:rPr>
          <w:rFonts w:ascii="TH SarabunIT๙" w:hAnsi="TH SarabunIT๙" w:cs="TH SarabunIT๙" w:hint="cs"/>
          <w:sz w:val="32"/>
          <w:szCs w:val="32"/>
          <w:cs/>
        </w:rPr>
        <w:br/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ทุก</w:t>
      </w:r>
      <w:r w:rsidRPr="00F9176E">
        <w:rPr>
          <w:rFonts w:ascii="TH SarabunIT๙" w:hAnsi="TH SarabunIT๙" w:cs="TH SarabunIT๙"/>
          <w:sz w:val="32"/>
          <w:szCs w:val="32"/>
          <w:cs/>
        </w:rPr>
        <w:t>ระดับ ใช่หรือไม่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 xml:space="preserve"> จึงจะได้เป็น องค์กรคุณธรรมต้นแบบ</w:t>
      </w:r>
    </w:p>
    <w:p w14:paraId="714E173B" w14:textId="43A5EFCA" w:rsidR="00647F7E" w:rsidRPr="00F9176E" w:rsidRDefault="00647F7E" w:rsidP="00D84343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ตอบ </w:t>
      </w:r>
      <w:r w:rsidRPr="00F917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ไม่จำเป็น 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ตามเกณฑ์การประเมินที่ปรับใหม่นี้ จะเห็นว่า </w:t>
      </w:r>
      <w:r w:rsidR="00F9176E" w:rsidRPr="00BF7052">
        <w:rPr>
          <w:rFonts w:ascii="TH SarabunIT๙" w:hAnsi="TH SarabunIT๙" w:cs="TH SarabunIT๙"/>
          <w:sz w:val="32"/>
          <w:szCs w:val="32"/>
          <w:cs/>
          <w:lang w:val="en-GB"/>
        </w:rPr>
        <w:t>มีข้อกำหนดเพิ่มเติมโดยมีเป้าหมายให้</w:t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F9176E" w:rsidRPr="00BF7052">
        <w:rPr>
          <w:rFonts w:ascii="TH SarabunIT๙" w:hAnsi="TH SarabunIT๙" w:cs="TH SarabunIT๙"/>
          <w:sz w:val="32"/>
          <w:szCs w:val="32"/>
          <w:cs/>
          <w:lang w:val="en-GB"/>
        </w:rPr>
        <w:t>มีการประเมินตนเองของ</w:t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</w:t>
      </w:r>
      <w:r w:rsidR="00F9176E" w:rsidRPr="00BF70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ระดับสำนัก/กองด้วย </w:t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แต่ไม่ได้กำหนดว่าหน่วยงานจะต้อง</w:t>
      </w:r>
      <w:r w:rsidR="00781273" w:rsidRPr="00BF7052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มีผลการประเมินของหน่วยงานในสังกัดอยู่ในทุกระดับ </w:t>
      </w:r>
      <w:r w:rsidRPr="00BF70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ดังนั้น หากหน่วยงานระดับกรม ประสงค์จะเป็นองค์กรคุณธรรมต้นแบบ แล้ว หน่วยงานในสังกัดที่มีผู้บริหารระดับอำนวยการต้นขึ้นไปหรือเทียบเท่า </w:t>
      </w:r>
      <w:r w:rsidR="00F9176E" w:rsidRPr="00BF7052">
        <w:rPr>
          <w:rFonts w:ascii="TH SarabunIT๙" w:hAnsi="TH SarabunIT๙" w:cs="TH SarabunIT๙"/>
          <w:sz w:val="32"/>
          <w:szCs w:val="32"/>
          <w:cs/>
          <w:lang w:val="en-GB"/>
        </w:rPr>
        <w:t>จะต้องประเมินตนเองให้ได้เป็นระดับ คุณธรรมต้นแบบ ไม่น้อยกว่า ๖๐</w:t>
      </w:r>
      <w:r w:rsidR="00F9176E" w:rsidRPr="00BF7052">
        <w:rPr>
          <w:rFonts w:ascii="TH SarabunIT๙" w:hAnsi="TH SarabunIT๙" w:cs="TH SarabunIT๙"/>
          <w:sz w:val="32"/>
          <w:szCs w:val="32"/>
        </w:rPr>
        <w:t>%</w:t>
      </w:r>
      <w:r w:rsidR="00F9176E"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เช่น กรม </w:t>
      </w:r>
      <w:r w:rsidR="00F9176E" w:rsidRPr="00F9176E">
        <w:rPr>
          <w:rFonts w:ascii="TH SarabunIT๙" w:hAnsi="TH SarabunIT๙" w:cs="TH SarabunIT๙"/>
          <w:sz w:val="32"/>
          <w:szCs w:val="32"/>
        </w:rPr>
        <w:t xml:space="preserve">A 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>มีสำนัก/กอง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F9176E" w:rsidRPr="00781273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ในสังกัดที่มีผู้บริหารระดับอำนวยการต้นขึ้นไปหรือเทียบเท่า จำนวน ๕ สำนัก/กอง ดังนั้น ต้องมีสำนัก/กอง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>ที่ประเมินตนเองเป็นระดับคุณธรรมต้นแบบอย่างน้อย ๓ สำนัก/กอง กรม</w:t>
      </w:r>
      <w:r w:rsidR="00F9176E" w:rsidRPr="00F9176E">
        <w:rPr>
          <w:rFonts w:ascii="TH SarabunIT๙" w:hAnsi="TH SarabunIT๙" w:cs="TH SarabunIT๙"/>
          <w:sz w:val="32"/>
          <w:szCs w:val="32"/>
        </w:rPr>
        <w:t xml:space="preserve"> A 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จึงจะเป็นองค์กรคุณธรรมต้นแบบได้ </w:t>
      </w:r>
      <w:r w:rsidR="00647DB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เป็นต้น </w:t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ส่วนอีก ๒ สำนัก/กอง จะประเมินได้ในระดับส่งเสริมคุณธรรม หรือระดับคุณธรรม 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ทั้ง ๒ สำนัก/กอง หรือจะเป็นระดับส่งเสริมคุณธรรม ๑ สำนัก/กอง เป็นระดับคุณธรรม ๑ สำนัก/กอง 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F9176E" w:rsidRPr="00F9176E">
        <w:rPr>
          <w:rFonts w:ascii="TH SarabunIT๙" w:hAnsi="TH SarabunIT๙" w:cs="TH SarabunIT๙"/>
          <w:sz w:val="32"/>
          <w:szCs w:val="32"/>
          <w:cs/>
          <w:lang w:val="en-GB"/>
        </w:rPr>
        <w:t>ก็ได้ ไม่จำเป็นว่าจะต้องมีหน่วยงานที่ประเมินได้ทั้ง ๓ ระดับ</w:t>
      </w:r>
    </w:p>
    <w:p w14:paraId="5F16367D" w14:textId="77777777" w:rsidR="00647F7E" w:rsidRPr="00F9176E" w:rsidRDefault="00647F7E" w:rsidP="00D84343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3E7DF517" w14:textId="276F38E7" w:rsidR="00081553" w:rsidRPr="00F9176E" w:rsidRDefault="00BA6628" w:rsidP="00D84343">
      <w:pPr>
        <w:pStyle w:val="a3"/>
        <w:numPr>
          <w:ilvl w:val="0"/>
          <w:numId w:val="21"/>
        </w:num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F917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“ต้องมีองค์กรในสังกัด ที่ประเมินได้ในระดับ “ส่งเสริมคุณธรรม” จำนวน ไม่น้อยกว่า 80%”</w:t>
      </w:r>
      <w:r w:rsidR="00D30CD2" w:rsidRPr="00F9176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800322">
        <w:rPr>
          <w:rFonts w:ascii="TH SarabunIT๙" w:hAnsi="TH SarabunIT๙" w:cs="TH SarabunIT๙"/>
          <w:sz w:val="32"/>
          <w:szCs w:val="32"/>
          <w:cs/>
        </w:rPr>
        <w:t xml:space="preserve">(หน้า </w:t>
      </w:r>
      <w:r w:rsidR="00800322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)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9176E">
        <w:rPr>
          <w:rFonts w:ascii="TH SarabunIT๙" w:hAnsi="TH SarabunIT๙" w:cs="TH SarabunIT๙"/>
          <w:sz w:val="32"/>
          <w:szCs w:val="32"/>
          <w:cs/>
        </w:rPr>
        <w:t>กอง/สำนัก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 xml:space="preserve"> ต้องเข้าร่วมการประเมิน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๘๐</w:t>
      </w:r>
      <w:r w:rsidRPr="00F9176E">
        <w:rPr>
          <w:rFonts w:ascii="TH SarabunIT๙" w:hAnsi="TH SarabunIT๙" w:cs="TH SarabunIT๙"/>
          <w:sz w:val="32"/>
          <w:szCs w:val="32"/>
        </w:rPr>
        <w:t>%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ของกอง/สำนัก ทั้งหมด</w:t>
      </w:r>
      <w:r w:rsidR="00842C55" w:rsidRPr="00F9176E">
        <w:rPr>
          <w:rFonts w:ascii="TH SarabunIT๙" w:hAnsi="TH SarabunIT๙" w:cs="TH SarabunIT๙"/>
          <w:sz w:val="32"/>
          <w:szCs w:val="32"/>
          <w:cs/>
        </w:rPr>
        <w:t>ในหน่วยงาน ใช่หรือไม่</w:t>
      </w:r>
    </w:p>
    <w:p w14:paraId="366588B8" w14:textId="7D0AE01F" w:rsidR="00F9176E" w:rsidRPr="00781273" w:rsidRDefault="00F9176E" w:rsidP="00D84343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8127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ตอบ </w:t>
      </w:r>
      <w:r w:rsidRPr="0078127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t>ใช่ และ</w:t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สำนักงาน/กองที่เข้าร่วมการประเมินจำนวนไม่น้อยกว่า ๘๐</w:t>
      </w:r>
      <w:r w:rsidR="00781273" w:rsidRPr="00BF7052">
        <w:rPr>
          <w:rFonts w:ascii="TH SarabunIT๙" w:hAnsi="TH SarabunIT๙" w:cs="TH SarabunIT๙"/>
          <w:sz w:val="32"/>
          <w:szCs w:val="32"/>
        </w:rPr>
        <w:t xml:space="preserve">% </w:t>
      </w:r>
      <w:r w:rsidR="00781273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นั้น ต้องมีผลการประเมินอยู่ในระดับส่งเสริมคุณธรรม</w:t>
      </w:r>
      <w:r w:rsidR="0078127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หน่วยงานนั้นจึงจะเป็น องค์กรส่งเสริมคุณธรรม ได้ </w:t>
      </w:r>
    </w:p>
    <w:p w14:paraId="703AD415" w14:textId="77777777" w:rsidR="00F9176E" w:rsidRPr="00F9176E" w:rsidRDefault="00F9176E" w:rsidP="00D84343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00A19" w14:textId="11F82C05" w:rsidR="00365B36" w:rsidRDefault="00BA6628" w:rsidP="00D84343">
      <w:pPr>
        <w:pStyle w:val="a3"/>
        <w:numPr>
          <w:ilvl w:val="0"/>
          <w:numId w:val="21"/>
        </w:numPr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การประเมินหน่วยงานระดับกอง/สำนัก อยู่ในอำนาจของใคร (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ผอ.กอง/สำนัก หรือ หัวหน้าส่วนราชการ</w:t>
      </w:r>
      <w:r w:rsidRPr="00F9176E">
        <w:rPr>
          <w:rFonts w:ascii="TH SarabunIT๙" w:hAnsi="TH SarabunIT๙" w:cs="TH SarabunIT๙"/>
          <w:sz w:val="32"/>
          <w:szCs w:val="32"/>
          <w:cs/>
        </w:rPr>
        <w:t>)</w:t>
      </w:r>
    </w:p>
    <w:p w14:paraId="4E3163CA" w14:textId="24D95264" w:rsidR="00D84343" w:rsidRPr="00647DBA" w:rsidRDefault="00D84343" w:rsidP="00D84343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8434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D843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84343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D8434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การประเมิน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องค์กรคุณธรรม เป็นการประเมินตนเอง ดังนั้น หน่วยงานระดับสำนัก/กอง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ต้องประเมินตนเองโดยพิจารณาจากการดำเนินงานจริง ประกอบกับหลักฐานที่เป็นลายลักษณ์อักษร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โดยส่งผลการประเมินตนเองพร้อมเอกสารประกอบให้หน่วยงานรับผิดชอบของแต่ละส่วนราชการ ที่เป็น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ผู้รวบรวมผลการประเมินทั้งหมดเสนอให้</w:t>
      </w:r>
      <w:r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คณะอนุกรรมการส่งเสริมคุณธรรมระดับกระทรวง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พิจารณา</w:t>
      </w:r>
      <w:r w:rsidR="00647DBA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รับรองผลการประเมินนั้น</w:t>
      </w:r>
    </w:p>
    <w:p w14:paraId="2544EF23" w14:textId="57CE0FA1" w:rsidR="00D84343" w:rsidRPr="00D84343" w:rsidRDefault="00D84343" w:rsidP="00D84343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</w:p>
    <w:p w14:paraId="09414304" w14:textId="77777777" w:rsidR="00D84343" w:rsidRPr="00D84343" w:rsidRDefault="00842C55" w:rsidP="00D84343">
      <w:pPr>
        <w:pStyle w:val="a3"/>
        <w:numPr>
          <w:ilvl w:val="0"/>
          <w:numId w:val="21"/>
        </w:numPr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กรมที่มีสำนักงานอยู่ต่างจังหวัด เช่น สำนักงานปลัดกระทรวงยุติธรรม มีสำนักงานยุติธรรมจังหวัด ดังนั้น เจ้าหน้าที่ในสำนักงานยุติธรรมจังหวัด ต้องเข้าร่วมประกาศเจตนารมณ์กับส่วนกลางด้วยหรือไม่</w:t>
      </w:r>
    </w:p>
    <w:p w14:paraId="4B7A2A67" w14:textId="799831DA" w:rsidR="00842C55" w:rsidRPr="00F9176E" w:rsidRDefault="00D84343" w:rsidP="00D84343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4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="00647DB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47DBA"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ไม่ต้อง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การประเมินนี้แบ่งการประเมินเป็นส่วนกลางและส่วนภูมิภาค </w:t>
      </w:r>
      <w:r w:rsidR="00647DB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หน่วยงานที่สังกัดส่วนภูมิภาคหรือหน่วยงานที่สังกัดส่วนกลางแต่มีที่ทำการตั้งอยู่ในส่วนภูมิภาค </w:t>
      </w:r>
      <w:r w:rsidR="00647DBA" w:rsidRPr="00BF7052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ต้องส่งผลการประเมินตนเองให้สำนักงานวัฒนธรรมจังหวัดที่หน่วยงานนั้นตั้งอยู่ </w:t>
      </w:r>
      <w:r w:rsidR="00682EA7" w:rsidRPr="00BF7052">
        <w:rPr>
          <w:rFonts w:ascii="TH SarabunIT๙" w:hAnsi="TH SarabunIT๙" w:cs="TH SarabunIT๙" w:hint="cs"/>
          <w:sz w:val="32"/>
          <w:szCs w:val="32"/>
          <w:cs/>
          <w:lang w:val="en-GB"/>
        </w:rPr>
        <w:t>ในฐานะเลขานุการคณะอนุกรรมการส่งเสริมคุณธรรมระดับจังหวัด เพื่อนำเสนอคณะอนุกรรมการฯ ระดับจังหวัดพิจารณา</w:t>
      </w:r>
      <w:r w:rsidR="00842C55"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597883" w14:textId="77777777" w:rsidR="00842C55" w:rsidRDefault="00842C55" w:rsidP="00D84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0CA9B" w14:textId="77777777" w:rsidR="009567C5" w:rsidRDefault="009567C5" w:rsidP="00D84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FEFAF" w14:textId="4E4FBEB6" w:rsidR="00842C55" w:rsidRPr="00F9176E" w:rsidRDefault="00842C55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 ข้อ ๑</w:t>
      </w:r>
      <w:r w:rsidR="00800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D30CD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E8F828F" w14:textId="618B0496" w:rsidR="00362047" w:rsidRDefault="00842C55" w:rsidP="00647DBA">
      <w:pPr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๑</w:t>
      </w:r>
      <w:r w:rsidR="00362047" w:rsidRPr="00F9176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7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76E">
        <w:rPr>
          <w:rFonts w:ascii="TH SarabunIT๙" w:hAnsi="TH SarabunIT๙" w:cs="TH SarabunIT๙"/>
          <w:sz w:val="32"/>
          <w:szCs w:val="32"/>
          <w:cs/>
        </w:rPr>
        <w:t>คำว่า “ผู้บริหารและสมาชิกในองค์กร ตั้งแต่ ๘๐</w:t>
      </w:r>
      <w:r w:rsidRPr="00F9176E">
        <w:rPr>
          <w:rFonts w:ascii="TH SarabunIT๙" w:hAnsi="TH SarabunIT๙" w:cs="TH SarabunIT๙"/>
          <w:sz w:val="32"/>
          <w:szCs w:val="32"/>
        </w:rPr>
        <w:t>%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คือ ผู้บริหารและจนท. ในกอง/สำนัก ใช่หรือไม่</w:t>
      </w:r>
    </w:p>
    <w:p w14:paraId="403A8E7C" w14:textId="385FCF0D" w:rsidR="00647DBA" w:rsidRPr="00647DBA" w:rsidRDefault="00647DBA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ใช่</w:t>
      </w:r>
    </w:p>
    <w:p w14:paraId="1F8AEEFD" w14:textId="62195B0F" w:rsidR="00362047" w:rsidRDefault="00842C55" w:rsidP="00647DBA">
      <w:pPr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๒</w:t>
      </w:r>
      <w:r w:rsidR="00362047" w:rsidRPr="00F9176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7DBA">
        <w:rPr>
          <w:rFonts w:ascii="TH SarabunIT๙" w:hAnsi="TH SarabunIT๙" w:cs="TH SarabunIT๙" w:hint="cs"/>
          <w:sz w:val="32"/>
          <w:szCs w:val="32"/>
          <w:cs/>
        </w:rPr>
        <w:tab/>
      </w:r>
      <w:r w:rsidR="00362047" w:rsidRPr="00F9176E">
        <w:rPr>
          <w:rFonts w:ascii="TH SarabunIT๙" w:hAnsi="TH SarabunIT๙" w:cs="TH SarabunIT๙"/>
          <w:sz w:val="32"/>
          <w:szCs w:val="32"/>
          <w:cs/>
        </w:rPr>
        <w:t>คำว่า “...ร่วมกันเป็นลายลักษณ์อักษร” หากทำแบบออนไลน์ให้ลงชื่อในระบบ ทำได้หรือไม่</w:t>
      </w:r>
    </w:p>
    <w:p w14:paraId="4E96FB5D" w14:textId="217D0BAA" w:rsidR="00647DBA" w:rsidRPr="00647DBA" w:rsidRDefault="00647DBA" w:rsidP="00647DBA">
      <w:pPr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ทำได้</w:t>
      </w:r>
    </w:p>
    <w:p w14:paraId="67F2864E" w14:textId="48E1A99F" w:rsidR="00842C55" w:rsidRPr="00647DBA" w:rsidRDefault="00842C55" w:rsidP="00647DBA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DBA">
        <w:rPr>
          <w:rFonts w:ascii="TH SarabunIT๙" w:hAnsi="TH SarabunIT๙" w:cs="TH SarabunIT๙"/>
          <w:sz w:val="32"/>
          <w:szCs w:val="32"/>
          <w:cs/>
        </w:rPr>
        <w:t xml:space="preserve">การเก็บฐานข้อมูลการประกาศเจตนารมณ์ เก็บ ๒ ส่วน คือ </w:t>
      </w:r>
      <w:r w:rsidR="00647DBA" w:rsidRPr="00647D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0CD2" w:rsidRPr="00647DBA">
        <w:rPr>
          <w:rFonts w:ascii="TH SarabunIT๙" w:hAnsi="TH SarabunIT๙" w:cs="TH SarabunIT๙"/>
          <w:sz w:val="32"/>
          <w:szCs w:val="32"/>
          <w:cs/>
        </w:rPr>
        <w:t>๑</w:t>
      </w:r>
      <w:r w:rsidR="00647DBA" w:rsidRPr="00647D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CD2" w:rsidRPr="00647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DBA">
        <w:rPr>
          <w:rFonts w:ascii="TH SarabunIT๙" w:hAnsi="TH SarabunIT๙" w:cs="TH SarabunIT๙"/>
          <w:sz w:val="32"/>
          <w:szCs w:val="32"/>
          <w:cs/>
        </w:rPr>
        <w:t>จำนวนกี่กองที่ร่วมประกาศเจตนารมณ์</w:t>
      </w:r>
      <w:r w:rsidRPr="00647D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174C2E" w14:textId="4BD3837C" w:rsidR="00842C55" w:rsidRDefault="00647DBA" w:rsidP="00647DBA">
      <w:pPr>
        <w:pStyle w:val="a3"/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42C55" w:rsidRPr="00F9176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2C55" w:rsidRPr="00F9176E">
        <w:rPr>
          <w:rFonts w:ascii="TH SarabunIT๙" w:hAnsi="TH SarabunIT๙" w:cs="TH SarabunIT๙"/>
          <w:sz w:val="32"/>
          <w:szCs w:val="32"/>
          <w:cs/>
        </w:rPr>
        <w:t xml:space="preserve"> จำนวนผู้บริหารและสมาชิกที่ร่วมประกาศฯ </w:t>
      </w:r>
      <w:r w:rsidR="00D30CD2" w:rsidRPr="00F9176E">
        <w:rPr>
          <w:rFonts w:ascii="TH SarabunIT๙" w:hAnsi="TH SarabunIT๙" w:cs="TH SarabunIT๙"/>
          <w:sz w:val="32"/>
          <w:szCs w:val="32"/>
          <w:cs/>
        </w:rPr>
        <w:t>ใช่หรือไม่</w:t>
      </w:r>
    </w:p>
    <w:p w14:paraId="14A7A0FA" w14:textId="1769AB0B" w:rsidR="00647DBA" w:rsidRPr="00647DBA" w:rsidRDefault="00647DBA" w:rsidP="00647DBA">
      <w:pPr>
        <w:pStyle w:val="a3"/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23878C69" w14:textId="77777777" w:rsidR="00682EA7" w:rsidRDefault="00647DBA" w:rsidP="00647DBA">
      <w:pPr>
        <w:pStyle w:val="a3"/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ฐานข้อมูลจำนวนสำนัก/กอง เป็นข้อมูลสำหรับการพิจารณาภาพรวมขององค์กร</w:t>
      </w:r>
      <w:r w:rsidR="00682E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(ระดับกรม)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เช่น</w:t>
      </w:r>
    </w:p>
    <w:p w14:paraId="491494F4" w14:textId="2A77575D" w:rsidR="00682EA7" w:rsidRPr="00A6568C" w:rsidRDefault="00682EA7" w:rsidP="00682EA7">
      <w:pPr>
        <w:pStyle w:val="a3"/>
        <w:tabs>
          <w:tab w:val="left" w:pos="1418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647DBA" w:rsidRPr="00682EA7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กรม </w:t>
      </w:r>
      <w:r w:rsidR="00647DBA" w:rsidRPr="00682EA7">
        <w:rPr>
          <w:rFonts w:ascii="TH SarabunIT๙" w:hAnsi="TH SarabunIT๙" w:cs="TH SarabunIT๙"/>
          <w:spacing w:val="-6"/>
          <w:sz w:val="32"/>
          <w:szCs w:val="32"/>
        </w:rPr>
        <w:t xml:space="preserve">A </w:t>
      </w:r>
      <w:r w:rsidR="00647DBA" w:rsidRPr="00682EA7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มีสำนัก/กองในสังกัดที่มีผู้บริหารระดับอำนวยการต้นขึ</w:t>
      </w:r>
      <w:r w:rsidRPr="00682EA7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้นไปหรือเทียบเท่า จำนวน ๕ สำนัก</w:t>
      </w:r>
      <w:r w:rsidRPr="00682EA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/</w:t>
      </w:r>
      <w:r w:rsidR="00647DBA" w:rsidRPr="00682EA7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กอง </w:t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  <w:t>หากผลการประเมินของสำนัก/กอง เป็น</w:t>
      </w:r>
    </w:p>
    <w:p w14:paraId="3F5F59C3" w14:textId="6FB0D88E" w:rsidR="00682EA7" w:rsidRPr="00A6568C" w:rsidRDefault="00682EA7" w:rsidP="00682EA7">
      <w:pPr>
        <w:pStyle w:val="a3"/>
        <w:tabs>
          <w:tab w:val="left" w:pos="1418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  <w:t xml:space="preserve">- </w:t>
      </w:r>
      <w:r w:rsidRPr="00A6568C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ระดับส่งเสริมคุณธรรม จำนวน ๘๐</w:t>
      </w:r>
      <w:r w:rsidRPr="00A6568C">
        <w:rPr>
          <w:rFonts w:ascii="TH SarabunIT๙" w:hAnsi="TH SarabunIT๙" w:cs="TH SarabunIT๙"/>
          <w:spacing w:val="-12"/>
          <w:sz w:val="32"/>
          <w:szCs w:val="32"/>
        </w:rPr>
        <w:t>% =</w:t>
      </w:r>
      <w:r w:rsidRPr="00A6568C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</w:t>
      </w:r>
      <w:r w:rsidR="00A6568C" w:rsidRPr="00A6568C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๔ สำนัก/กอง กรม </w:t>
      </w:r>
      <w:r w:rsidR="00A6568C" w:rsidRPr="00A6568C">
        <w:rPr>
          <w:rFonts w:ascii="TH SarabunIT๙" w:hAnsi="TH SarabunIT๙" w:cs="TH SarabunIT๙"/>
          <w:spacing w:val="-12"/>
          <w:sz w:val="32"/>
          <w:szCs w:val="32"/>
        </w:rPr>
        <w:t xml:space="preserve">A </w:t>
      </w:r>
      <w:r w:rsidR="00A6568C" w:rsidRPr="00A6568C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ก็จะเป็นองค์กรส่งเสริมคุณธรรม</w:t>
      </w:r>
    </w:p>
    <w:p w14:paraId="6E70C1CF" w14:textId="5EF488E3" w:rsidR="00A6568C" w:rsidRPr="00A6568C" w:rsidRDefault="00A6568C" w:rsidP="00682EA7">
      <w:pPr>
        <w:pStyle w:val="a3"/>
        <w:tabs>
          <w:tab w:val="left" w:pos="1418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  <w:t>- ระดับคุณธรรม จำนวน ๗๐</w:t>
      </w:r>
      <w:r w:rsidRPr="00A6568C">
        <w:rPr>
          <w:rFonts w:ascii="TH SarabunIT๙" w:hAnsi="TH SarabunIT๙" w:cs="TH SarabunIT๙"/>
          <w:spacing w:val="-4"/>
          <w:sz w:val="32"/>
          <w:szCs w:val="32"/>
        </w:rPr>
        <w:t xml:space="preserve">% = </w:t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๔ สำนัก/กอง กรม </w:t>
      </w:r>
      <w:r w:rsidRPr="00A6568C">
        <w:rPr>
          <w:rFonts w:ascii="TH SarabunIT๙" w:hAnsi="TH SarabunIT๙" w:cs="TH SarabunIT๙"/>
          <w:spacing w:val="-4"/>
          <w:sz w:val="32"/>
          <w:szCs w:val="32"/>
        </w:rPr>
        <w:t xml:space="preserve">A </w:t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ก็จะเป็นองค์กรคุณธรรม</w:t>
      </w:r>
    </w:p>
    <w:p w14:paraId="553538D2" w14:textId="1E9FA4FF" w:rsidR="00647DBA" w:rsidRPr="00A6568C" w:rsidRDefault="00A6568C" w:rsidP="00682EA7">
      <w:pPr>
        <w:pStyle w:val="a3"/>
        <w:tabs>
          <w:tab w:val="left" w:pos="1418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Pr="00A6568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  <w:t xml:space="preserve">- </w:t>
      </w:r>
      <w:r w:rsidRPr="00BF7052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ระดับคุณธรรมต้นแบบ จำนวน ๖๐</w:t>
      </w:r>
      <w:r w:rsidRPr="00BF7052">
        <w:rPr>
          <w:rFonts w:ascii="TH SarabunIT๙" w:hAnsi="TH SarabunIT๙" w:cs="TH SarabunIT๙"/>
          <w:spacing w:val="-10"/>
          <w:sz w:val="32"/>
          <w:szCs w:val="32"/>
        </w:rPr>
        <w:t xml:space="preserve">% = </w:t>
      </w:r>
      <w:r w:rsidRPr="00BF7052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๓ สำนัก/กอง</w:t>
      </w:r>
      <w:r w:rsidR="00647DBA" w:rsidRPr="00BF705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F7052" w:rsidRPr="00BF7052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กรม </w:t>
      </w:r>
      <w:r w:rsidR="00647DBA" w:rsidRPr="00BF7052">
        <w:rPr>
          <w:rFonts w:ascii="TH SarabunIT๙" w:hAnsi="TH SarabunIT๙" w:cs="TH SarabunIT๙"/>
          <w:spacing w:val="-10"/>
          <w:sz w:val="32"/>
          <w:szCs w:val="32"/>
        </w:rPr>
        <w:t xml:space="preserve">A </w:t>
      </w:r>
      <w:r w:rsidRPr="00BF7052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ก็</w:t>
      </w:r>
      <w:r w:rsidR="00647DBA" w:rsidRPr="00BF7052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จะเป็นองค์กรคุณธรรมต้นแบบ</w:t>
      </w:r>
    </w:p>
    <w:p w14:paraId="4FECDF6A" w14:textId="36312BCA" w:rsidR="00647DBA" w:rsidRPr="00647DBA" w:rsidRDefault="00647DBA" w:rsidP="00647DBA">
      <w:pPr>
        <w:pStyle w:val="a3"/>
        <w:tabs>
          <w:tab w:val="left" w:pos="1134"/>
        </w:tabs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(๒) ฐานข้อมูลจำนวนผู้บริหารและสมาชิกในองค์กรที่ร่วมประกาศเจตนารมณ์ เป็นข้อมูลสำหรับการพิจารณาให้คะแนนในตัวชี้วัดข้อ ๑ และข้อ ๒</w:t>
      </w:r>
    </w:p>
    <w:p w14:paraId="549D836A" w14:textId="39C74F60" w:rsidR="00362047" w:rsidRPr="00F9176E" w:rsidRDefault="00362047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3CF5DC" w14:textId="660D78DA" w:rsidR="00362047" w:rsidRPr="00F9176E" w:rsidRDefault="00C3163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 ข้อ ๒ </w:t>
      </w:r>
      <w:r w:rsidR="00800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D30CD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E3AD73A" w14:textId="77777777" w:rsidR="00647DBA" w:rsidRDefault="00362047" w:rsidP="00647DBA">
      <w:pPr>
        <w:pStyle w:val="a3"/>
        <w:numPr>
          <w:ilvl w:val="0"/>
          <w:numId w:val="29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ปัญหาที่อยากแก้และความดีที่อยากทำ คือคุณธรรมเป้าหมายใช่หรือไม่</w:t>
      </w:r>
    </w:p>
    <w:p w14:paraId="0F6E03BB" w14:textId="225F99C6" w:rsidR="00647DBA" w:rsidRPr="00647DBA" w:rsidRDefault="00647DBA" w:rsidP="00647DBA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7DBA">
        <w:rPr>
          <w:rFonts w:ascii="TH SarabunIT๙" w:hAnsi="TH SarabunIT๙" w:cs="TH SarabunIT๙"/>
          <w:sz w:val="32"/>
          <w:szCs w:val="32"/>
        </w:rPr>
        <w:t xml:space="preserve"> </w:t>
      </w:r>
      <w:r w:rsidRPr="00647DBA">
        <w:rPr>
          <w:rFonts w:ascii="TH SarabunIT๙" w:hAnsi="TH SarabunIT๙" w:cs="TH SarabunIT๙" w:hint="cs"/>
          <w:sz w:val="32"/>
          <w:szCs w:val="32"/>
          <w:cs/>
          <w:lang w:val="en-GB"/>
        </w:rPr>
        <w:t>ใช่</w:t>
      </w:r>
    </w:p>
    <w:p w14:paraId="0C68189F" w14:textId="77777777" w:rsidR="00647DBA" w:rsidRPr="00F9176E" w:rsidRDefault="00647DBA" w:rsidP="00647DBA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B1160" w14:textId="77777777" w:rsidR="00B338A2" w:rsidRPr="00F9176E" w:rsidRDefault="00C003E8" w:rsidP="00647DBA">
      <w:pPr>
        <w:pStyle w:val="a3"/>
        <w:numPr>
          <w:ilvl w:val="0"/>
          <w:numId w:val="29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กำหนดคุณธรรมเป้าหมายอย่างน้อย ๓ เรื่อง </w:t>
      </w:r>
      <w:r w:rsidR="00B338A2" w:rsidRPr="00F9176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</w:p>
    <w:p w14:paraId="0D4EB2B5" w14:textId="403C1BF1" w:rsidR="00362047" w:rsidRPr="00F9176E" w:rsidRDefault="00B338A2" w:rsidP="00647DBA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F9176E">
        <w:rPr>
          <w:rFonts w:ascii="TH SarabunIT๙" w:hAnsi="TH SarabunIT๙" w:cs="TH SarabunIT๙"/>
          <w:sz w:val="32"/>
          <w:szCs w:val="32"/>
        </w:rPr>
        <w:t>-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ปัญหาที่อยากแก้ ๓ เรื่อง 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>และ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ความดีที่อยากทำ ๓ เรื่อง รวม ๖ เรื่อง</w:t>
      </w:r>
      <w:r w:rsidR="00C3163C" w:rsidRPr="00F9176E">
        <w:rPr>
          <w:rFonts w:ascii="TH SarabunIT๙" w:hAnsi="TH SarabunIT๙" w:cs="TH SarabunIT๙"/>
          <w:sz w:val="32"/>
          <w:szCs w:val="32"/>
          <w:cs/>
        </w:rPr>
        <w:t>?</w:t>
      </w:r>
      <w:proofErr w:type="gramEnd"/>
      <w:r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3E8"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176E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3E04B496" w14:textId="322EB8D7" w:rsidR="009D63BC" w:rsidRDefault="00B338A2" w:rsidP="00647DBA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F9176E">
        <w:rPr>
          <w:rFonts w:ascii="TH SarabunIT๙" w:hAnsi="TH SarabunIT๙" w:cs="TH SarabunIT๙"/>
          <w:sz w:val="32"/>
          <w:szCs w:val="32"/>
        </w:rPr>
        <w:t>-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ปัญหาที่อยากแก้ 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>และ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ความดีที่อยากทำ รวมกันอย่างน้อย ๓ เรื่อง</w:t>
      </w:r>
      <w:r w:rsidR="00C3163C" w:rsidRPr="00F9176E">
        <w:rPr>
          <w:rFonts w:ascii="TH SarabunIT๙" w:hAnsi="TH SarabunIT๙" w:cs="TH SarabunIT๙"/>
          <w:sz w:val="32"/>
          <w:szCs w:val="32"/>
          <w:cs/>
        </w:rPr>
        <w:t>?</w:t>
      </w:r>
      <w:proofErr w:type="gramEnd"/>
    </w:p>
    <w:p w14:paraId="3A6648B6" w14:textId="79D8BB68" w:rsidR="00647DBA" w:rsidRPr="00647DBA" w:rsidRDefault="00647DBA" w:rsidP="00647DBA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7D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หมายถึง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ปัญหาที่อยากแก้ และ ความดีที่อยากทำ </w:t>
      </w:r>
      <w:r w:rsidR="00B47D73">
        <w:rPr>
          <w:rFonts w:ascii="TH SarabunIT๙" w:hAnsi="TH SarabunIT๙" w:cs="TH SarabunIT๙" w:hint="cs"/>
          <w:sz w:val="32"/>
          <w:szCs w:val="32"/>
          <w:cs/>
        </w:rPr>
        <w:t>คือคุณธรรมเป้าหมายที่ผู้บริหารและสมาชิก</w:t>
      </w:r>
      <w:r w:rsidR="00B47D73">
        <w:rPr>
          <w:rFonts w:ascii="TH SarabunIT๙" w:hAnsi="TH SarabunIT๙" w:cs="TH SarabunIT๙"/>
          <w:sz w:val="32"/>
          <w:szCs w:val="32"/>
          <w:cs/>
        </w:rPr>
        <w:br/>
      </w:r>
      <w:r w:rsidR="00B47D73">
        <w:rPr>
          <w:rFonts w:ascii="TH SarabunIT๙" w:hAnsi="TH SarabunIT๙" w:cs="TH SarabunIT๙" w:hint="cs"/>
          <w:sz w:val="32"/>
          <w:szCs w:val="32"/>
          <w:cs/>
        </w:rPr>
        <w:t xml:space="preserve">ในองค์กรร่วมกันกำหนด </w:t>
      </w:r>
      <w:r w:rsidRPr="00F9176E">
        <w:rPr>
          <w:rFonts w:ascii="TH SarabunIT๙" w:hAnsi="TH SarabunIT๙" w:cs="TH SarabunIT๙"/>
          <w:sz w:val="32"/>
          <w:szCs w:val="32"/>
          <w:cs/>
        </w:rPr>
        <w:t>รวมกัน</w:t>
      </w:r>
      <w:r w:rsidR="00B47D73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F9176E">
        <w:rPr>
          <w:rFonts w:ascii="TH SarabunIT๙" w:hAnsi="TH SarabunIT๙" w:cs="TH SarabunIT๙"/>
          <w:sz w:val="32"/>
          <w:szCs w:val="32"/>
          <w:cs/>
        </w:rPr>
        <w:t>อย่างน้อย ๓ เรื่อง</w:t>
      </w:r>
    </w:p>
    <w:p w14:paraId="38E2F2FA" w14:textId="77777777" w:rsidR="00647DBA" w:rsidRPr="00F9176E" w:rsidRDefault="00647DBA" w:rsidP="00647DBA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84BAC04" w14:textId="58B4F7AB" w:rsidR="009D63BC" w:rsidRDefault="009D63B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B47D73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76E">
        <w:rPr>
          <w:rFonts w:ascii="TH SarabunIT๙" w:hAnsi="TH SarabunIT๙" w:cs="TH SarabunIT๙"/>
          <w:sz w:val="32"/>
          <w:szCs w:val="32"/>
          <w:cs/>
        </w:rPr>
        <w:t>คำว่า “รายละเอียดของคุณธรรมเป้าหมาย”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(จากหลักฐาน หน้า ๒๐)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="00C3163C" w:rsidRPr="00F9176E">
        <w:rPr>
          <w:rFonts w:ascii="TH SarabunIT๙" w:hAnsi="TH SarabunIT๙" w:cs="TH SarabunIT๙"/>
          <w:sz w:val="32"/>
          <w:szCs w:val="32"/>
          <w:cs/>
        </w:rPr>
        <w:t>ต้องมีเหตุผล</w:t>
      </w:r>
      <w:r w:rsidR="00B47D73">
        <w:rPr>
          <w:rFonts w:ascii="TH SarabunIT๙" w:hAnsi="TH SarabunIT๙" w:cs="TH SarabunIT๙"/>
          <w:sz w:val="32"/>
          <w:szCs w:val="32"/>
          <w:cs/>
        </w:rPr>
        <w:t>ในการกำหน</w:t>
      </w:r>
      <w:r w:rsidR="00B47D73">
        <w:rPr>
          <w:rFonts w:ascii="TH SarabunIT๙" w:hAnsi="TH SarabunIT๙" w:cs="TH SarabunIT๙" w:hint="cs"/>
          <w:sz w:val="32"/>
          <w:szCs w:val="32"/>
          <w:cs/>
        </w:rPr>
        <w:t>ดคุ</w:t>
      </w:r>
      <w:r w:rsidRPr="00F9176E">
        <w:rPr>
          <w:rFonts w:ascii="TH SarabunIT๙" w:hAnsi="TH SarabunIT๙" w:cs="TH SarabunIT๙"/>
          <w:sz w:val="32"/>
          <w:szCs w:val="32"/>
          <w:cs/>
        </w:rPr>
        <w:t>ณธรรมเป้าหมาย</w:t>
      </w:r>
      <w:r w:rsidR="008E7086" w:rsidRPr="00F9176E">
        <w:rPr>
          <w:rFonts w:ascii="TH SarabunIT๙" w:hAnsi="TH SarabunIT๙" w:cs="TH SarabunIT๙"/>
          <w:sz w:val="32"/>
          <w:szCs w:val="32"/>
          <w:cs/>
        </w:rPr>
        <w:t xml:space="preserve">ในเรื่องนั้นๆ </w:t>
      </w:r>
      <w:r w:rsidRPr="00F9176E">
        <w:rPr>
          <w:rFonts w:ascii="TH SarabunIT๙" w:hAnsi="TH SarabunIT๙" w:cs="TH SarabunIT๙"/>
          <w:sz w:val="32"/>
          <w:szCs w:val="32"/>
          <w:cs/>
        </w:rPr>
        <w:t>ใช่หรือไม่</w:t>
      </w:r>
    </w:p>
    <w:p w14:paraId="3772F476" w14:textId="052B305D" w:rsidR="00B47D73" w:rsidRPr="00B47D73" w:rsidRDefault="00B47D73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D7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B47D73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หมายถึง ควรมีการระบุความเป็นมาในการกำหนดคุณธรรมเป้าหมาย เช่น องค์กรมีเป้าหมาย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ในการประหยัดค่าไฟ แต่ไม่ได้รับความร่วมมือจากบุคลากร ดังนั้น จึงกำหนดให้</w:t>
      </w:r>
      <w:r w:rsidR="009977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ความรับผิดชอบ </w:t>
      </w:r>
      <w:r w:rsidR="0099771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เป็นคุณธรรมเป้าหมายขององค์กร โดยกำหนดเป็นกิจกรรม เช่น </w:t>
      </w:r>
      <w:r w:rsidR="0099771C">
        <w:rPr>
          <w:rFonts w:ascii="TH SarabunIT๙" w:hAnsi="TH SarabunIT๙" w:cs="TH SarabunIT๙" w:hint="cs"/>
          <w:sz w:val="32"/>
          <w:szCs w:val="32"/>
          <w:cs/>
          <w:lang w:val="en-GB"/>
        </w:rPr>
        <w:t>ทุกคนจะต้องปิดไฟในบริเวณพื้นที่</w:t>
      </w:r>
      <w:r w:rsidR="0099771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9771C">
        <w:rPr>
          <w:rFonts w:ascii="TH SarabunIT๙" w:hAnsi="TH SarabunIT๙" w:cs="TH SarabunIT๙" w:hint="cs"/>
          <w:sz w:val="32"/>
          <w:szCs w:val="32"/>
          <w:cs/>
          <w:lang w:val="en-GB"/>
        </w:rPr>
        <w:t>ความรับผิดชอบของตนในเวลาพักกลางวันและก่อนกลับบ้าน หากใครไม่ได้ปิดจะต้องจ่ายค่าปรับ เป็นต้น</w:t>
      </w:r>
    </w:p>
    <w:p w14:paraId="318E3423" w14:textId="77777777" w:rsidR="00B47D73" w:rsidRPr="00F9176E" w:rsidRDefault="00B47D73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D7F3B" w14:textId="050D2132" w:rsidR="009D63BC" w:rsidRDefault="009D63B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99771C">
        <w:rPr>
          <w:rFonts w:ascii="TH SarabunIT๙" w:hAnsi="TH SarabunIT๙" w:cs="TH SarabunIT๙" w:hint="cs"/>
          <w:sz w:val="32"/>
          <w:szCs w:val="32"/>
          <w:cs/>
        </w:rPr>
        <w:tab/>
      </w:r>
      <w:r w:rsidR="00C3163C" w:rsidRPr="00F9176E">
        <w:rPr>
          <w:rFonts w:ascii="TH SarabunIT๙" w:hAnsi="TH SarabunIT๙" w:cs="TH SarabunIT๙"/>
          <w:sz w:val="32"/>
          <w:szCs w:val="32"/>
          <w:cs/>
        </w:rPr>
        <w:t>การลงลายมือชื่อในประกาศเจตนารมณ์ของเจ้าหน้าที่ ถือเป็นการกำหนดคุณธรรมเป้าหมายร่วมกันได้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br/>
      </w:r>
      <w:r w:rsidR="00C3163C" w:rsidRPr="00F9176E">
        <w:rPr>
          <w:rFonts w:ascii="TH SarabunIT๙" w:hAnsi="TH SarabunIT๙" w:cs="TH SarabunIT๙"/>
          <w:sz w:val="32"/>
          <w:szCs w:val="32"/>
          <w:cs/>
        </w:rPr>
        <w:t>หรือไม่ (กรณีมีคณะทำงานเป็นผู้จัดทำ)</w:t>
      </w:r>
    </w:p>
    <w:p w14:paraId="091BC0C5" w14:textId="29DD9ACE" w:rsidR="0099771C" w:rsidRPr="00647DBA" w:rsidRDefault="0099771C" w:rsidP="0099771C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647D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7D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ได้</w:t>
      </w:r>
    </w:p>
    <w:p w14:paraId="63BF330F" w14:textId="77777777" w:rsidR="0099771C" w:rsidRPr="00F9176E" w:rsidRDefault="0099771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C14428" w14:textId="77777777" w:rsidR="0099771C" w:rsidRDefault="00C3163C" w:rsidP="0099771C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๕. </w:t>
      </w:r>
      <w:r w:rsidR="0099771C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การกำหนดคุณธรรมเป้าหมาย และประกาศเจตนารมณ์ กรมเป็นผู้จัดทำฯ 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แล้วเสนอหัวหน้าส่วนราชการ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br/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 xml:space="preserve">ลงนามประกาศ </w:t>
      </w:r>
      <w:r w:rsidRPr="00F9176E">
        <w:rPr>
          <w:rFonts w:ascii="TH SarabunIT๙" w:hAnsi="TH SarabunIT๙" w:cs="TH SarabunIT๙"/>
          <w:sz w:val="32"/>
          <w:szCs w:val="32"/>
          <w:cs/>
        </w:rPr>
        <w:t>แล้วให้ จนท.แต่ละกองลงนาม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F9176E">
        <w:rPr>
          <w:rFonts w:ascii="TH SarabunIT๙" w:hAnsi="TH SarabunIT๙" w:cs="TH SarabunIT๙"/>
          <w:sz w:val="32"/>
          <w:szCs w:val="32"/>
          <w:cs/>
        </w:rPr>
        <w:t>ได้หรือไม่ หรือ ต้องให้แต่ละกอง/สำนัก จัดทำ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br/>
      </w:r>
      <w:r w:rsidRPr="00F9176E">
        <w:rPr>
          <w:rFonts w:ascii="TH SarabunIT๙" w:hAnsi="TH SarabunIT๙" w:cs="TH SarabunIT๙"/>
          <w:sz w:val="32"/>
          <w:szCs w:val="32"/>
          <w:cs/>
        </w:rPr>
        <w:t>คุณธรรมเป้าหมาย และประกาศเจตนารมณ์ ของกองเอง</w:t>
      </w:r>
    </w:p>
    <w:p w14:paraId="74287907" w14:textId="355D940A" w:rsidR="0099771C" w:rsidRDefault="0099771C" w:rsidP="0099771C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9771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99771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เกณฑ์ประเมินนี้</w:t>
      </w:r>
      <w:r w:rsidRPr="0099771C">
        <w:rPr>
          <w:rFonts w:ascii="TH SarabunIT๙" w:hAnsi="TH SarabunIT๙" w:cs="TH SarabunIT๙"/>
          <w:sz w:val="32"/>
          <w:szCs w:val="32"/>
          <w:cs/>
          <w:lang w:val="en-GB"/>
        </w:rPr>
        <w:t>มีเป้าหมายให้มีการประเมินตนเองของ</w:t>
      </w:r>
      <w:r w:rsidRPr="0099771C"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</w:t>
      </w:r>
      <w:r w:rsidRPr="0099771C">
        <w:rPr>
          <w:rFonts w:ascii="TH SarabunIT๙" w:hAnsi="TH SarabunIT๙" w:cs="TH SarabunIT๙"/>
          <w:sz w:val="32"/>
          <w:szCs w:val="32"/>
          <w:cs/>
          <w:lang w:val="en-GB"/>
        </w:rPr>
        <w:t>ระดับสำนัก/กอง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ดังนั้น แต่ละสำนัก/กองจะต้องดำเนินการตามตัวชี้วัดที่กำหนดไว้ </w:t>
      </w:r>
    </w:p>
    <w:p w14:paraId="4289A3CC" w14:textId="77777777" w:rsidR="0099771C" w:rsidRPr="0099771C" w:rsidRDefault="0099771C" w:rsidP="0099771C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2153E81A" w14:textId="2A45E9FF" w:rsidR="00375D86" w:rsidRDefault="00C3163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99771C">
        <w:rPr>
          <w:rFonts w:ascii="TH SarabunIT๙" w:hAnsi="TH SarabunIT๙" w:cs="TH SarabunIT๙" w:hint="cs"/>
          <w:sz w:val="32"/>
          <w:szCs w:val="32"/>
          <w:cs/>
        </w:rPr>
        <w:tab/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ถ้ากรณีที่กอง/สำนัก จัดทำเอง ผู้มีอำนาจประกาศเจตนารมณ์ เป็นอำนาจของ ผู้บริหารของแต่ละกอง/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br/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สำนัก หรือ แต่ละกองต้องเสนอให้หัวหน้าส่วนราชการลงนาม</w:t>
      </w:r>
    </w:p>
    <w:p w14:paraId="2E846CD9" w14:textId="22077D79" w:rsidR="0099771C" w:rsidRDefault="0099771C" w:rsidP="0099771C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9771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99771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ประกาศเจตนารมณ์</w:t>
      </w:r>
      <w:r w:rsidR="001C32CA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เป็นของแต่ละ</w:t>
      </w:r>
      <w:r w:rsidRPr="0099771C">
        <w:rPr>
          <w:rFonts w:ascii="TH SarabunIT๙" w:hAnsi="TH SarabunIT๙" w:cs="TH SarabunIT๙"/>
          <w:sz w:val="32"/>
          <w:szCs w:val="32"/>
          <w:cs/>
          <w:lang w:val="en-GB"/>
        </w:rPr>
        <w:t>สำนัก/กอง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C32CA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ที่เกิดจากความร่วมมือของสมาชิกในสำนัก/กองนั้น ดังนั้น หัวหน้าส่วนราชการจึงไม่ต้องลงนามในประกาศเจตนารมณ์ของสำนัก/กอง</w:t>
      </w:r>
    </w:p>
    <w:p w14:paraId="572EB1BA" w14:textId="77777777" w:rsidR="0099771C" w:rsidRPr="00F9176E" w:rsidRDefault="0099771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2D6DB" w14:textId="77777777" w:rsidR="001C32CA" w:rsidRDefault="0034071E" w:rsidP="001C32C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๗. </w:t>
      </w:r>
      <w:r w:rsidR="001C3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76E">
        <w:rPr>
          <w:rFonts w:ascii="TH SarabunIT๙" w:hAnsi="TH SarabunIT๙" w:cs="TH SarabunIT๙"/>
          <w:sz w:val="32"/>
          <w:szCs w:val="32"/>
          <w:cs/>
        </w:rPr>
        <w:t>หลังจากที่กอง/สำนัก ประกาศเจตนารมณ์แล้ว ในส่วนของกรม ต้องประกาศในภาพรวมอีกหรือไม่</w:t>
      </w:r>
    </w:p>
    <w:p w14:paraId="05120876" w14:textId="16BE0CEF" w:rsidR="001C32CA" w:rsidRDefault="001C32CA" w:rsidP="001C32CA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99771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99771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กรม</w:t>
      </w:r>
      <w:r w:rsidR="00A6568C">
        <w:rPr>
          <w:rFonts w:ascii="TH SarabunIT๙" w:hAnsi="TH SarabunIT๙" w:cs="TH SarabunIT๙" w:hint="cs"/>
          <w:sz w:val="32"/>
          <w:szCs w:val="32"/>
          <w:cs/>
          <w:lang w:val="en-GB"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มีการประกาศเจตนารมณ์ในภาพรวมของกรมด้วย เพื่อเป็นการแสดงว่ากรมมีนโยบาย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ในการส่งเสริมและพัฒนาให้หน่วยงานเป็นองค์กรคุณธรรม</w:t>
      </w:r>
    </w:p>
    <w:p w14:paraId="3B275EFC" w14:textId="77777777" w:rsidR="001C32CA" w:rsidRPr="00F9176E" w:rsidRDefault="001C32CA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AAF76" w14:textId="5B887A01" w:rsidR="000E2B1E" w:rsidRPr="00F9176E" w:rsidRDefault="00375D8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 ข้อ </w:t>
      </w:r>
      <w:r w:rsidR="008E7086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53B279F7" w14:textId="77777777" w:rsidR="00375D86" w:rsidRPr="00F9176E" w:rsidRDefault="00375D86" w:rsidP="00647DBA">
      <w:pPr>
        <w:pStyle w:val="a3"/>
        <w:numPr>
          <w:ilvl w:val="0"/>
          <w:numId w:val="30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“หลักฐาน” คำสั่งแต่งตั้งคณะทำงานฯ” </w:t>
      </w:r>
    </w:p>
    <w:p w14:paraId="6DC2E506" w14:textId="51BDBAA3" w:rsidR="000E2B1E" w:rsidRPr="00F9176E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 xml:space="preserve"> ส่วนราชการ จัดตั้งคณะทำงาน ขึ้นมา ๑ คณะ แล้วแจ้งเวียนแผนให้กองดำเนินการได้หรือไม่</w:t>
      </w:r>
      <w:r w:rsidR="00375D86" w:rsidRPr="00F9176E">
        <w:rPr>
          <w:rFonts w:ascii="TH SarabunIT๙" w:hAnsi="TH SarabunIT๙" w:cs="TH SarabunIT๙"/>
          <w:sz w:val="32"/>
          <w:szCs w:val="32"/>
        </w:rPr>
        <w:t xml:space="preserve">  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768B1A95" w14:textId="53BE4679" w:rsidR="00375D86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 xml:space="preserve"> แต่ละกอง/สำนัก ต้องตั้งคณะทำงาน ขึ้นเอง (ทุกกอง ต้องตั้งคณะทำงานของกองตัวเอง)  </w:t>
      </w:r>
    </w:p>
    <w:p w14:paraId="6890982B" w14:textId="77777777" w:rsidR="001C32CA" w:rsidRPr="001C32CA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25B3ABED" w14:textId="4CC3773C" w:rsidR="000E2B1E" w:rsidRPr="00F9176E" w:rsidRDefault="00375D86" w:rsidP="00647DBA">
      <w:pPr>
        <w:pStyle w:val="a3"/>
        <w:numPr>
          <w:ilvl w:val="0"/>
          <w:numId w:val="30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คำว่า “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>การจัดทำแผนฯ โดยมีส่วนร่วมจากทุกฝ่ายในองค์กร</w:t>
      </w:r>
      <w:r w:rsidRPr="00F9176E">
        <w:rPr>
          <w:rFonts w:ascii="TH SarabunIT๙" w:hAnsi="TH SarabunIT๙" w:cs="TH SarabunIT๙"/>
          <w:sz w:val="32"/>
          <w:szCs w:val="32"/>
          <w:cs/>
        </w:rPr>
        <w:t>”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</w:p>
    <w:p w14:paraId="5DCE5647" w14:textId="1442C32C" w:rsidR="000E2B1E" w:rsidRPr="00F9176E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 xml:space="preserve"> ต้องมีผู้บริหารและตัวแทนกอง/สำนัก ทุกกอง มาร่วมกันจัดทำแผนฯ ?</w:t>
      </w:r>
    </w:p>
    <w:p w14:paraId="581EF23E" w14:textId="6DEC3105" w:rsidR="00375D86" w:rsidRPr="00F9176E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2B1E" w:rsidRPr="00F9176E">
        <w:rPr>
          <w:rFonts w:ascii="TH SarabunIT๙" w:hAnsi="TH SarabunIT๙" w:cs="TH SarabunIT๙"/>
          <w:sz w:val="32"/>
          <w:szCs w:val="32"/>
          <w:cs/>
        </w:rPr>
        <w:t xml:space="preserve"> คำสั่งแต่งตั้ง ควรมีผู้บริหาร และผู้แทนกอง/สำนัก ทุกกอง?</w:t>
      </w:r>
      <w:r w:rsidR="00375D86"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24CD186E" w14:textId="0C21A2FE" w:rsidR="00375D86" w:rsidRPr="00F9176E" w:rsidRDefault="001C32CA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086" w:rsidRPr="00F9176E">
        <w:rPr>
          <w:rFonts w:ascii="TH SarabunIT๙" w:hAnsi="TH SarabunIT๙" w:cs="TH SarabunIT๙"/>
          <w:sz w:val="32"/>
          <w:szCs w:val="32"/>
          <w:cs/>
        </w:rPr>
        <w:t>กรณีกอง</w:t>
      </w:r>
      <w:r w:rsidR="00375D86" w:rsidRPr="00F9176E">
        <w:rPr>
          <w:rFonts w:ascii="TH SarabunIT๙" w:hAnsi="TH SarabunIT๙" w:cs="TH SarabunIT๙"/>
          <w:sz w:val="32"/>
          <w:szCs w:val="32"/>
          <w:cs/>
        </w:rPr>
        <w:t xml:space="preserve">แต่ละกอง ต้องมีผู้บริหาร และเจ้าหน้าที่ ร่วมกันทำแผน </w:t>
      </w:r>
    </w:p>
    <w:p w14:paraId="40B0C7DA" w14:textId="77777777" w:rsidR="00F85589" w:rsidRPr="001C32CA" w:rsidRDefault="00F8558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110075AC" w14:textId="10BAFCC6" w:rsidR="008E7086" w:rsidRPr="00F9176E" w:rsidRDefault="008E708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F85589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76E">
        <w:rPr>
          <w:rFonts w:ascii="TH SarabunIT๙" w:hAnsi="TH SarabunIT๙" w:cs="TH SarabunIT๙"/>
          <w:sz w:val="32"/>
          <w:szCs w:val="32"/>
          <w:cs/>
        </w:rPr>
        <w:t>กอง/สำนักต้องทำแผนของตัวเอง หรือไม่  หรือ ให้ส่วนราชการทำแผนแล้วส่งให้กองดำเนินการตามแผนได้หรือไม่</w:t>
      </w:r>
    </w:p>
    <w:p w14:paraId="23D85088" w14:textId="3C96360B" w:rsidR="000E2B1E" w:rsidRDefault="000E2B1E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872AC" w14:textId="6BF0A548" w:rsidR="00F85589" w:rsidRDefault="00F85589" w:rsidP="00F85589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C32C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1C32C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ขอตอบในภาพรวมว่า การดำเนินงานเพื่อขับเคลื่อนองค์กรให้เป็นองค์กรคุณธรรม ควรทำทั้ง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ในส่วนของนโยบายและการปฏิบัติ คือ  (๑) ส่วนราชการตั้งคณะทำงานเพื่อพิจารณาการดำเนินงาน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ในภาพรวมเพื่อให้บรรลุเป้าหมายในระดับนโยบาย และ (๒) สำนัก/กอง ตั้งคณะทำงานเพื่อเป็นผู้ปฏิบัติให้เกิดผลสำเร็จตามตัวชี้วัดที่วางไว้</w:t>
      </w:r>
    </w:p>
    <w:p w14:paraId="60D5A930" w14:textId="77777777" w:rsidR="00F85589" w:rsidRPr="00F9176E" w:rsidRDefault="00F8558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A40628" w14:textId="023E2F9F" w:rsidR="000E2B1E" w:rsidRPr="00F9176E" w:rsidRDefault="008E708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เกณฑ์ ข้อ ๔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6686488" w14:textId="77777777" w:rsidR="00F85589" w:rsidRDefault="00A228C0" w:rsidP="00F85589">
      <w:pPr>
        <w:pStyle w:val="a3"/>
        <w:numPr>
          <w:ilvl w:val="0"/>
          <w:numId w:val="31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ผลสำเร็จของการดำเนินการตามแผนฯ ๖๐</w:t>
      </w:r>
      <w:r w:rsidRPr="00F9176E">
        <w:rPr>
          <w:rFonts w:ascii="TH SarabunIT๙" w:hAnsi="TH SarabunIT๙" w:cs="TH SarabunIT๙"/>
          <w:sz w:val="32"/>
          <w:szCs w:val="32"/>
        </w:rPr>
        <w:t xml:space="preserve">%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8E7086" w:rsidRPr="00F9176E">
        <w:rPr>
          <w:rFonts w:ascii="TH SarabunIT๙" w:hAnsi="TH SarabunIT๙" w:cs="TH SarabunIT๙"/>
          <w:sz w:val="32"/>
          <w:szCs w:val="32"/>
          <w:cs/>
        </w:rPr>
        <w:t>ตัวชี้วัดของแต่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>ละ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กิจกรรมที่กำหนดไว้ </w:t>
      </w:r>
      <w:r w:rsidR="008E7086" w:rsidRPr="00F9176E">
        <w:rPr>
          <w:rFonts w:ascii="TH SarabunIT๙" w:hAnsi="TH SarabunIT๙" w:cs="TH SarabunIT๙"/>
          <w:sz w:val="32"/>
          <w:szCs w:val="32"/>
          <w:cs/>
        </w:rPr>
        <w:t xml:space="preserve">ต้องมีผลสำเร็จอย่างน้อย </w:t>
      </w:r>
      <w:r w:rsidRPr="00F9176E">
        <w:rPr>
          <w:rFonts w:ascii="TH SarabunIT๙" w:hAnsi="TH SarabunIT๙" w:cs="TH SarabunIT๙"/>
          <w:sz w:val="32"/>
          <w:szCs w:val="32"/>
          <w:cs/>
        </w:rPr>
        <w:t>๖๐</w:t>
      </w:r>
      <w:r w:rsidRPr="00F9176E">
        <w:rPr>
          <w:rFonts w:ascii="TH SarabunIT๙" w:hAnsi="TH SarabunIT๙" w:cs="TH SarabunIT๙"/>
          <w:sz w:val="32"/>
          <w:szCs w:val="32"/>
        </w:rPr>
        <w:t>%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086" w:rsidRPr="00F9176E">
        <w:rPr>
          <w:rFonts w:ascii="TH SarabunIT๙" w:hAnsi="TH SarabunIT๙" w:cs="TH SarabunIT๙"/>
          <w:sz w:val="32"/>
          <w:szCs w:val="32"/>
          <w:cs/>
        </w:rPr>
        <w:t>ใช่หรือไม่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(เพราะหลัก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t>ฐาน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หน้า ๒๐ 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t>บอกว่าเป็นผลสำเร็จของกิจกรรม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>)</w:t>
      </w:r>
    </w:p>
    <w:p w14:paraId="5F0FB529" w14:textId="6DE55E8A" w:rsidR="00F85589" w:rsidRPr="00F85589" w:rsidRDefault="00F85589" w:rsidP="00F85589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5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F8558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85589">
        <w:rPr>
          <w:rFonts w:ascii="TH SarabunIT๙" w:hAnsi="TH SarabunIT๙" w:cs="TH SarabunIT๙"/>
          <w:sz w:val="32"/>
          <w:szCs w:val="32"/>
        </w:rPr>
        <w:t xml:space="preserve"> </w:t>
      </w:r>
      <w:r w:rsidRPr="00F85589">
        <w:rPr>
          <w:rFonts w:ascii="TH SarabunIT๙" w:hAnsi="TH SarabunIT๙" w:cs="TH SarabunIT๙" w:hint="cs"/>
          <w:sz w:val="32"/>
          <w:szCs w:val="32"/>
          <w:cs/>
          <w:lang w:val="en-GB"/>
        </w:rPr>
        <w:t>ใช่</w:t>
      </w:r>
    </w:p>
    <w:p w14:paraId="1376B7BE" w14:textId="26B09D9C" w:rsidR="000E2B1E" w:rsidRDefault="000E2B1E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01B511" w14:textId="77777777" w:rsidR="00F85589" w:rsidRPr="00F9176E" w:rsidRDefault="00F8558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ED7BF3" w14:textId="047C8A54" w:rsidR="00280EB2" w:rsidRPr="00F9176E" w:rsidRDefault="00800322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 ข้อ ๕ (หน้า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F58FBFC" w14:textId="77777777" w:rsidR="00EA2ECC" w:rsidRDefault="00280EB2" w:rsidP="00EA2ECC">
      <w:pPr>
        <w:pStyle w:val="a3"/>
        <w:numPr>
          <w:ilvl w:val="0"/>
          <w:numId w:val="40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การติดตามประเมินผลสำเร็จ ให้ติดตามจากแผนในปีที่ผ่านการประเมินมาแล้ว หรือ แผนที่กำลังทำอยู่ในปัจจุบัน</w:t>
      </w:r>
    </w:p>
    <w:p w14:paraId="6200BF3F" w14:textId="4458ECC7" w:rsidR="00EA2ECC" w:rsidRPr="00EA2ECC" w:rsidRDefault="00F85589" w:rsidP="00EA2EC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EA2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EA2EC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2ECC">
        <w:rPr>
          <w:rFonts w:ascii="TH SarabunIT๙" w:hAnsi="TH SarabunIT๙" w:cs="TH SarabunIT๙"/>
          <w:sz w:val="32"/>
          <w:szCs w:val="32"/>
        </w:rPr>
        <w:t xml:space="preserve"> </w:t>
      </w:r>
      <w:r w:rsidR="00EA2ECC" w:rsidRPr="00EA2ECC">
        <w:rPr>
          <w:rFonts w:ascii="TH SarabunIT๙" w:hAnsi="TH SarabunIT๙" w:cs="TH SarabunIT๙"/>
          <w:sz w:val="24"/>
          <w:szCs w:val="32"/>
          <w:cs/>
        </w:rPr>
        <w:t>การประเมินเป็นลักษณะของการประเมินรายปี</w:t>
      </w:r>
      <w:r w:rsidR="00EA2ECC" w:rsidRPr="00EA2ECC">
        <w:rPr>
          <w:rFonts w:ascii="Arial" w:hAnsi="Arial" w:cs="Arial" w:hint="cs"/>
          <w:sz w:val="24"/>
          <w:szCs w:val="32"/>
          <w:cs/>
        </w:rPr>
        <w:t>​</w:t>
      </w:r>
      <w:r w:rsidR="00EA2ECC" w:rsidRPr="00EA2ECC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A2ECC" w:rsidRPr="00EA2ECC">
        <w:rPr>
          <w:rFonts w:ascii="TH SarabunIT๙" w:hAnsi="TH SarabunIT๙" w:cs="TH SarabunIT๙" w:hint="cs"/>
          <w:sz w:val="24"/>
          <w:szCs w:val="32"/>
          <w:cs/>
        </w:rPr>
        <w:t>ดังนั้น</w:t>
      </w:r>
      <w:r w:rsidR="00EA2ECC" w:rsidRPr="00EA2ECC">
        <w:rPr>
          <w:rFonts w:ascii="Arial" w:hAnsi="Arial" w:cs="Arial" w:hint="cs"/>
          <w:sz w:val="24"/>
          <w:szCs w:val="32"/>
          <w:cs/>
        </w:rPr>
        <w:t>​</w:t>
      </w:r>
      <w:r w:rsidR="00EA2ECC" w:rsidRPr="00EA2ECC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A2ECC" w:rsidRPr="00EA2ECC">
        <w:rPr>
          <w:rFonts w:ascii="TH SarabunIT๙" w:hAnsi="TH SarabunIT๙" w:cs="TH SarabunIT๙" w:hint="cs"/>
          <w:sz w:val="24"/>
          <w:szCs w:val="32"/>
          <w:cs/>
        </w:rPr>
        <w:t>ต้องใช้</w:t>
      </w:r>
      <w:r w:rsidR="00EA2ECC">
        <w:rPr>
          <w:rFonts w:ascii="TH SarabunIT๙" w:hAnsi="TH SarabunIT๙" w:cs="TH SarabunIT๙" w:hint="cs"/>
          <w:sz w:val="24"/>
          <w:szCs w:val="32"/>
          <w:cs/>
        </w:rPr>
        <w:t>ข้อมูลและหลักฐานที่เป็นปัจจุบัน</w:t>
      </w:r>
      <w:r w:rsidR="00EA2ECC" w:rsidRPr="00EA2ECC">
        <w:rPr>
          <w:rFonts w:ascii="Arial" w:hAnsi="Arial" w:cs="Arial" w:hint="cs"/>
          <w:sz w:val="24"/>
          <w:szCs w:val="32"/>
          <w:cs/>
        </w:rPr>
        <w:t>​</w:t>
      </w:r>
    </w:p>
    <w:p w14:paraId="08CDF72D" w14:textId="77777777" w:rsidR="00280EB2" w:rsidRPr="00F9176E" w:rsidRDefault="00280EB2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9DCF3" w14:textId="1310DD4E" w:rsidR="000E2B1E" w:rsidRPr="00F9176E" w:rsidRDefault="008E708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เกณฑ์ ข้อ ๖</w:t>
      </w:r>
      <w:r w:rsidR="00800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14BC2BD" w14:textId="77777777" w:rsidR="00EA2ECC" w:rsidRDefault="0049290A" w:rsidP="00EA2ECC">
      <w:pPr>
        <w:pStyle w:val="a3"/>
        <w:numPr>
          <w:ilvl w:val="0"/>
          <w:numId w:val="33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โครงการดีเด่น วัดจากอะไร 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และ กอง/สำนัก เป็นคนเลือกเอง หรือ กรม เป็น</w:t>
      </w:r>
    </w:p>
    <w:p w14:paraId="7716307C" w14:textId="4A0F8AB2" w:rsidR="00EA2ECC" w:rsidRPr="00EA2ECC" w:rsidRDefault="00EA2ECC" w:rsidP="00EA2EC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EA2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EA2EC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2E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สำนัก/กองเป็นผู้ประกาศยกย่อง โดยพิจารณาจากคุณธรรมเป้าหมายที่กำหนดไว้ หรือมีตัวชี้วัดตามความเหมาะสมในการคัดเลือก</w:t>
      </w:r>
    </w:p>
    <w:p w14:paraId="6CB157E4" w14:textId="77777777" w:rsidR="00EA2ECC" w:rsidRPr="00F9176E" w:rsidRDefault="00EA2ECC" w:rsidP="00EA2EC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8D3D93" w14:textId="62A13640" w:rsidR="008E7086" w:rsidRDefault="008E7086" w:rsidP="00647DBA">
      <w:pPr>
        <w:pStyle w:val="a3"/>
        <w:numPr>
          <w:ilvl w:val="0"/>
          <w:numId w:val="33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กอง/สำนัก ต้องประกาศยกย่องบุคคลในกองตัวเอง ใช่หรือไม่  หรือ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ให้กรมเป็นคนประกาศยกย่อง</w:t>
      </w:r>
    </w:p>
    <w:p w14:paraId="6A85B8B1" w14:textId="0C3B2B40" w:rsidR="00EA2ECC" w:rsidRDefault="00210FF4" w:rsidP="00EA2EC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210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210FF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2ECC">
        <w:rPr>
          <w:rFonts w:ascii="TH SarabunIT๙" w:hAnsi="TH SarabunIT๙" w:cs="TH SarabunIT๙" w:hint="cs"/>
          <w:sz w:val="32"/>
          <w:szCs w:val="32"/>
          <w:cs/>
        </w:rPr>
        <w:t>การประกาศยกย่องเป็นการดำเนินงาน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ของหน่วยงานที่ประเมิน ดังนั้น หน่วยงานระดับสำนัก/กอง จึงต้องมีการประกาศยกย่องบุคลากรในสำนัก/กอง</w:t>
      </w:r>
      <w:r w:rsidR="00EA2E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นั้น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14:paraId="283ECC95" w14:textId="77777777" w:rsidR="00210FF4" w:rsidRPr="00210FF4" w:rsidRDefault="00210FF4" w:rsidP="00EA2EC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2E4F0E1E" w14:textId="39184FCF" w:rsidR="008E7086" w:rsidRPr="00F9176E" w:rsidRDefault="008E7086" w:rsidP="00647DBA">
      <w:pPr>
        <w:pStyle w:val="a3"/>
        <w:numPr>
          <w:ilvl w:val="0"/>
          <w:numId w:val="33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กอง ๑๐ กอง ต้องมี ๗ กอง ที่มีการประกาศยกย่อง ใช่หรือไม่ ถึงจะผ่านระดับ ๒ (๗๐</w:t>
      </w:r>
      <w:r w:rsidRPr="00F9176E">
        <w:rPr>
          <w:rFonts w:ascii="TH SarabunIT๙" w:hAnsi="TH SarabunIT๙" w:cs="TH SarabunIT๙"/>
          <w:sz w:val="32"/>
          <w:szCs w:val="32"/>
        </w:rPr>
        <w:t>%</w:t>
      </w:r>
      <w:r w:rsidRPr="00F9176E">
        <w:rPr>
          <w:rFonts w:ascii="TH SarabunIT๙" w:hAnsi="TH SarabunIT๙" w:cs="TH SarabunIT๙"/>
          <w:sz w:val="32"/>
          <w:szCs w:val="32"/>
          <w:cs/>
        </w:rPr>
        <w:t>)</w:t>
      </w:r>
    </w:p>
    <w:p w14:paraId="74BA7D21" w14:textId="756B8979" w:rsidR="008E7086" w:rsidRPr="00210FF4" w:rsidRDefault="00210FF4" w:rsidP="00647DBA">
      <w:pPr>
        <w:pStyle w:val="a3"/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10FF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210FF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ตัวชี้วัดเรื่องการประกาศยกย่อง ไม่ได้มีการกำหนดจำนวนหน่วยงานที่ได้รับการประกาศยกย่อง กำหนดเพียงแค่ องค์กรต้องมีการประกาศ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ยกย่องเชิดชู บุคลากร หรือหน่วยงานที่สามารถเป็นแบบอย่างในการส่งเสริมคุณธรรมเป้าหมายที่กำหนดไว้ได้ ส่วนการกำหนดจำนวนหน่วยงาน ๗๐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เป็นการกำหนดเพื่อพิจารณาระดับองค์กรคุณธรรมในภาพรวม </w:t>
      </w:r>
    </w:p>
    <w:p w14:paraId="7F0F3934" w14:textId="76AC8C3B" w:rsidR="000B4639" w:rsidRPr="00F9176E" w:rsidRDefault="000B463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9B872" w14:textId="6422AB10" w:rsidR="000E2B1E" w:rsidRPr="00F9176E" w:rsidRDefault="008E708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เกณฑ์ ข้อ ๗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AA4275" w14:textId="297F17BD" w:rsidR="000B4639" w:rsidRDefault="000B4639" w:rsidP="00647DBA">
      <w:pPr>
        <w:pStyle w:val="a3"/>
        <w:numPr>
          <w:ilvl w:val="0"/>
          <w:numId w:val="34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พฤติกรรมเปลี่ยนวัดจากอะไร</w:t>
      </w:r>
      <w:r w:rsidR="001B02F0"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="001B02F0" w:rsidRPr="00F9176E">
        <w:rPr>
          <w:rFonts w:ascii="TH SarabunIT๙" w:hAnsi="TH SarabunIT๙" w:cs="TH SarabunIT๙"/>
          <w:sz w:val="32"/>
          <w:szCs w:val="32"/>
          <w:cs/>
        </w:rPr>
        <w:t>และต้องมีการรายงานพฤติกรรมด้วยใช่หรือไม่ ถึงจะได้ ๒ คะแนน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จะต้องวัดโดยประเมินพฤติกรรมก่อนและหลัง ดำเนินกิจกรรม หรือไม่</w:t>
      </w:r>
    </w:p>
    <w:p w14:paraId="2F0B1D6D" w14:textId="77777777" w:rsidR="0027665C" w:rsidRPr="00210FF4" w:rsidRDefault="0027665C" w:rsidP="00210FF4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5D50EFDA" w14:textId="727DD434" w:rsidR="000B4639" w:rsidRDefault="000B4639" w:rsidP="00647DBA">
      <w:pPr>
        <w:pStyle w:val="a3"/>
        <w:numPr>
          <w:ilvl w:val="0"/>
          <w:numId w:val="34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“คนในองค์กรมีพฤติกรรมที่เปลี่ยนแปลงไปในทางที่ดีขึ้น” นั้น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ไม่จำเป็นต้องวัดเป็นเปอร์เซ็นต์ ใช่หรือไม่ </w:t>
      </w:r>
    </w:p>
    <w:p w14:paraId="795B61E4" w14:textId="77777777" w:rsidR="0027665C" w:rsidRDefault="0027665C" w:rsidP="0027665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5A087F72" w14:textId="688D5E4A" w:rsidR="000B4639" w:rsidRPr="00F9176E" w:rsidRDefault="000B463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๓.  ตามหลักฐานมีการประเมินความสุขของคนในชุมชน</w:t>
      </w:r>
      <w:r w:rsidR="0034071E" w:rsidRPr="00F9176E">
        <w:rPr>
          <w:rFonts w:ascii="TH SarabunIT๙" w:hAnsi="TH SarabunIT๙" w:cs="TH SarabunIT๙"/>
          <w:sz w:val="32"/>
          <w:szCs w:val="32"/>
          <w:cs/>
        </w:rPr>
        <w:t xml:space="preserve"> (หน้า ๒๐)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="001B02F0" w:rsidRPr="00F9176E">
        <w:rPr>
          <w:rFonts w:ascii="TH SarabunIT๙" w:hAnsi="TH SarabunIT๙" w:cs="TH SarabunIT๙"/>
          <w:sz w:val="32"/>
          <w:szCs w:val="32"/>
          <w:cs/>
        </w:rPr>
        <w:t xml:space="preserve"> ต้องมีการประเมินความสุขของคนในกองตัวเอง ใช่หรือไม่ หรือ ส่วนราชการ ทำการประเมินภาพรวม</w:t>
      </w:r>
      <w:r w:rsidR="001D0E60"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02F0" w:rsidRPr="00F9176E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1E1896B3" w14:textId="4D8E4DE7" w:rsidR="000B4639" w:rsidRPr="00F9176E" w:rsidRDefault="000B4639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BF091" w14:textId="51D42C62" w:rsidR="0027665C" w:rsidRPr="0027665C" w:rsidRDefault="0027665C" w:rsidP="0027665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7665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27665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หน่วยงานสามารถประเมินพฤติกรรมของบุคลากรได้ในรูปแบบต่างๆ เพื่อประกอบการพิจารณา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โดยอาจทำเป็นแบบประเมินความพึงพอใจหรือประเมินค่าการเปลี่ยนแปลงในทางสถิติเพื่อให้เห็น</w:t>
      </w:r>
      <w:r w:rsidR="00BF7052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BF7052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ความชัดเจนของการเปลี่ยนแปลงก็ได้ ขึ้นอยู่กับการดำเนินงานของแต่ละหน่วยงาน ส่วนการประเมินความสุข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ของคนในชุมชน เป็นเครื่องมือหนึ่งของการประเมินชุมชนคุณธรรม ซึ่งเป็นการยกตัวอย่างหลักฐาน</w:t>
      </w:r>
      <w:r w:rsidR="00BF7052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ในภาพรวม</w:t>
      </w:r>
    </w:p>
    <w:p w14:paraId="26C7D9F5" w14:textId="77777777" w:rsidR="00365B36" w:rsidRDefault="00365B3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05FAB" w14:textId="77777777" w:rsidR="0027665C" w:rsidRPr="00F9176E" w:rsidRDefault="0027665C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14F83" w14:textId="77777777" w:rsidR="00365B36" w:rsidRPr="00F9176E" w:rsidRDefault="00365B36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F5D14F" w14:textId="032CF40E" w:rsidR="000B4639" w:rsidRPr="00F9176E" w:rsidRDefault="001B02F0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 ข้อ ๘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339242B" w14:textId="3002B4F6" w:rsidR="005823FB" w:rsidRDefault="005823FB" w:rsidP="00647DBA">
      <w:pPr>
        <w:pStyle w:val="a3"/>
        <w:numPr>
          <w:ilvl w:val="0"/>
          <w:numId w:val="35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“กิจกรรมใน ๓ มิติ” นี้ ให้กำหนดกิจกรรมลงในแผนตามประเด็นคุณธรรมเป้าหมายที่กำหนดไว้</w:t>
      </w:r>
      <w:r w:rsidR="001B02F0" w:rsidRPr="00F9176E">
        <w:rPr>
          <w:rFonts w:ascii="TH SarabunIT๙" w:hAnsi="TH SarabunIT๙" w:cs="TH SarabunIT๙"/>
          <w:sz w:val="32"/>
          <w:szCs w:val="32"/>
          <w:cs/>
        </w:rPr>
        <w:t xml:space="preserve">ตามข้อ ๒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โดยไม่ต้องกำหนดเป็นคุณธรรมเป้าหมายเพิ่ม </w:t>
      </w:r>
      <w:r w:rsidR="001B02F0" w:rsidRPr="00F9176E">
        <w:rPr>
          <w:rFonts w:ascii="TH SarabunIT๙" w:hAnsi="TH SarabunIT๙" w:cs="TH SarabunIT๙"/>
          <w:sz w:val="32"/>
          <w:szCs w:val="32"/>
          <w:cs/>
        </w:rPr>
        <w:t>ใช่หรือไม่</w:t>
      </w:r>
    </w:p>
    <w:p w14:paraId="31E2E0A3" w14:textId="2A4B86AF" w:rsidR="0027665C" w:rsidRDefault="0027665C" w:rsidP="0027665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27665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27665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หน่วยงานสามารถกำหนดและดำเนินกิจกรรม ๓ มิติ ได้โดยไม่ต้องกำหนดให้เป็นคุณธรรมเป้าหมายในแผนส่งเสริมคุณธรรม</w:t>
      </w:r>
    </w:p>
    <w:p w14:paraId="7306AA75" w14:textId="77777777" w:rsidR="0027665C" w:rsidRPr="0027665C" w:rsidRDefault="0027665C" w:rsidP="0027665C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5BA31F7F" w14:textId="77777777" w:rsidR="00AA2297" w:rsidRDefault="005823FB" w:rsidP="00AA2297">
      <w:pPr>
        <w:pStyle w:val="a3"/>
        <w:numPr>
          <w:ilvl w:val="0"/>
          <w:numId w:val="35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2297">
        <w:rPr>
          <w:rFonts w:ascii="TH SarabunIT๙" w:hAnsi="TH SarabunIT๙" w:cs="TH SarabunIT๙"/>
          <w:sz w:val="32"/>
          <w:szCs w:val="32"/>
          <w:cs/>
        </w:rPr>
        <w:t>คำว่า “จัดกิจกรรมครบทั้ง ๓ มิติ” นั้น หากจัดกิจกรรมเดียว แต่ตอบครบ ๓ มิติ ทำได้หรือไม่</w:t>
      </w:r>
    </w:p>
    <w:p w14:paraId="61C4342A" w14:textId="06CFE28D" w:rsidR="00AA2297" w:rsidRP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AA22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22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ทำได้</w:t>
      </w:r>
    </w:p>
    <w:p w14:paraId="70F337D3" w14:textId="77777777" w:rsidR="00AA2297" w:rsidRP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C4B5F" w14:textId="25E2F6B4" w:rsidR="005823FB" w:rsidRPr="00F9176E" w:rsidRDefault="001B02F0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เกณฑ์ ข้อ ๙</w:t>
      </w:r>
      <w:r w:rsidR="00800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(หน้า </w:t>
      </w:r>
      <w:r w:rsidR="00800322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280EB2"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006EA33" w14:textId="55940332" w:rsidR="00AA2297" w:rsidRPr="006C3416" w:rsidRDefault="00C95910" w:rsidP="00AA2297">
      <w:pPr>
        <w:pStyle w:val="a3"/>
        <w:numPr>
          <w:ilvl w:val="0"/>
          <w:numId w:val="36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3416">
        <w:rPr>
          <w:rFonts w:ascii="TH SarabunIT๙" w:hAnsi="TH SarabunIT๙" w:cs="TH SarabunIT๙"/>
          <w:spacing w:val="-6"/>
          <w:sz w:val="32"/>
          <w:szCs w:val="32"/>
          <w:cs/>
        </w:rPr>
        <w:t>กรณีกอง/สำนัก ประเมินตนเอง กอง/ส</w:t>
      </w:r>
      <w:r w:rsidR="006C3416" w:rsidRPr="006C3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ำนักนั้น ต้องเป็นแหล่งเรียนรู้ </w:t>
      </w:r>
      <w:r w:rsidRPr="006C3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 </w:t>
      </w:r>
      <w:r w:rsidR="00406925" w:rsidRPr="006C3416">
        <w:rPr>
          <w:rFonts w:ascii="TH SarabunIT๙" w:hAnsi="TH SarabunIT๙" w:cs="TH SarabunIT๙"/>
          <w:spacing w:val="-6"/>
          <w:sz w:val="32"/>
          <w:szCs w:val="32"/>
          <w:cs/>
        </w:rPr>
        <w:t>กรมเป็นแหล่งเรียนรู้ในภาพรวม</w:t>
      </w:r>
      <w:r w:rsidRPr="006C3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</w:p>
    <w:p w14:paraId="79115D58" w14:textId="77777777" w:rsid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755381" w14:textId="77777777" w:rsidR="00AA2297" w:rsidRPr="006C3416" w:rsidRDefault="00AA2297" w:rsidP="00AA2297">
      <w:pPr>
        <w:pStyle w:val="a3"/>
        <w:numPr>
          <w:ilvl w:val="0"/>
          <w:numId w:val="36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3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ผลงานที่เผยแพร่ให้กับหน่วยงานอื่น ต้องเป็นผลงานที่ดำเนินการตามแผนส่งเสริมคุณธรรมเท่านั้น ใช่หรือไม่ </w:t>
      </w:r>
    </w:p>
    <w:p w14:paraId="7032F9DC" w14:textId="77777777" w:rsidR="00AA2297" w:rsidRPr="00F9176E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69D23" w14:textId="33281FD9" w:rsidR="00406925" w:rsidRDefault="00972CDF" w:rsidP="00647DBA">
      <w:pPr>
        <w:pStyle w:val="a3"/>
        <w:numPr>
          <w:ilvl w:val="0"/>
          <w:numId w:val="36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ตามหลักฐาน</w:t>
      </w:r>
      <w:r w:rsidR="00280EB2" w:rsidRPr="00F9176E">
        <w:rPr>
          <w:rFonts w:ascii="TH SarabunIT๙" w:hAnsi="TH SarabunIT๙" w:cs="TH SarabunIT๙"/>
          <w:sz w:val="32"/>
          <w:szCs w:val="32"/>
          <w:cs/>
        </w:rPr>
        <w:t xml:space="preserve"> หน้า ๒๐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ต้องมีวิทยากรในการถ่ายทอดความรู้เท่านั้น </w:t>
      </w:r>
      <w:r w:rsidR="00406925" w:rsidRPr="00F9176E">
        <w:rPr>
          <w:rFonts w:ascii="TH SarabunIT๙" w:hAnsi="TH SarabunIT๙" w:cs="TH SarabunIT๙"/>
          <w:sz w:val="32"/>
          <w:szCs w:val="32"/>
          <w:cs/>
        </w:rPr>
        <w:t>ใช่หรือไม่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D79C7F" w14:textId="77777777" w:rsid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93E116" w14:textId="77777777" w:rsidR="00AA2297" w:rsidRDefault="00406925" w:rsidP="00AA2297">
      <w:pPr>
        <w:pStyle w:val="a3"/>
        <w:numPr>
          <w:ilvl w:val="0"/>
          <w:numId w:val="36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ถ้าไม่มีการบรรยายให้ความรู้โดยวิทยากร แต่เป็นการประชาสัมพันธ์ผ่านสื่อออนไลน์ เช่น บทความ และตอนท้ายบทความ ลงชื่อผู้ทำ</w:t>
      </w:r>
      <w:r w:rsidR="00AA2297">
        <w:rPr>
          <w:rFonts w:ascii="TH SarabunIT๙" w:hAnsi="TH SarabunIT๙" w:cs="TH SarabunIT๙"/>
          <w:sz w:val="32"/>
          <w:szCs w:val="32"/>
          <w:cs/>
        </w:rPr>
        <w:t>บทความ จะถือว่าผ่านข้อ ๙ หรือไม</w:t>
      </w:r>
      <w:r w:rsidR="00AA2297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71C7F2DF" w14:textId="77777777" w:rsid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3BABC" w14:textId="382EADA2" w:rsidR="00AA2297" w:rsidRP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AA2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 </w:t>
      </w:r>
      <w:r w:rsidRPr="00AA22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2297">
        <w:rPr>
          <w:rFonts w:ascii="TH SarabunIT๙" w:hAnsi="TH SarabunIT๙" w:cs="TH SarabunIT๙"/>
          <w:sz w:val="32"/>
          <w:szCs w:val="32"/>
        </w:rPr>
        <w:t xml:space="preserve"> </w:t>
      </w:r>
      <w:r w:rsidRPr="00AA2297">
        <w:rPr>
          <w:rFonts w:ascii="TH SarabunIT๙" w:hAnsi="TH SarabunIT๙" w:cs="TH SarabunIT๙" w:hint="cs"/>
          <w:sz w:val="24"/>
          <w:szCs w:val="32"/>
          <w:cs/>
        </w:rPr>
        <w:t>สำนัก/กองต้องมีองค์ความรู้และเป็นแหล่งเรียนรู้ หรือสามารถเผยแพร่ผลงานการดำเนินงานส่งเสริมคุณธรรมที่สำนัก/กองกำหนดคุณธรรมเป้าหมายไว้ได้ โดยอาจไม่จำเป็นต้องมีวิทยากร แต่สามารถเผยแพร่โดยใช้สื่อต่างๆ ได้</w:t>
      </w:r>
      <w:r w:rsidRPr="00AA22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F2E987" w14:textId="297C7831" w:rsidR="00406925" w:rsidRPr="00AA2297" w:rsidRDefault="00406925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411CA0" w14:textId="7962CC6E" w:rsidR="00406925" w:rsidRPr="00F9176E" w:rsidRDefault="00406925" w:rsidP="00647DBA">
      <w:pPr>
        <w:spacing w:after="0" w:line="240" w:lineRule="auto"/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คำถามอื่นๆ </w:t>
      </w:r>
    </w:p>
    <w:p w14:paraId="6B9B3F88" w14:textId="0BDA5822" w:rsidR="00AA2297" w:rsidRDefault="00406925" w:rsidP="00AA2297">
      <w:pPr>
        <w:pStyle w:val="a3"/>
        <w:numPr>
          <w:ilvl w:val="0"/>
          <w:numId w:val="38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การดำเนินการทุกข้อ ต้องเริ่มจาก กอง/สำนัก ใช่หรือไม่</w:t>
      </w:r>
      <w:r w:rsidRPr="00F9176E">
        <w:rPr>
          <w:rFonts w:ascii="TH SarabunIT๙" w:hAnsi="TH SarabunIT๙" w:cs="TH SarabunIT๙"/>
          <w:sz w:val="32"/>
          <w:szCs w:val="32"/>
        </w:rPr>
        <w:t xml:space="preserve">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C66136" w:rsidRPr="00F9176E">
        <w:rPr>
          <w:rFonts w:ascii="TH SarabunIT๙" w:hAnsi="TH SarabunIT๙" w:cs="TH SarabunIT๙"/>
          <w:sz w:val="32"/>
          <w:szCs w:val="32"/>
          <w:cs/>
        </w:rPr>
        <w:t>ส่วน</w:t>
      </w:r>
      <w:r w:rsidR="00AA2297">
        <w:rPr>
          <w:rFonts w:ascii="TH SarabunIT๙" w:hAnsi="TH SarabunIT๙" w:cs="TH SarabunIT๙"/>
          <w:sz w:val="32"/>
          <w:szCs w:val="32"/>
          <w:cs/>
        </w:rPr>
        <w:t>กลางทำ</w:t>
      </w:r>
      <w:r w:rsidR="00AA2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136" w:rsidRPr="00F9176E">
        <w:rPr>
          <w:rFonts w:ascii="TH SarabunIT๙" w:hAnsi="TH SarabunIT๙" w:cs="TH SarabunIT๙"/>
          <w:sz w:val="32"/>
          <w:szCs w:val="32"/>
          <w:cs/>
        </w:rPr>
        <w:t>แล้วให</w:t>
      </w:r>
      <w:r w:rsidR="00AA2297">
        <w:rPr>
          <w:rFonts w:ascii="TH SarabunIT๙" w:hAnsi="TH SarabunIT๙" w:cs="TH SarabunIT๙"/>
          <w:sz w:val="32"/>
          <w:szCs w:val="32"/>
          <w:cs/>
        </w:rPr>
        <w:t xml:space="preserve">้ กอง/สำนัก </w:t>
      </w:r>
      <w:r w:rsidR="006C3416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AA2297">
        <w:rPr>
          <w:rFonts w:ascii="TH SarabunIT๙" w:hAnsi="TH SarabunIT๙" w:cs="TH SarabunIT๙"/>
          <w:sz w:val="32"/>
          <w:szCs w:val="32"/>
          <w:cs/>
        </w:rPr>
        <w:t>เนินการได้หรือไม่</w:t>
      </w:r>
    </w:p>
    <w:p w14:paraId="30B912E8" w14:textId="61158740" w:rsidR="00AA2297" w:rsidRPr="00AA2297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AA229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AA22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22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</w:t>
      </w:r>
      <w:r w:rsidRPr="00AA229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ารดำเนินงานเพื่อขับเคลื่อนองค์กรให้เป็นองค์กรคุณธรรม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ดังนั้นจึง</w:t>
      </w:r>
      <w:r w:rsidRPr="00AA2297">
        <w:rPr>
          <w:rFonts w:ascii="TH SarabunIT๙" w:hAnsi="TH SarabunIT๙" w:cs="TH SarabunIT๙" w:hint="cs"/>
          <w:sz w:val="32"/>
          <w:szCs w:val="32"/>
          <w:cs/>
          <w:lang w:val="en-GB"/>
        </w:rPr>
        <w:t>ควรทำทั้งในส่วนของนโยบายและการปฏิบัติ คือ  (๑) ส่วนราชการตั้งคณะทำงานเพื่อพิจารณาการดำเนินงานในภาพรวมเพื่อให้บรรลุเป้าหมายในระดับนโยบาย และ (๒) สำนัก/กอง ตั้งคณะทำงานเพื่อเป็นผู้ปฏิบัติให้เกิดผลสำเร็จตามตัวชี้วัดที่วางไว้</w:t>
      </w:r>
    </w:p>
    <w:p w14:paraId="4E6FC3D8" w14:textId="77777777" w:rsidR="00AA2297" w:rsidRPr="00F9176E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64302" w14:textId="55C330BA" w:rsidR="00406925" w:rsidRDefault="00C66136" w:rsidP="00647DBA">
      <w:pPr>
        <w:pStyle w:val="a3"/>
        <w:numPr>
          <w:ilvl w:val="0"/>
          <w:numId w:val="38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หลักฐานทุกอย่าง ตามข้อ ๑ </w:t>
      </w:r>
      <w:r w:rsidRPr="00F9176E">
        <w:rPr>
          <w:rFonts w:ascii="TH SarabunIT๙" w:hAnsi="TH SarabunIT๙" w:cs="TH SarabunIT๙"/>
          <w:sz w:val="32"/>
          <w:szCs w:val="32"/>
        </w:rPr>
        <w:t>-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 ๙ ทุกกอง/สำนัก ต้องมีหลักฐานทุกข้อ ใช่หรือไม่ และเราต้องส่งหลักฐานทั้งหมด ของ กอง/สำนัก ให้ กรมการศาสนาด้วยหรือไม่</w:t>
      </w:r>
    </w:p>
    <w:p w14:paraId="694E6AA5" w14:textId="77777777" w:rsidR="006C3416" w:rsidRPr="00F9176E" w:rsidRDefault="006C3416" w:rsidP="006C3416">
      <w:pPr>
        <w:pStyle w:val="a3"/>
        <w:numPr>
          <w:ilvl w:val="0"/>
          <w:numId w:val="38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การตรวจหลักฐานของกรม ศปท. ต้องตรวจหลักฐานของกอง/สำนัก ของแต่ละกรมด้วยหรือไม่</w:t>
      </w:r>
    </w:p>
    <w:p w14:paraId="2E7AA22B" w14:textId="77777777" w:rsidR="006C3416" w:rsidRDefault="006C3416" w:rsidP="006C3416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6F271" w14:textId="1ED82E82" w:rsidR="006C3416" w:rsidRDefault="00AA2297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C341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6C341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3416"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หน่วยงานไม่ต้องส่งเอกสารหลักฐานในการประเมินในกรมการศาสนา ให้</w:t>
      </w:r>
      <w:r w:rsidR="00A6568C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ส่งไปที่</w:t>
      </w:r>
      <w:r w:rsidR="006C341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ศปท. ในฐานะฝ่ายเลขานุการของคณะอนุกรรมการส่งเสริมคุณธรรมระดับกระทรวง รวบรวมและเสนอ</w:t>
      </w:r>
      <w:r w:rsidR="00A6568C">
        <w:rPr>
          <w:rFonts w:ascii="TH SarabunIT๙" w:hAnsi="TH SarabunIT๙" w:cs="TH SarabunIT๙" w:hint="cs"/>
          <w:sz w:val="32"/>
          <w:szCs w:val="32"/>
          <w:cs/>
          <w:lang w:val="en-GB"/>
        </w:rPr>
        <w:t>ค</w:t>
      </w:r>
      <w:r w:rsidR="006C3416">
        <w:rPr>
          <w:rFonts w:ascii="TH SarabunIT๙" w:hAnsi="TH SarabunIT๙" w:cs="TH SarabunIT๙" w:hint="cs"/>
          <w:sz w:val="32"/>
          <w:szCs w:val="32"/>
          <w:cs/>
          <w:lang w:val="en-GB"/>
        </w:rPr>
        <w:t>ณะอนุกรรมการฯ พิจารณารับรองผลการประเมิน</w:t>
      </w:r>
    </w:p>
    <w:p w14:paraId="11F28A67" w14:textId="040FC94C" w:rsidR="00AA2297" w:rsidRPr="00AA2297" w:rsidRDefault="006C3416" w:rsidP="00AA2297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 </w:t>
      </w:r>
    </w:p>
    <w:p w14:paraId="67A9A2D6" w14:textId="37CFA903" w:rsidR="001D0E60" w:rsidRDefault="001D0E60" w:rsidP="00647DBA">
      <w:pPr>
        <w:pStyle w:val="a3"/>
        <w:numPr>
          <w:ilvl w:val="0"/>
          <w:numId w:val="38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องค์กรคุณธรรมต้นแบบที่โดดเด่น มีวัดผลจากอะไร</w:t>
      </w:r>
    </w:p>
    <w:p w14:paraId="005E1F73" w14:textId="364177C1" w:rsidR="006C3416" w:rsidRDefault="006C3416" w:rsidP="006C3416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C341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6C341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คณะอนุกรรมการฯ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>
        <w:rPr>
          <w:rFonts w:ascii="TH SarabunIT๙" w:hAnsi="TH SarabunIT๙" w:cs="TH SarabunIT๙" w:hint="cs"/>
          <w:sz w:val="24"/>
          <w:szCs w:val="32"/>
          <w:cs/>
        </w:rPr>
        <w:t>กระทรวง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สามารถพิจารณาคัดเลือกได้ตามความเหมาะสม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</w:p>
    <w:p w14:paraId="089C08AC" w14:textId="77777777" w:rsidR="006C3416" w:rsidRPr="006C3416" w:rsidRDefault="006C3416" w:rsidP="006C3416">
      <w:pPr>
        <w:pStyle w:val="a3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3EB77CE8" w14:textId="3939067E" w:rsidR="00406925" w:rsidRDefault="00C63D35" w:rsidP="00647DBA">
      <w:pPr>
        <w:pStyle w:val="a3"/>
        <w:numPr>
          <w:ilvl w:val="0"/>
          <w:numId w:val="38"/>
        </w:numPr>
        <w:spacing w:after="0" w:line="240" w:lineRule="auto"/>
        <w:ind w:left="993" w:hanging="426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กอง/สำนัก </w:t>
      </w:r>
      <w:r w:rsidR="00C66136" w:rsidRPr="00F9176E">
        <w:rPr>
          <w:rFonts w:ascii="TH SarabunIT๙" w:hAnsi="TH SarabunIT๙" w:cs="TH SarabunIT๙"/>
          <w:sz w:val="32"/>
          <w:szCs w:val="32"/>
          <w:cs/>
        </w:rPr>
        <w:t xml:space="preserve">ที่จะเข้าร่วมการประเมิน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ต้องเป็นตามกฎกระทรวง </w:t>
      </w:r>
      <w:r w:rsidR="00C66136" w:rsidRPr="00F9176E">
        <w:rPr>
          <w:rFonts w:ascii="TH SarabunIT๙" w:hAnsi="TH SarabunIT๙" w:cs="TH SarabunIT๙"/>
          <w:sz w:val="32"/>
          <w:szCs w:val="32"/>
          <w:cs/>
        </w:rPr>
        <w:t xml:space="preserve">เท่านั้น หรือไม่ หากมีกองที่ไม่ได้ตั้งตามกฎกระทรวง จะเข้าร่วมประเมินได้หรือไม่ </w:t>
      </w:r>
    </w:p>
    <w:p w14:paraId="650574FD" w14:textId="4EB0D21E" w:rsidR="006C3416" w:rsidRDefault="006C3416" w:rsidP="006C3416">
      <w:pPr>
        <w:pStyle w:val="a3"/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lang w:val="en-GB"/>
        </w:rPr>
      </w:pPr>
      <w:r w:rsidRPr="006C341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ตอบ </w:t>
      </w:r>
      <w:r w:rsidRPr="006C341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ขึ้นอยู่กับนโยบายของผู้บริหาร </w:t>
      </w:r>
    </w:p>
    <w:p w14:paraId="7079B76A" w14:textId="77777777" w:rsidR="006C3416" w:rsidRPr="006C3416" w:rsidRDefault="006C3416" w:rsidP="006C3416">
      <w:pPr>
        <w:pStyle w:val="a3"/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0190D68C" w14:textId="2F3E5FEC" w:rsidR="00A77324" w:rsidRDefault="00A77324" w:rsidP="00647DBA">
      <w:pPr>
        <w:pStyle w:val="a3"/>
        <w:numPr>
          <w:ilvl w:val="0"/>
          <w:numId w:val="38"/>
        </w:numPr>
        <w:spacing w:after="0" w:line="240" w:lineRule="auto"/>
        <w:ind w:left="993" w:hanging="426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ของปีงบประมาณ พ.ศ. ๒๕๖๓ มีการประกาศแล้วหรือยัง</w:t>
      </w:r>
    </w:p>
    <w:p w14:paraId="7B2D6D84" w14:textId="77777777" w:rsidR="006C3416" w:rsidRDefault="006C3416" w:rsidP="006C3416">
      <w:pPr>
        <w:pStyle w:val="a3"/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</w:p>
    <w:p w14:paraId="31E63302" w14:textId="77777777" w:rsidR="006C3416" w:rsidRDefault="006C3416" w:rsidP="006C3416">
      <w:pPr>
        <w:pStyle w:val="a3"/>
        <w:numPr>
          <w:ilvl w:val="0"/>
          <w:numId w:val="38"/>
        </w:numPr>
        <w:spacing w:after="0" w:line="240" w:lineRule="auto"/>
        <w:ind w:left="993" w:hanging="426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ถ้ายังไม่มีการประกาศของ ปี 2563 จะนำมาทำต่อเนื่องในปี 2564 ได้หรือไม่ หรือจะต้องเริ่มทำใหม่</w:t>
      </w:r>
    </w:p>
    <w:p w14:paraId="7E2D12D3" w14:textId="77777777" w:rsidR="00085093" w:rsidRDefault="00085093" w:rsidP="00085093">
      <w:pPr>
        <w:pStyle w:val="a3"/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</w:p>
    <w:p w14:paraId="7672A6FB" w14:textId="77777777" w:rsidR="00085093" w:rsidRPr="00F9176E" w:rsidRDefault="00085093" w:rsidP="00085093">
      <w:pPr>
        <w:pStyle w:val="a3"/>
        <w:numPr>
          <w:ilvl w:val="0"/>
          <w:numId w:val="38"/>
        </w:numPr>
        <w:spacing w:after="0" w:line="240" w:lineRule="auto"/>
        <w:ind w:left="993" w:hanging="426"/>
        <w:rPr>
          <w:rFonts w:ascii="TH SarabunIT๙" w:hAnsi="TH SarabunIT๙" w:cs="TH SarabunIT๙"/>
          <w:sz w:val="32"/>
          <w:szCs w:val="32"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หน่วยงานที่เคยได้รับประกาศเป็นองค์กรคุณธรรมแล้ว จะพัฒนาต่อไป/ทำต่อเนื่อง เพื่อยกระดับเป็นองค์กรต้นแบบ 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176E">
        <w:rPr>
          <w:rFonts w:ascii="TH SarabunIT๙" w:hAnsi="TH SarabunIT๙" w:cs="TH SarabunIT๙"/>
          <w:sz w:val="32"/>
          <w:szCs w:val="32"/>
          <w:cs/>
        </w:rPr>
        <w:t xml:space="preserve">หรือการประเมิน ปี 2564 จะต้องเริ่มทำใหม่ทั้งหมด </w:t>
      </w:r>
    </w:p>
    <w:p w14:paraId="277CEA6A" w14:textId="77777777" w:rsidR="00085093" w:rsidRPr="00F9176E" w:rsidRDefault="00085093" w:rsidP="00085093">
      <w:pPr>
        <w:pStyle w:val="a3"/>
        <w:spacing w:after="0" w:line="240" w:lineRule="auto"/>
        <w:ind w:left="993" w:hanging="426"/>
        <w:rPr>
          <w:rFonts w:ascii="TH SarabunIT๙" w:hAnsi="TH SarabunIT๙" w:cs="TH SarabunIT๙"/>
          <w:sz w:val="32"/>
          <w:szCs w:val="32"/>
        </w:rPr>
      </w:pPr>
    </w:p>
    <w:p w14:paraId="087E5AA4" w14:textId="56D0F3A7" w:rsidR="006C3416" w:rsidRPr="00A6568C" w:rsidRDefault="006C3416" w:rsidP="00A6568C">
      <w:pPr>
        <w:pStyle w:val="a3"/>
        <w:spacing w:after="0" w:line="216" w:lineRule="auto"/>
        <w:ind w:left="992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65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 </w:t>
      </w:r>
      <w:r w:rsidRPr="00A65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68C">
        <w:rPr>
          <w:rFonts w:ascii="TH SarabunPSK" w:hAnsi="TH SarabunPSK" w:cs="TH SarabunPSK"/>
          <w:sz w:val="32"/>
          <w:szCs w:val="32"/>
        </w:rPr>
        <w:t xml:space="preserve"> </w:t>
      </w:r>
      <w:r w:rsidR="00A6568C" w:rsidRPr="00A6568C">
        <w:rPr>
          <w:rFonts w:ascii="TH SarabunPSK" w:eastAsia="Calibri" w:hAnsi="TH SarabunPSK" w:cs="TH SarabunPSK"/>
          <w:sz w:val="32"/>
          <w:szCs w:val="32"/>
          <w:cs/>
        </w:rPr>
        <w:t xml:space="preserve">ปี ๒๕๖๓ ไม่มีการประกาศ </w:t>
      </w:r>
      <w:r w:rsidR="00533BFB">
        <w:rPr>
          <w:rFonts w:ascii="TH SarabunPSK" w:eastAsia="Calibri" w:hAnsi="TH SarabunPSK" w:cs="TH SarabunPSK" w:hint="cs"/>
          <w:sz w:val="32"/>
          <w:szCs w:val="32"/>
          <w:cs/>
        </w:rPr>
        <w:t>ประกอบกับ</w:t>
      </w:r>
      <w:r w:rsidR="00085093" w:rsidRPr="00A6568C">
        <w:rPr>
          <w:rFonts w:ascii="TH SarabunPSK" w:eastAsia="Calibri" w:hAnsi="TH SarabunPSK" w:cs="TH SarabunPSK"/>
          <w:sz w:val="32"/>
          <w:szCs w:val="32"/>
          <w:cs/>
        </w:rPr>
        <w:t>ตั้งแต่ช่วงต้นปีงบประมาณ พ.ศ. ๒๕๖๓ เกิด</w:t>
      </w:r>
      <w:r w:rsidR="00085093" w:rsidRPr="00A6568C">
        <w:rPr>
          <w:rFonts w:ascii="TH SarabunPSK" w:eastAsia="Angsana New" w:hAnsi="TH SarabunPSK" w:cs="TH SarabunPSK"/>
          <w:sz w:val="32"/>
          <w:szCs w:val="32"/>
          <w:cs/>
        </w:rPr>
        <w:t>สถานการณ์</w:t>
      </w:r>
      <w:r w:rsidR="00085093" w:rsidRPr="00533BFB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การแพร่ระบาดของโรคติดเชื้อไวรัสโคโรนา 2019 (โควิด – 19) </w:t>
      </w:r>
      <w:r w:rsidR="00085093" w:rsidRPr="00533BFB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จึงทำให้กรมการศาสนาและองค์กรเครือข่าย</w:t>
      </w:r>
      <w:r w:rsidR="00085093" w:rsidRPr="00533BF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งดการจัดกิจกรรมต่างๆ ตามมาตรการป้องกันการแพร่</w:t>
      </w:r>
      <w:r w:rsidR="00A6568C" w:rsidRPr="00533BF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ระบาดของเชื้อไวรั</w:t>
      </w:r>
      <w:r w:rsidR="00A6568C" w:rsidRPr="00533BF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ส</w:t>
      </w:r>
      <w:r w:rsidR="00085093" w:rsidRPr="00533BF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  <w:r w:rsidR="00A6568C" w:rsidRPr="00533BF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และเ</w:t>
      </w:r>
      <w:r w:rsidR="00085093" w:rsidRPr="00533B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มื่อมีการแต่งตั้ง</w:t>
      </w:r>
      <w:r w:rsidR="00533BFB" w:rsidRPr="00533BF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ผู้</w:t>
      </w:r>
      <w:r w:rsidR="00A6568C" w:rsidRPr="00533BFB">
        <w:rPr>
          <w:rFonts w:ascii="TH SarabunPSK" w:eastAsia="Calibri" w:hAnsi="TH SarabunPSK" w:cs="TH SarabunPSK"/>
          <w:spacing w:val="-6"/>
          <w:sz w:val="32"/>
          <w:szCs w:val="32"/>
          <w:cs/>
        </w:rPr>
        <w:t>ทรงคุณวุฒิ</w:t>
      </w:r>
      <w:r w:rsidR="00A6568C" w:rsidRPr="00A6568C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="00085093" w:rsidRPr="00A6568C">
        <w:rPr>
          <w:rFonts w:ascii="TH SarabunPSK" w:eastAsia="Calibri" w:hAnsi="TH SarabunPSK" w:cs="TH SarabunPSK"/>
          <w:sz w:val="32"/>
          <w:szCs w:val="32"/>
          <w:cs/>
        </w:rPr>
        <w:t>คณะกรรมการส่งเสริมคุณธรรมแห่งชาติและคณะอนุกรรมการด้านการประเมินฯ</w:t>
      </w:r>
      <w:r w:rsidR="00085093" w:rsidRPr="00A6568C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ชุดใหม่ จึงมีการปรับปรุงหลักเกณฑ์การประเมินเพื่อให้เกิดความเหมาะสมและมีประสิทธิภาพมากยิ่งขึ้น และ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>กำหนดให้มีการประเมินเป็นรายปี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 xml:space="preserve"> ดังนั้น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 xml:space="preserve"> ปี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 xml:space="preserve"> ๒๕</w:t>
      </w:r>
      <w:r w:rsidR="00A6568C">
        <w:rPr>
          <w:rFonts w:ascii="Arial" w:hAnsi="Arial" w:cs="Cordia New" w:hint="cs"/>
          <w:sz w:val="24"/>
          <w:szCs w:val="32"/>
          <w:cs/>
        </w:rPr>
        <w:t>๖๔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 xml:space="preserve"> หน่วยงานจึงต้องประเมินใหม่โดยใช้เกณฑ์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24"/>
          <w:szCs w:val="32"/>
          <w:cs/>
        </w:rPr>
        <w:t>ที่ปรับปรุงนี้</w:t>
      </w:r>
      <w:r w:rsidR="00085093" w:rsidRPr="00A6568C">
        <w:rPr>
          <w:rFonts w:ascii="Arial" w:hAnsi="Arial" w:cs="Arial" w:hint="cs"/>
          <w:sz w:val="24"/>
          <w:szCs w:val="32"/>
          <w:cs/>
        </w:rPr>
        <w:t>​</w:t>
      </w:r>
      <w:r w:rsidR="00085093" w:rsidRPr="00A6568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48E3129A" w14:textId="77777777" w:rsidR="006C3416" w:rsidRPr="006C3416" w:rsidRDefault="006C3416" w:rsidP="006C3416">
      <w:pPr>
        <w:pStyle w:val="a3"/>
        <w:spacing w:after="0" w:line="240" w:lineRule="auto"/>
        <w:ind w:left="993"/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14:paraId="1122D9AF" w14:textId="3891EEE5" w:rsidR="00A63D75" w:rsidRPr="00F9176E" w:rsidRDefault="00365B36" w:rsidP="00647DBA">
      <w:pPr>
        <w:pStyle w:val="a3"/>
        <w:spacing w:after="0" w:line="240" w:lineRule="auto"/>
        <w:ind w:left="993" w:hanging="42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176E">
        <w:rPr>
          <w:rFonts w:ascii="TH SarabunIT๙" w:hAnsi="TH SarabunIT๙" w:cs="TH SarabunIT๙"/>
          <w:sz w:val="32"/>
          <w:szCs w:val="32"/>
          <w:cs/>
        </w:rPr>
        <w:t>............</w:t>
      </w:r>
      <w:bookmarkStart w:id="0" w:name="_GoBack"/>
      <w:bookmarkEnd w:id="0"/>
      <w:r w:rsidRPr="00F917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sectPr w:rsidR="00A63D75" w:rsidRPr="00F9176E" w:rsidSect="0027665C">
      <w:headerReference w:type="default" r:id="rId8"/>
      <w:pgSz w:w="12240" w:h="15840"/>
      <w:pgMar w:top="1135" w:right="1183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7DAA" w14:textId="77777777" w:rsidR="001C32CA" w:rsidRDefault="001C32CA" w:rsidP="00365B36">
      <w:pPr>
        <w:spacing w:after="0" w:line="240" w:lineRule="auto"/>
      </w:pPr>
      <w:r>
        <w:separator/>
      </w:r>
    </w:p>
  </w:endnote>
  <w:endnote w:type="continuationSeparator" w:id="0">
    <w:p w14:paraId="76DA54DF" w14:textId="77777777" w:rsidR="001C32CA" w:rsidRDefault="001C32CA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8009" w14:textId="77777777" w:rsidR="001C32CA" w:rsidRDefault="001C32CA" w:rsidP="00365B36">
      <w:pPr>
        <w:spacing w:after="0" w:line="240" w:lineRule="auto"/>
      </w:pPr>
      <w:r>
        <w:separator/>
      </w:r>
    </w:p>
  </w:footnote>
  <w:footnote w:type="continuationSeparator" w:id="0">
    <w:p w14:paraId="708FF70D" w14:textId="77777777" w:rsidR="001C32CA" w:rsidRDefault="001C32CA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305934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6EA282" w14:textId="4B34D978" w:rsidR="001C32CA" w:rsidRPr="0027665C" w:rsidRDefault="0027665C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7665C">
          <w:rPr>
            <w:rFonts w:ascii="TH SarabunIT๙" w:hAnsi="TH SarabunIT๙" w:cs="TH SarabunIT๙"/>
            <w:sz w:val="32"/>
            <w:szCs w:val="32"/>
            <w:lang w:val="en-GB"/>
          </w:rPr>
          <w:t>-</w:t>
        </w:r>
        <w:r w:rsidR="001C32CA" w:rsidRPr="0027665C">
          <w:rPr>
            <w:rFonts w:ascii="TH SarabunIT๙" w:hAnsi="TH SarabunIT๙" w:cs="TH SarabunIT๙" w:hint="cs"/>
            <w:sz w:val="32"/>
            <w:szCs w:val="32"/>
            <w:cs/>
            <w:lang w:val="en-GB"/>
          </w:rPr>
          <w:t xml:space="preserve"> </w:t>
        </w:r>
        <w:r w:rsidR="001C32CA" w:rsidRPr="0027665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C32CA" w:rsidRPr="0027665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C32CA" w:rsidRPr="0027665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0322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="001C32CA" w:rsidRPr="0027665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27665C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p>
    </w:sdtContent>
  </w:sdt>
  <w:p w14:paraId="459AE850" w14:textId="77777777" w:rsidR="001C32CA" w:rsidRDefault="001C32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45"/>
    <w:multiLevelType w:val="hybridMultilevel"/>
    <w:tmpl w:val="E056D956"/>
    <w:lvl w:ilvl="0" w:tplc="3F76EE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4071D5"/>
    <w:multiLevelType w:val="hybridMultilevel"/>
    <w:tmpl w:val="27066B82"/>
    <w:lvl w:ilvl="0" w:tplc="96F81D16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F6E1C"/>
    <w:multiLevelType w:val="hybridMultilevel"/>
    <w:tmpl w:val="0E2891CA"/>
    <w:lvl w:ilvl="0" w:tplc="40B27C18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94CC4"/>
    <w:multiLevelType w:val="hybridMultilevel"/>
    <w:tmpl w:val="C79A1370"/>
    <w:lvl w:ilvl="0" w:tplc="B1441DB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6D31BB"/>
    <w:multiLevelType w:val="hybridMultilevel"/>
    <w:tmpl w:val="C010ADB0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9448D"/>
    <w:multiLevelType w:val="hybridMultilevel"/>
    <w:tmpl w:val="AFB05DCA"/>
    <w:lvl w:ilvl="0" w:tplc="CDDE5762">
      <w:start w:val="3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37DED"/>
    <w:multiLevelType w:val="hybridMultilevel"/>
    <w:tmpl w:val="8DF8D7A0"/>
    <w:lvl w:ilvl="0" w:tplc="CF06ACD2">
      <w:start w:val="1"/>
      <w:numFmt w:val="thaiNumbers"/>
      <w:lvlText w:val="%1."/>
      <w:lvlJc w:val="left"/>
      <w:pPr>
        <w:ind w:left="8441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4B93"/>
    <w:multiLevelType w:val="hybridMultilevel"/>
    <w:tmpl w:val="5FEA076C"/>
    <w:lvl w:ilvl="0" w:tplc="F34A1ED8">
      <w:start w:val="1"/>
      <w:numFmt w:val="decimal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D405F"/>
    <w:multiLevelType w:val="hybridMultilevel"/>
    <w:tmpl w:val="8C1A2E8C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304CB"/>
    <w:multiLevelType w:val="hybridMultilevel"/>
    <w:tmpl w:val="DFCAD32A"/>
    <w:lvl w:ilvl="0" w:tplc="0718A1F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A2237"/>
    <w:multiLevelType w:val="hybridMultilevel"/>
    <w:tmpl w:val="500676C0"/>
    <w:lvl w:ilvl="0" w:tplc="04C2DAFA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B41E0"/>
    <w:multiLevelType w:val="hybridMultilevel"/>
    <w:tmpl w:val="0944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48C8"/>
    <w:multiLevelType w:val="hybridMultilevel"/>
    <w:tmpl w:val="9BCC8F04"/>
    <w:lvl w:ilvl="0" w:tplc="61427CA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141DD"/>
    <w:multiLevelType w:val="hybridMultilevel"/>
    <w:tmpl w:val="3934D1E8"/>
    <w:lvl w:ilvl="0" w:tplc="5D46B97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217B8"/>
    <w:multiLevelType w:val="hybridMultilevel"/>
    <w:tmpl w:val="27C4D022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42C1A"/>
    <w:multiLevelType w:val="hybridMultilevel"/>
    <w:tmpl w:val="3D30EEA4"/>
    <w:lvl w:ilvl="0" w:tplc="5C9AE77C">
      <w:start w:val="1"/>
      <w:numFmt w:val="thaiNumbers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0D6B70"/>
    <w:multiLevelType w:val="hybridMultilevel"/>
    <w:tmpl w:val="0226C78C"/>
    <w:lvl w:ilvl="0" w:tplc="B4BAC38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EA3763"/>
    <w:multiLevelType w:val="hybridMultilevel"/>
    <w:tmpl w:val="12F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22985"/>
    <w:multiLevelType w:val="hybridMultilevel"/>
    <w:tmpl w:val="B4A815AC"/>
    <w:lvl w:ilvl="0" w:tplc="A1A47A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92AAF"/>
    <w:multiLevelType w:val="hybridMultilevel"/>
    <w:tmpl w:val="2EBE8F88"/>
    <w:lvl w:ilvl="0" w:tplc="E94EE9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5B44"/>
    <w:multiLevelType w:val="hybridMultilevel"/>
    <w:tmpl w:val="F9945536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A44A8F"/>
    <w:multiLevelType w:val="hybridMultilevel"/>
    <w:tmpl w:val="A8FC4E30"/>
    <w:lvl w:ilvl="0" w:tplc="12CEDAC0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50748"/>
    <w:multiLevelType w:val="hybridMultilevel"/>
    <w:tmpl w:val="4AD8D604"/>
    <w:lvl w:ilvl="0" w:tplc="F6E691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3408"/>
    <w:multiLevelType w:val="hybridMultilevel"/>
    <w:tmpl w:val="3E1C113E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32817"/>
    <w:multiLevelType w:val="hybridMultilevel"/>
    <w:tmpl w:val="FF1EE206"/>
    <w:lvl w:ilvl="0" w:tplc="1EFC18F6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D25F40"/>
    <w:multiLevelType w:val="hybridMultilevel"/>
    <w:tmpl w:val="D6260926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A01CD"/>
    <w:multiLevelType w:val="hybridMultilevel"/>
    <w:tmpl w:val="1DB287D4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12CF4"/>
    <w:multiLevelType w:val="hybridMultilevel"/>
    <w:tmpl w:val="3DE62726"/>
    <w:lvl w:ilvl="0" w:tplc="67DCF9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2E6A"/>
    <w:multiLevelType w:val="hybridMultilevel"/>
    <w:tmpl w:val="3E1C113E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36691"/>
    <w:multiLevelType w:val="hybridMultilevel"/>
    <w:tmpl w:val="4BB6E18C"/>
    <w:lvl w:ilvl="0" w:tplc="66A2E164">
      <w:start w:val="1"/>
      <w:numFmt w:val="thaiNumbers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4A2066"/>
    <w:multiLevelType w:val="hybridMultilevel"/>
    <w:tmpl w:val="49189C3E"/>
    <w:lvl w:ilvl="0" w:tplc="104A6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907CC"/>
    <w:multiLevelType w:val="hybridMultilevel"/>
    <w:tmpl w:val="22FC9D80"/>
    <w:lvl w:ilvl="0" w:tplc="B62405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76995"/>
    <w:multiLevelType w:val="hybridMultilevel"/>
    <w:tmpl w:val="528C5BA2"/>
    <w:lvl w:ilvl="0" w:tplc="0CEAB7A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B472C"/>
    <w:multiLevelType w:val="hybridMultilevel"/>
    <w:tmpl w:val="3000E408"/>
    <w:lvl w:ilvl="0" w:tplc="528E6BF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F721B"/>
    <w:multiLevelType w:val="hybridMultilevel"/>
    <w:tmpl w:val="84E2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2FE"/>
    <w:multiLevelType w:val="hybridMultilevel"/>
    <w:tmpl w:val="499C4FB4"/>
    <w:lvl w:ilvl="0" w:tplc="F29C135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51E75"/>
    <w:multiLevelType w:val="hybridMultilevel"/>
    <w:tmpl w:val="6C66FF28"/>
    <w:lvl w:ilvl="0" w:tplc="1FA09FC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129AB"/>
    <w:multiLevelType w:val="hybridMultilevel"/>
    <w:tmpl w:val="12D28884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D7736"/>
    <w:multiLevelType w:val="hybridMultilevel"/>
    <w:tmpl w:val="2B7EFEBE"/>
    <w:lvl w:ilvl="0" w:tplc="571E7B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40A5A"/>
    <w:multiLevelType w:val="hybridMultilevel"/>
    <w:tmpl w:val="54A0F55C"/>
    <w:lvl w:ilvl="0" w:tplc="603C35B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39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36"/>
  </w:num>
  <w:num w:numId="9">
    <w:abstractNumId w:val="24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34"/>
  </w:num>
  <w:num w:numId="15">
    <w:abstractNumId w:val="32"/>
  </w:num>
  <w:num w:numId="16">
    <w:abstractNumId w:val="22"/>
  </w:num>
  <w:num w:numId="17">
    <w:abstractNumId w:val="19"/>
  </w:num>
  <w:num w:numId="18">
    <w:abstractNumId w:val="35"/>
  </w:num>
  <w:num w:numId="19">
    <w:abstractNumId w:val="2"/>
  </w:num>
  <w:num w:numId="20">
    <w:abstractNumId w:val="33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5"/>
  </w:num>
  <w:num w:numId="26">
    <w:abstractNumId w:val="18"/>
  </w:num>
  <w:num w:numId="27">
    <w:abstractNumId w:val="37"/>
  </w:num>
  <w:num w:numId="28">
    <w:abstractNumId w:val="20"/>
  </w:num>
  <w:num w:numId="29">
    <w:abstractNumId w:val="26"/>
  </w:num>
  <w:num w:numId="30">
    <w:abstractNumId w:val="38"/>
  </w:num>
  <w:num w:numId="31">
    <w:abstractNumId w:val="8"/>
  </w:num>
  <w:num w:numId="32">
    <w:abstractNumId w:val="13"/>
  </w:num>
  <w:num w:numId="33">
    <w:abstractNumId w:val="9"/>
  </w:num>
  <w:num w:numId="34">
    <w:abstractNumId w:val="4"/>
  </w:num>
  <w:num w:numId="35">
    <w:abstractNumId w:val="25"/>
  </w:num>
  <w:num w:numId="36">
    <w:abstractNumId w:val="14"/>
  </w:num>
  <w:num w:numId="37">
    <w:abstractNumId w:val="5"/>
  </w:num>
  <w:num w:numId="38">
    <w:abstractNumId w:val="30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2"/>
    <w:rsid w:val="000579DA"/>
    <w:rsid w:val="0006676B"/>
    <w:rsid w:val="00081553"/>
    <w:rsid w:val="00085093"/>
    <w:rsid w:val="000B4639"/>
    <w:rsid w:val="000E2B1E"/>
    <w:rsid w:val="00131010"/>
    <w:rsid w:val="00163321"/>
    <w:rsid w:val="001B02F0"/>
    <w:rsid w:val="001B4C61"/>
    <w:rsid w:val="001C1C1C"/>
    <w:rsid w:val="001C32CA"/>
    <w:rsid w:val="001D0E60"/>
    <w:rsid w:val="00210FF4"/>
    <w:rsid w:val="00270D05"/>
    <w:rsid w:val="002736EB"/>
    <w:rsid w:val="0027665C"/>
    <w:rsid w:val="00280EB2"/>
    <w:rsid w:val="002C62BE"/>
    <w:rsid w:val="0034071E"/>
    <w:rsid w:val="00362047"/>
    <w:rsid w:val="00365B36"/>
    <w:rsid w:val="003670C5"/>
    <w:rsid w:val="00375D86"/>
    <w:rsid w:val="0037658D"/>
    <w:rsid w:val="003B3591"/>
    <w:rsid w:val="003C365B"/>
    <w:rsid w:val="003C6777"/>
    <w:rsid w:val="00406925"/>
    <w:rsid w:val="00430992"/>
    <w:rsid w:val="0049290A"/>
    <w:rsid w:val="004D646E"/>
    <w:rsid w:val="004E5220"/>
    <w:rsid w:val="004F3963"/>
    <w:rsid w:val="00533BFB"/>
    <w:rsid w:val="005823FB"/>
    <w:rsid w:val="005B4819"/>
    <w:rsid w:val="005C0999"/>
    <w:rsid w:val="006464CF"/>
    <w:rsid w:val="00647DBA"/>
    <w:rsid w:val="00647F7E"/>
    <w:rsid w:val="00681251"/>
    <w:rsid w:val="00682EA7"/>
    <w:rsid w:val="00697F12"/>
    <w:rsid w:val="006C3416"/>
    <w:rsid w:val="006D13CB"/>
    <w:rsid w:val="00753E70"/>
    <w:rsid w:val="00755BF9"/>
    <w:rsid w:val="00781273"/>
    <w:rsid w:val="0079255C"/>
    <w:rsid w:val="00800322"/>
    <w:rsid w:val="0080062A"/>
    <w:rsid w:val="00801DEF"/>
    <w:rsid w:val="008267AB"/>
    <w:rsid w:val="00842C55"/>
    <w:rsid w:val="008C4AB4"/>
    <w:rsid w:val="008E7086"/>
    <w:rsid w:val="008F410D"/>
    <w:rsid w:val="0090202C"/>
    <w:rsid w:val="00934E42"/>
    <w:rsid w:val="009567C5"/>
    <w:rsid w:val="00972CDF"/>
    <w:rsid w:val="00994D66"/>
    <w:rsid w:val="0099771C"/>
    <w:rsid w:val="009D63BC"/>
    <w:rsid w:val="00A228C0"/>
    <w:rsid w:val="00A63D75"/>
    <w:rsid w:val="00A6568C"/>
    <w:rsid w:val="00A77324"/>
    <w:rsid w:val="00A86F72"/>
    <w:rsid w:val="00AA2297"/>
    <w:rsid w:val="00AD32AF"/>
    <w:rsid w:val="00B338A2"/>
    <w:rsid w:val="00B36037"/>
    <w:rsid w:val="00B47D73"/>
    <w:rsid w:val="00B850FD"/>
    <w:rsid w:val="00BA6628"/>
    <w:rsid w:val="00BB0C44"/>
    <w:rsid w:val="00BC730A"/>
    <w:rsid w:val="00BF60FD"/>
    <w:rsid w:val="00BF7052"/>
    <w:rsid w:val="00C003E8"/>
    <w:rsid w:val="00C13D5D"/>
    <w:rsid w:val="00C3163C"/>
    <w:rsid w:val="00C638BB"/>
    <w:rsid w:val="00C63D35"/>
    <w:rsid w:val="00C66136"/>
    <w:rsid w:val="00C763FF"/>
    <w:rsid w:val="00C8520B"/>
    <w:rsid w:val="00C91225"/>
    <w:rsid w:val="00C95910"/>
    <w:rsid w:val="00D30CD2"/>
    <w:rsid w:val="00D5244C"/>
    <w:rsid w:val="00D84343"/>
    <w:rsid w:val="00DD4F20"/>
    <w:rsid w:val="00DE40F4"/>
    <w:rsid w:val="00DF2ABE"/>
    <w:rsid w:val="00E1026C"/>
    <w:rsid w:val="00EA2ECC"/>
    <w:rsid w:val="00EA5E22"/>
    <w:rsid w:val="00ED3999"/>
    <w:rsid w:val="00F02C13"/>
    <w:rsid w:val="00F85589"/>
    <w:rsid w:val="00F9176E"/>
    <w:rsid w:val="00F95D8D"/>
    <w:rsid w:val="00FC0920"/>
    <w:rsid w:val="00FC56E7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EC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2C13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7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6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2C13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7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6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Yaowadee Rattanamanee</dc:creator>
  <cp:lastModifiedBy>Admin</cp:lastModifiedBy>
  <cp:revision>2</cp:revision>
  <cp:lastPrinted>2021-05-03T02:39:00Z</cp:lastPrinted>
  <dcterms:created xsi:type="dcterms:W3CDTF">2021-05-13T08:13:00Z</dcterms:created>
  <dcterms:modified xsi:type="dcterms:W3CDTF">2021-05-13T08:13:00Z</dcterms:modified>
</cp:coreProperties>
</file>